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F2" w:rsidRDefault="00415CF2" w:rsidP="00415CF2">
      <w:pPr>
        <w:pBdr>
          <w:bottom w:val="single" w:sz="4" w:space="4" w:color="auto"/>
        </w:pBdr>
        <w:spacing w:after="0" w:line="240" w:lineRule="auto"/>
        <w:rPr>
          <w:rFonts w:ascii="Times New Roman" w:hAnsi="Times New Roman"/>
          <w:b/>
          <w:sz w:val="24"/>
          <w:szCs w:val="24"/>
          <w:lang w:val="en-US"/>
        </w:rPr>
      </w:pPr>
      <w:r w:rsidRPr="00415CF2">
        <w:rPr>
          <w:rFonts w:ascii="Times New Roman" w:hAnsi="Times New Roman"/>
          <w:b/>
          <w:sz w:val="24"/>
          <w:szCs w:val="24"/>
        </w:rPr>
        <w:t>Заседание совета от 19.04.2024</w:t>
      </w:r>
    </w:p>
    <w:p w:rsidR="00415CF2" w:rsidRPr="00415CF2" w:rsidRDefault="00415CF2" w:rsidP="00415CF2">
      <w:pPr>
        <w:pBdr>
          <w:bottom w:val="single" w:sz="4" w:space="4" w:color="auto"/>
        </w:pBdr>
        <w:spacing w:after="0" w:line="240" w:lineRule="auto"/>
        <w:rPr>
          <w:rFonts w:ascii="Times New Roman" w:hAnsi="Times New Roman"/>
          <w:b/>
          <w:sz w:val="24"/>
          <w:szCs w:val="24"/>
          <w:lang w:val="en-US"/>
        </w:rPr>
      </w:pPr>
    </w:p>
    <w:p w:rsidR="00415CF2" w:rsidRPr="00415CF2" w:rsidRDefault="00415CF2" w:rsidP="00415CF2">
      <w:pPr>
        <w:pBdr>
          <w:bottom w:val="single" w:sz="4" w:space="4" w:color="auto"/>
        </w:pBdr>
        <w:spacing w:after="0" w:line="240" w:lineRule="auto"/>
        <w:rPr>
          <w:rFonts w:ascii="Times New Roman" w:hAnsi="Times New Roman"/>
          <w:sz w:val="24"/>
          <w:szCs w:val="24"/>
        </w:rPr>
      </w:pPr>
      <w:r w:rsidRPr="00415CF2">
        <w:rPr>
          <w:rFonts w:ascii="Times New Roman" w:hAnsi="Times New Roman"/>
          <w:b/>
          <w:sz w:val="24"/>
          <w:szCs w:val="24"/>
        </w:rPr>
        <w:t xml:space="preserve">Решили: </w:t>
      </w:r>
      <w:r w:rsidRPr="00415CF2">
        <w:rPr>
          <w:rFonts w:ascii="Times New Roman" w:hAnsi="Times New Roman"/>
          <w:sz w:val="24"/>
          <w:szCs w:val="24"/>
        </w:rPr>
        <w:t>избрать Алхимченко Михаила Васильевича председателем и секретарем</w:t>
      </w:r>
    </w:p>
    <w:p w:rsidR="00415CF2" w:rsidRPr="00415CF2" w:rsidRDefault="00415CF2" w:rsidP="00415CF2">
      <w:pPr>
        <w:pBdr>
          <w:bottom w:val="single" w:sz="4" w:space="4" w:color="auto"/>
        </w:pBdr>
        <w:spacing w:after="0" w:line="240" w:lineRule="auto"/>
        <w:rPr>
          <w:rFonts w:ascii="Times New Roman" w:hAnsi="Times New Roman"/>
          <w:sz w:val="24"/>
          <w:szCs w:val="24"/>
        </w:rPr>
      </w:pPr>
      <w:r w:rsidRPr="00415CF2">
        <w:rPr>
          <w:rFonts w:ascii="Times New Roman" w:hAnsi="Times New Roman"/>
          <w:sz w:val="24"/>
          <w:szCs w:val="24"/>
        </w:rPr>
        <w:t>заседания Совета.</w:t>
      </w:r>
    </w:p>
    <w:p w:rsidR="00415CF2" w:rsidRPr="00415CF2" w:rsidRDefault="00415CF2" w:rsidP="00415CF2">
      <w:pPr>
        <w:pBdr>
          <w:bottom w:val="single" w:sz="4" w:space="4" w:color="auto"/>
        </w:pBdr>
        <w:spacing w:after="0" w:line="240" w:lineRule="auto"/>
        <w:rPr>
          <w:rFonts w:ascii="Times New Roman" w:hAnsi="Times New Roman"/>
          <w:b/>
          <w:sz w:val="24"/>
          <w:szCs w:val="24"/>
        </w:rPr>
      </w:pPr>
    </w:p>
    <w:p w:rsidR="00415CF2" w:rsidRPr="00415CF2" w:rsidRDefault="00415CF2" w:rsidP="00415CF2">
      <w:pPr>
        <w:pBdr>
          <w:bottom w:val="single" w:sz="4" w:space="4" w:color="auto"/>
        </w:pBdr>
        <w:spacing w:after="0" w:line="240" w:lineRule="auto"/>
        <w:rPr>
          <w:rFonts w:ascii="Times New Roman" w:hAnsi="Times New Roman"/>
          <w:sz w:val="24"/>
          <w:szCs w:val="24"/>
        </w:rPr>
      </w:pPr>
      <w:r w:rsidRPr="00415CF2">
        <w:rPr>
          <w:rFonts w:ascii="Times New Roman" w:hAnsi="Times New Roman"/>
          <w:b/>
          <w:sz w:val="24"/>
          <w:szCs w:val="24"/>
        </w:rPr>
        <w:t xml:space="preserve">Решили: </w:t>
      </w:r>
      <w:r w:rsidRPr="00415CF2">
        <w:rPr>
          <w:rFonts w:ascii="Times New Roman" w:hAnsi="Times New Roman"/>
          <w:sz w:val="24"/>
          <w:szCs w:val="24"/>
        </w:rPr>
        <w:t>на основании ст. 55.7, ч. 2, п. 2 Градостроительного Кодекса РФ, а также на</w:t>
      </w:r>
    </w:p>
    <w:p w:rsidR="00415CF2" w:rsidRPr="00415CF2" w:rsidRDefault="00415CF2" w:rsidP="00415CF2">
      <w:pPr>
        <w:pBdr>
          <w:bottom w:val="single" w:sz="4" w:space="4" w:color="auto"/>
        </w:pBdr>
        <w:spacing w:after="0" w:line="240" w:lineRule="auto"/>
        <w:rPr>
          <w:rFonts w:ascii="Times New Roman" w:hAnsi="Times New Roman"/>
          <w:sz w:val="24"/>
          <w:szCs w:val="24"/>
        </w:rPr>
      </w:pPr>
      <w:r w:rsidRPr="00415CF2">
        <w:rPr>
          <w:rFonts w:ascii="Times New Roman" w:hAnsi="Times New Roman"/>
          <w:sz w:val="24"/>
          <w:szCs w:val="24"/>
        </w:rPr>
        <w:t>основании ч. 8.4, п.4 Положения о членстве, исключить из членов Ассоциации:</w:t>
      </w:r>
    </w:p>
    <w:p w:rsidR="00415CF2" w:rsidRPr="00415CF2" w:rsidRDefault="00415CF2" w:rsidP="00415CF2">
      <w:pPr>
        <w:pBdr>
          <w:bottom w:val="single" w:sz="4" w:space="4" w:color="auto"/>
        </w:pBdr>
        <w:spacing w:after="0" w:line="240" w:lineRule="auto"/>
        <w:rPr>
          <w:rFonts w:ascii="Times New Roman" w:hAnsi="Times New Roman"/>
          <w:sz w:val="24"/>
          <w:szCs w:val="24"/>
        </w:rPr>
      </w:pPr>
      <w:r w:rsidRPr="00415CF2">
        <w:rPr>
          <w:rFonts w:ascii="Times New Roman" w:hAnsi="Times New Roman"/>
          <w:sz w:val="24"/>
          <w:szCs w:val="24"/>
        </w:rPr>
        <w:t>1. Общество с ограниченной ответственностью «ТЕХМЕТ» ИНН 7717684847</w:t>
      </w:r>
    </w:p>
    <w:p w:rsidR="00415CF2" w:rsidRPr="005E6AAD" w:rsidRDefault="00415CF2" w:rsidP="00415CF2">
      <w:pPr>
        <w:pBdr>
          <w:bottom w:val="single" w:sz="4" w:space="4" w:color="auto"/>
        </w:pBdr>
        <w:spacing w:after="0" w:line="240" w:lineRule="auto"/>
        <w:rPr>
          <w:rFonts w:ascii="Times New Roman" w:hAnsi="Times New Roman"/>
          <w:sz w:val="24"/>
          <w:szCs w:val="24"/>
        </w:rPr>
      </w:pPr>
    </w:p>
    <w:p w:rsidR="00415CF2" w:rsidRDefault="00415CF2" w:rsidP="00415CF2">
      <w:pPr>
        <w:widowControl w:val="0"/>
        <w:autoSpaceDE w:val="0"/>
        <w:autoSpaceDN w:val="0"/>
        <w:adjustRightInd w:val="0"/>
        <w:jc w:val="both"/>
        <w:outlineLvl w:val="1"/>
        <w:rPr>
          <w:b/>
        </w:rPr>
      </w:pPr>
    </w:p>
    <w:p w:rsidR="00415CF2" w:rsidRPr="00415CF2" w:rsidRDefault="00415CF2" w:rsidP="0002650D">
      <w:pPr>
        <w:pBdr>
          <w:bottom w:val="single" w:sz="4" w:space="4" w:color="auto"/>
        </w:pBdr>
        <w:spacing w:after="0" w:line="240" w:lineRule="auto"/>
        <w:rPr>
          <w:rFonts w:ascii="Times New Roman" w:hAnsi="Times New Roman"/>
          <w:b/>
          <w:sz w:val="24"/>
          <w:szCs w:val="24"/>
        </w:rPr>
      </w:pPr>
    </w:p>
    <w:p w:rsidR="0002650D" w:rsidRDefault="0002650D" w:rsidP="0002650D">
      <w:pPr>
        <w:pBdr>
          <w:bottom w:val="single" w:sz="4" w:space="4" w:color="auto"/>
        </w:pBdr>
        <w:spacing w:after="0" w:line="240" w:lineRule="auto"/>
        <w:rPr>
          <w:rFonts w:ascii="Times New Roman" w:hAnsi="Times New Roman"/>
          <w:b/>
          <w:sz w:val="24"/>
          <w:szCs w:val="24"/>
        </w:rPr>
      </w:pPr>
      <w:r w:rsidRPr="0002650D">
        <w:rPr>
          <w:rFonts w:ascii="Times New Roman" w:hAnsi="Times New Roman"/>
          <w:b/>
          <w:sz w:val="24"/>
          <w:szCs w:val="24"/>
        </w:rPr>
        <w:t>Заседание совета от 15.04.2024</w:t>
      </w:r>
    </w:p>
    <w:p w:rsidR="0002650D" w:rsidRPr="0002650D" w:rsidRDefault="0002650D" w:rsidP="0002650D">
      <w:pPr>
        <w:pBdr>
          <w:bottom w:val="single" w:sz="4" w:space="4" w:color="auto"/>
        </w:pBdr>
        <w:spacing w:after="0" w:line="240" w:lineRule="auto"/>
        <w:rPr>
          <w:rFonts w:ascii="Times New Roman" w:hAnsi="Times New Roman"/>
          <w:b/>
          <w:sz w:val="24"/>
          <w:szCs w:val="24"/>
        </w:rPr>
      </w:pPr>
    </w:p>
    <w:p w:rsidR="0002650D" w:rsidRPr="0002650D" w:rsidRDefault="0002650D" w:rsidP="0002650D">
      <w:pPr>
        <w:pBdr>
          <w:bottom w:val="single" w:sz="4" w:space="4" w:color="auto"/>
        </w:pBdr>
        <w:spacing w:after="0" w:line="240" w:lineRule="auto"/>
        <w:rPr>
          <w:rFonts w:ascii="Times New Roman" w:hAnsi="Times New Roman"/>
          <w:sz w:val="24"/>
          <w:szCs w:val="24"/>
        </w:rPr>
      </w:pPr>
      <w:r w:rsidRPr="0002650D">
        <w:rPr>
          <w:rFonts w:ascii="Times New Roman" w:hAnsi="Times New Roman"/>
          <w:b/>
          <w:sz w:val="24"/>
          <w:szCs w:val="24"/>
        </w:rPr>
        <w:t xml:space="preserve">Решили: </w:t>
      </w:r>
      <w:r w:rsidRPr="0002650D">
        <w:rPr>
          <w:rFonts w:ascii="Times New Roman" w:hAnsi="Times New Roman"/>
          <w:sz w:val="24"/>
          <w:szCs w:val="24"/>
        </w:rPr>
        <w:t>избрать Алхимченко Михаила Васильевича председателем и секретарем</w:t>
      </w:r>
    </w:p>
    <w:p w:rsidR="0002650D" w:rsidRDefault="0002650D" w:rsidP="0002650D">
      <w:pPr>
        <w:pBdr>
          <w:bottom w:val="single" w:sz="4" w:space="4" w:color="auto"/>
        </w:pBdr>
        <w:spacing w:after="0" w:line="240" w:lineRule="auto"/>
        <w:rPr>
          <w:rFonts w:ascii="Times New Roman" w:hAnsi="Times New Roman"/>
          <w:sz w:val="24"/>
          <w:szCs w:val="24"/>
        </w:rPr>
      </w:pPr>
      <w:r w:rsidRPr="0002650D">
        <w:rPr>
          <w:rFonts w:ascii="Times New Roman" w:hAnsi="Times New Roman"/>
          <w:sz w:val="24"/>
          <w:szCs w:val="24"/>
        </w:rPr>
        <w:t>заседания Совета.</w:t>
      </w:r>
    </w:p>
    <w:p w:rsidR="0002650D" w:rsidRPr="0002650D" w:rsidRDefault="0002650D" w:rsidP="0002650D">
      <w:pPr>
        <w:pBdr>
          <w:bottom w:val="single" w:sz="4" w:space="4" w:color="auto"/>
        </w:pBdr>
        <w:spacing w:after="0" w:line="240" w:lineRule="auto"/>
        <w:rPr>
          <w:rFonts w:ascii="Times New Roman" w:hAnsi="Times New Roman"/>
          <w:sz w:val="24"/>
          <w:szCs w:val="24"/>
        </w:rPr>
      </w:pPr>
    </w:p>
    <w:p w:rsidR="0002650D" w:rsidRPr="0002650D" w:rsidRDefault="0002650D" w:rsidP="0002650D">
      <w:pPr>
        <w:pBdr>
          <w:bottom w:val="single" w:sz="4" w:space="4" w:color="auto"/>
        </w:pBdr>
        <w:spacing w:after="0" w:line="240" w:lineRule="auto"/>
        <w:rPr>
          <w:rFonts w:ascii="Times New Roman" w:hAnsi="Times New Roman"/>
          <w:sz w:val="24"/>
          <w:szCs w:val="24"/>
        </w:rPr>
      </w:pPr>
      <w:r w:rsidRPr="0002650D">
        <w:rPr>
          <w:rFonts w:ascii="Times New Roman" w:hAnsi="Times New Roman"/>
          <w:b/>
          <w:sz w:val="24"/>
          <w:szCs w:val="24"/>
        </w:rPr>
        <w:t xml:space="preserve">Решили: </w:t>
      </w:r>
      <w:r w:rsidRPr="0002650D">
        <w:rPr>
          <w:rFonts w:ascii="Times New Roman" w:hAnsi="Times New Roman"/>
          <w:sz w:val="24"/>
          <w:szCs w:val="24"/>
        </w:rPr>
        <w:t>делегировать Котенкова Петра Александровича, на XIII Всероссийский</w:t>
      </w:r>
    </w:p>
    <w:p w:rsidR="0002650D" w:rsidRPr="0002650D" w:rsidRDefault="0002650D" w:rsidP="0002650D">
      <w:pPr>
        <w:pBdr>
          <w:bottom w:val="single" w:sz="4" w:space="4" w:color="auto"/>
        </w:pBdr>
        <w:spacing w:after="0" w:line="240" w:lineRule="auto"/>
        <w:rPr>
          <w:rFonts w:ascii="Times New Roman" w:hAnsi="Times New Roman"/>
          <w:sz w:val="24"/>
          <w:szCs w:val="24"/>
        </w:rPr>
      </w:pPr>
      <w:r w:rsidRPr="0002650D">
        <w:rPr>
          <w:rFonts w:ascii="Times New Roman" w:hAnsi="Times New Roman"/>
          <w:sz w:val="24"/>
          <w:szCs w:val="24"/>
        </w:rPr>
        <w:t>съезд саморегулируемых организаций, основанных на членстве лиц, выполняющих</w:t>
      </w:r>
    </w:p>
    <w:p w:rsidR="0002650D" w:rsidRPr="0002650D" w:rsidRDefault="0002650D" w:rsidP="0002650D">
      <w:pPr>
        <w:pBdr>
          <w:bottom w:val="single" w:sz="4" w:space="4" w:color="auto"/>
        </w:pBdr>
        <w:spacing w:after="0" w:line="240" w:lineRule="auto"/>
        <w:rPr>
          <w:rFonts w:ascii="Times New Roman" w:hAnsi="Times New Roman"/>
          <w:sz w:val="24"/>
          <w:szCs w:val="24"/>
        </w:rPr>
      </w:pPr>
      <w:r w:rsidRPr="0002650D">
        <w:rPr>
          <w:rFonts w:ascii="Times New Roman" w:hAnsi="Times New Roman"/>
          <w:sz w:val="24"/>
          <w:szCs w:val="24"/>
        </w:rPr>
        <w:t>инженерные изыскания, и саморегулируемых организаций, основанных на членстве лиц,</w:t>
      </w:r>
    </w:p>
    <w:p w:rsidR="0002650D" w:rsidRPr="0002650D" w:rsidRDefault="0002650D" w:rsidP="0002650D">
      <w:pPr>
        <w:pBdr>
          <w:bottom w:val="single" w:sz="4" w:space="4" w:color="auto"/>
        </w:pBdr>
        <w:spacing w:after="0" w:line="240" w:lineRule="auto"/>
        <w:rPr>
          <w:rFonts w:ascii="Times New Roman" w:hAnsi="Times New Roman"/>
          <w:sz w:val="24"/>
          <w:szCs w:val="24"/>
        </w:rPr>
      </w:pPr>
      <w:r w:rsidRPr="0002650D">
        <w:rPr>
          <w:rFonts w:ascii="Times New Roman" w:hAnsi="Times New Roman"/>
          <w:sz w:val="24"/>
          <w:szCs w:val="24"/>
        </w:rPr>
        <w:t>осуществляющих подготовку проектной документации, который состоится 25 апреля 2024</w:t>
      </w:r>
    </w:p>
    <w:p w:rsidR="0002650D" w:rsidRPr="0002650D" w:rsidRDefault="0002650D" w:rsidP="0002650D">
      <w:pPr>
        <w:pBdr>
          <w:bottom w:val="single" w:sz="4" w:space="4" w:color="auto"/>
        </w:pBdr>
        <w:spacing w:after="0" w:line="240" w:lineRule="auto"/>
        <w:rPr>
          <w:rFonts w:ascii="Times New Roman" w:hAnsi="Times New Roman"/>
          <w:sz w:val="24"/>
          <w:szCs w:val="24"/>
        </w:rPr>
      </w:pPr>
      <w:r w:rsidRPr="0002650D">
        <w:rPr>
          <w:rFonts w:ascii="Times New Roman" w:hAnsi="Times New Roman"/>
          <w:sz w:val="24"/>
          <w:szCs w:val="24"/>
        </w:rPr>
        <w:t>года, с правом решающего голоса по всем вопросам повестки дня.</w:t>
      </w:r>
    </w:p>
    <w:p w:rsidR="0002650D" w:rsidRPr="005E6AAD" w:rsidRDefault="0002650D" w:rsidP="0002650D">
      <w:pPr>
        <w:pBdr>
          <w:bottom w:val="single" w:sz="4" w:space="4" w:color="auto"/>
        </w:pBdr>
        <w:spacing w:after="0" w:line="240" w:lineRule="auto"/>
        <w:rPr>
          <w:rFonts w:ascii="Times New Roman" w:hAnsi="Times New Roman"/>
          <w:sz w:val="24"/>
          <w:szCs w:val="24"/>
        </w:rPr>
      </w:pPr>
    </w:p>
    <w:p w:rsidR="0002650D" w:rsidRDefault="0002650D" w:rsidP="0002650D">
      <w:pPr>
        <w:widowControl w:val="0"/>
        <w:autoSpaceDE w:val="0"/>
        <w:autoSpaceDN w:val="0"/>
        <w:adjustRightInd w:val="0"/>
        <w:jc w:val="both"/>
        <w:outlineLvl w:val="1"/>
        <w:rPr>
          <w:b/>
        </w:rPr>
      </w:pPr>
    </w:p>
    <w:p w:rsidR="0002650D" w:rsidRDefault="0002650D" w:rsidP="00CD5F50">
      <w:pPr>
        <w:pBdr>
          <w:bottom w:val="single" w:sz="4" w:space="4" w:color="auto"/>
        </w:pBdr>
        <w:spacing w:after="0" w:line="240" w:lineRule="auto"/>
        <w:rPr>
          <w:rFonts w:ascii="Times New Roman" w:hAnsi="Times New Roman"/>
          <w:b/>
          <w:sz w:val="24"/>
          <w:szCs w:val="24"/>
        </w:rPr>
      </w:pPr>
    </w:p>
    <w:p w:rsidR="00CD5F50" w:rsidRPr="0002650D" w:rsidRDefault="00CD5F50" w:rsidP="00CD5F50">
      <w:pPr>
        <w:pBdr>
          <w:bottom w:val="single" w:sz="4" w:space="4" w:color="auto"/>
        </w:pBdr>
        <w:spacing w:after="0" w:line="240" w:lineRule="auto"/>
        <w:rPr>
          <w:rFonts w:ascii="Times New Roman" w:hAnsi="Times New Roman"/>
          <w:b/>
          <w:sz w:val="24"/>
          <w:szCs w:val="24"/>
        </w:rPr>
      </w:pPr>
      <w:r w:rsidRPr="00CD5F50">
        <w:rPr>
          <w:rFonts w:ascii="Times New Roman" w:hAnsi="Times New Roman"/>
          <w:b/>
          <w:sz w:val="24"/>
          <w:szCs w:val="24"/>
        </w:rPr>
        <w:t>Заседание совета от 05.04.2024</w:t>
      </w:r>
    </w:p>
    <w:p w:rsidR="00CD5F50" w:rsidRPr="0002650D" w:rsidRDefault="00CD5F50" w:rsidP="00CD5F50">
      <w:pPr>
        <w:pBdr>
          <w:bottom w:val="single" w:sz="4" w:space="4" w:color="auto"/>
        </w:pBdr>
        <w:spacing w:after="0" w:line="240" w:lineRule="auto"/>
        <w:rPr>
          <w:rFonts w:ascii="Times New Roman" w:hAnsi="Times New Roman"/>
          <w:b/>
          <w:sz w:val="24"/>
          <w:szCs w:val="24"/>
        </w:rPr>
      </w:pPr>
    </w:p>
    <w:p w:rsidR="00CD5F50" w:rsidRPr="00CD5F50" w:rsidRDefault="00CD5F50" w:rsidP="00CD5F50">
      <w:pPr>
        <w:pBdr>
          <w:bottom w:val="single" w:sz="4" w:space="4" w:color="auto"/>
        </w:pBdr>
        <w:spacing w:after="0" w:line="240" w:lineRule="auto"/>
        <w:rPr>
          <w:rFonts w:ascii="Times New Roman" w:hAnsi="Times New Roman"/>
          <w:sz w:val="24"/>
          <w:szCs w:val="24"/>
        </w:rPr>
      </w:pPr>
      <w:r w:rsidRPr="00CD5F50">
        <w:rPr>
          <w:rFonts w:ascii="Times New Roman" w:hAnsi="Times New Roman"/>
          <w:b/>
          <w:sz w:val="24"/>
          <w:szCs w:val="24"/>
        </w:rPr>
        <w:t xml:space="preserve">Решили: </w:t>
      </w:r>
      <w:r w:rsidRPr="00CD5F50">
        <w:rPr>
          <w:rFonts w:ascii="Times New Roman" w:hAnsi="Times New Roman"/>
          <w:sz w:val="24"/>
          <w:szCs w:val="24"/>
        </w:rPr>
        <w:t>избрать Алхимченко Михаила Васильевича председателем и секретарем</w:t>
      </w:r>
    </w:p>
    <w:p w:rsidR="00CD5F50" w:rsidRPr="0002650D" w:rsidRDefault="00CD5F50" w:rsidP="00CD5F50">
      <w:pPr>
        <w:pBdr>
          <w:bottom w:val="single" w:sz="4" w:space="4" w:color="auto"/>
        </w:pBdr>
        <w:spacing w:after="0" w:line="240" w:lineRule="auto"/>
        <w:rPr>
          <w:rFonts w:ascii="Times New Roman" w:hAnsi="Times New Roman"/>
          <w:sz w:val="24"/>
          <w:szCs w:val="24"/>
        </w:rPr>
      </w:pPr>
      <w:r w:rsidRPr="00CD5F50">
        <w:rPr>
          <w:rFonts w:ascii="Times New Roman" w:hAnsi="Times New Roman"/>
          <w:sz w:val="24"/>
          <w:szCs w:val="24"/>
        </w:rPr>
        <w:t>заседания Совета.</w:t>
      </w:r>
    </w:p>
    <w:p w:rsidR="00CD5F50" w:rsidRPr="0002650D" w:rsidRDefault="00CD5F50" w:rsidP="00CD5F50">
      <w:pPr>
        <w:pBdr>
          <w:bottom w:val="single" w:sz="4" w:space="4" w:color="auto"/>
        </w:pBdr>
        <w:spacing w:after="0" w:line="240" w:lineRule="auto"/>
        <w:rPr>
          <w:rFonts w:ascii="Times New Roman" w:hAnsi="Times New Roman"/>
          <w:b/>
          <w:sz w:val="24"/>
          <w:szCs w:val="24"/>
        </w:rPr>
      </w:pPr>
    </w:p>
    <w:p w:rsidR="00CD5F50" w:rsidRPr="00CD5F50" w:rsidRDefault="00CD5F50" w:rsidP="00CD5F50">
      <w:pPr>
        <w:pBdr>
          <w:bottom w:val="single" w:sz="4" w:space="4" w:color="auto"/>
        </w:pBdr>
        <w:spacing w:after="0" w:line="240" w:lineRule="auto"/>
        <w:rPr>
          <w:rFonts w:ascii="Times New Roman" w:hAnsi="Times New Roman"/>
          <w:sz w:val="24"/>
          <w:szCs w:val="24"/>
        </w:rPr>
      </w:pPr>
      <w:r w:rsidRPr="00CD5F50">
        <w:rPr>
          <w:rFonts w:ascii="Times New Roman" w:hAnsi="Times New Roman"/>
          <w:b/>
          <w:sz w:val="24"/>
          <w:szCs w:val="24"/>
        </w:rPr>
        <w:t xml:space="preserve">Решили: </w:t>
      </w:r>
      <w:r w:rsidRPr="00CD5F50">
        <w:rPr>
          <w:rFonts w:ascii="Times New Roman" w:hAnsi="Times New Roman"/>
          <w:sz w:val="24"/>
          <w:szCs w:val="24"/>
        </w:rPr>
        <w:t>на основании ст. 55.7, ч. 2, п. 2 Градостроительного Кодекса РФ, а также на</w:t>
      </w:r>
    </w:p>
    <w:p w:rsidR="00CD5F50" w:rsidRPr="00CD5F50" w:rsidRDefault="00CD5F50" w:rsidP="00CD5F50">
      <w:pPr>
        <w:pBdr>
          <w:bottom w:val="single" w:sz="4" w:space="4" w:color="auto"/>
        </w:pBdr>
        <w:spacing w:after="0" w:line="240" w:lineRule="auto"/>
        <w:rPr>
          <w:rFonts w:ascii="Times New Roman" w:hAnsi="Times New Roman"/>
          <w:sz w:val="24"/>
          <w:szCs w:val="24"/>
        </w:rPr>
      </w:pPr>
      <w:r w:rsidRPr="00CD5F50">
        <w:rPr>
          <w:rFonts w:ascii="Times New Roman" w:hAnsi="Times New Roman"/>
          <w:sz w:val="24"/>
          <w:szCs w:val="24"/>
        </w:rPr>
        <w:t>основании ч. 8.4, п.4 Положения о членстве, исключить из членов Ассоциации:</w:t>
      </w:r>
    </w:p>
    <w:p w:rsidR="00CD5F50" w:rsidRPr="00CD5F50" w:rsidRDefault="00CD5F50" w:rsidP="00CD5F50">
      <w:pPr>
        <w:pBdr>
          <w:bottom w:val="single" w:sz="4" w:space="4" w:color="auto"/>
        </w:pBdr>
        <w:spacing w:after="0" w:line="240" w:lineRule="auto"/>
        <w:rPr>
          <w:rFonts w:ascii="Times New Roman" w:hAnsi="Times New Roman"/>
          <w:sz w:val="24"/>
          <w:szCs w:val="24"/>
        </w:rPr>
      </w:pPr>
      <w:r w:rsidRPr="00CD5F50">
        <w:rPr>
          <w:rFonts w:ascii="Times New Roman" w:hAnsi="Times New Roman"/>
          <w:sz w:val="24"/>
          <w:szCs w:val="24"/>
        </w:rPr>
        <w:t>1. Общество с ограниченной ответственностью «Правоведов» ИНН 7709720700</w:t>
      </w:r>
    </w:p>
    <w:p w:rsidR="00CD5F50" w:rsidRPr="005E6AAD" w:rsidRDefault="00CD5F50" w:rsidP="00CD5F50">
      <w:pPr>
        <w:pBdr>
          <w:bottom w:val="single" w:sz="4" w:space="4" w:color="auto"/>
        </w:pBdr>
        <w:spacing w:after="0" w:line="240" w:lineRule="auto"/>
        <w:rPr>
          <w:rFonts w:ascii="Times New Roman" w:hAnsi="Times New Roman"/>
          <w:sz w:val="24"/>
          <w:szCs w:val="24"/>
        </w:rPr>
      </w:pPr>
    </w:p>
    <w:p w:rsidR="00CD5F50" w:rsidRDefault="00CD5F50" w:rsidP="00CD5F50">
      <w:pPr>
        <w:widowControl w:val="0"/>
        <w:autoSpaceDE w:val="0"/>
        <w:autoSpaceDN w:val="0"/>
        <w:adjustRightInd w:val="0"/>
        <w:jc w:val="both"/>
        <w:outlineLvl w:val="1"/>
        <w:rPr>
          <w:b/>
        </w:rPr>
      </w:pPr>
    </w:p>
    <w:p w:rsidR="00CD5F50" w:rsidRPr="00CD5F50" w:rsidRDefault="00CD5F50" w:rsidP="00BC3E35">
      <w:pPr>
        <w:pBdr>
          <w:bottom w:val="single" w:sz="4" w:space="4" w:color="auto"/>
        </w:pBdr>
        <w:spacing w:after="0" w:line="240" w:lineRule="auto"/>
        <w:rPr>
          <w:rFonts w:ascii="Times New Roman" w:hAnsi="Times New Roman"/>
          <w:b/>
          <w:sz w:val="24"/>
          <w:szCs w:val="24"/>
        </w:rPr>
      </w:pPr>
    </w:p>
    <w:p w:rsidR="00BC3E35" w:rsidRDefault="00BC3E35" w:rsidP="00BC3E35">
      <w:pPr>
        <w:pBdr>
          <w:bottom w:val="single" w:sz="4" w:space="4" w:color="auto"/>
        </w:pBdr>
        <w:spacing w:after="0" w:line="240" w:lineRule="auto"/>
        <w:rPr>
          <w:rFonts w:ascii="Times New Roman" w:hAnsi="Times New Roman"/>
          <w:b/>
          <w:sz w:val="24"/>
          <w:szCs w:val="24"/>
        </w:rPr>
      </w:pPr>
      <w:r w:rsidRPr="00BC3E35">
        <w:rPr>
          <w:rFonts w:ascii="Times New Roman" w:hAnsi="Times New Roman"/>
          <w:b/>
          <w:sz w:val="24"/>
          <w:szCs w:val="24"/>
        </w:rPr>
        <w:t>Заседание совета от 02.04.2024</w:t>
      </w:r>
    </w:p>
    <w:p w:rsidR="00BC3E35" w:rsidRPr="00BC3E35" w:rsidRDefault="00BC3E35" w:rsidP="00BC3E35">
      <w:pPr>
        <w:pBdr>
          <w:bottom w:val="single" w:sz="4" w:space="4" w:color="auto"/>
        </w:pBdr>
        <w:spacing w:after="0" w:line="240" w:lineRule="auto"/>
        <w:rPr>
          <w:rFonts w:ascii="Times New Roman" w:hAnsi="Times New Roman"/>
          <w:b/>
          <w:sz w:val="24"/>
          <w:szCs w:val="24"/>
        </w:rPr>
      </w:pPr>
    </w:p>
    <w:p w:rsidR="00BC3E35" w:rsidRPr="00BC3E35" w:rsidRDefault="00BC3E35" w:rsidP="00BC3E35">
      <w:pPr>
        <w:pBdr>
          <w:bottom w:val="single" w:sz="4" w:space="4" w:color="auto"/>
        </w:pBdr>
        <w:spacing w:after="0" w:line="240" w:lineRule="auto"/>
        <w:rPr>
          <w:rFonts w:ascii="Times New Roman" w:hAnsi="Times New Roman"/>
          <w:sz w:val="24"/>
          <w:szCs w:val="24"/>
        </w:rPr>
      </w:pPr>
      <w:r w:rsidRPr="00BC3E35">
        <w:rPr>
          <w:rFonts w:ascii="Times New Roman" w:hAnsi="Times New Roman"/>
          <w:b/>
          <w:sz w:val="24"/>
          <w:szCs w:val="24"/>
        </w:rPr>
        <w:t xml:space="preserve">Решили: </w:t>
      </w:r>
      <w:r w:rsidRPr="00BC3E35">
        <w:rPr>
          <w:rFonts w:ascii="Times New Roman" w:hAnsi="Times New Roman"/>
          <w:sz w:val="24"/>
          <w:szCs w:val="24"/>
        </w:rPr>
        <w:t>избрать Алхимченко Михаила Васильевича председателем и секретарем</w:t>
      </w:r>
    </w:p>
    <w:p w:rsidR="00BC3E35" w:rsidRPr="00BC3E35" w:rsidRDefault="00BC3E35" w:rsidP="00BC3E35">
      <w:pPr>
        <w:pBdr>
          <w:bottom w:val="single" w:sz="4" w:space="4" w:color="auto"/>
        </w:pBdr>
        <w:spacing w:after="0" w:line="240" w:lineRule="auto"/>
        <w:rPr>
          <w:rFonts w:ascii="Times New Roman" w:hAnsi="Times New Roman"/>
          <w:sz w:val="24"/>
          <w:szCs w:val="24"/>
        </w:rPr>
      </w:pPr>
      <w:r w:rsidRPr="00BC3E35">
        <w:rPr>
          <w:rFonts w:ascii="Times New Roman" w:hAnsi="Times New Roman"/>
          <w:sz w:val="24"/>
          <w:szCs w:val="24"/>
        </w:rPr>
        <w:t>заседания Совета.</w:t>
      </w:r>
    </w:p>
    <w:p w:rsidR="00BC3E35" w:rsidRPr="00BC3E35" w:rsidRDefault="00BC3E35" w:rsidP="00BC3E35">
      <w:pPr>
        <w:pBdr>
          <w:bottom w:val="single" w:sz="4" w:space="4" w:color="auto"/>
        </w:pBdr>
        <w:spacing w:after="0" w:line="240" w:lineRule="auto"/>
        <w:rPr>
          <w:rFonts w:ascii="Times New Roman" w:hAnsi="Times New Roman"/>
          <w:b/>
          <w:sz w:val="24"/>
          <w:szCs w:val="24"/>
        </w:rPr>
      </w:pPr>
    </w:p>
    <w:p w:rsidR="00BC3E35" w:rsidRPr="00BC3E35" w:rsidRDefault="00BC3E35" w:rsidP="00BC3E35">
      <w:pPr>
        <w:pBdr>
          <w:bottom w:val="single" w:sz="4" w:space="4" w:color="auto"/>
        </w:pBdr>
        <w:spacing w:after="0" w:line="240" w:lineRule="auto"/>
        <w:rPr>
          <w:rFonts w:ascii="Times New Roman" w:hAnsi="Times New Roman"/>
          <w:sz w:val="24"/>
          <w:szCs w:val="24"/>
        </w:rPr>
      </w:pPr>
      <w:r w:rsidRPr="00BC3E35">
        <w:rPr>
          <w:rFonts w:ascii="Times New Roman" w:hAnsi="Times New Roman"/>
          <w:b/>
          <w:sz w:val="24"/>
          <w:szCs w:val="24"/>
        </w:rPr>
        <w:t xml:space="preserve">Решили: </w:t>
      </w:r>
      <w:r w:rsidRPr="00BC3E35">
        <w:rPr>
          <w:rFonts w:ascii="Times New Roman" w:hAnsi="Times New Roman"/>
          <w:sz w:val="24"/>
          <w:szCs w:val="24"/>
        </w:rPr>
        <w:t>делегировать Евдокимова Александра Юрьевича, на XIII Всероссийский</w:t>
      </w:r>
    </w:p>
    <w:p w:rsidR="00BC3E35" w:rsidRPr="00BC3E35" w:rsidRDefault="00BC3E35" w:rsidP="00BC3E35">
      <w:pPr>
        <w:pBdr>
          <w:bottom w:val="single" w:sz="4" w:space="4" w:color="auto"/>
        </w:pBdr>
        <w:spacing w:after="0" w:line="240" w:lineRule="auto"/>
        <w:rPr>
          <w:rFonts w:ascii="Times New Roman" w:hAnsi="Times New Roman"/>
          <w:sz w:val="24"/>
          <w:szCs w:val="24"/>
        </w:rPr>
      </w:pPr>
      <w:r w:rsidRPr="00BC3E35">
        <w:rPr>
          <w:rFonts w:ascii="Times New Roman" w:hAnsi="Times New Roman"/>
          <w:sz w:val="24"/>
          <w:szCs w:val="24"/>
        </w:rPr>
        <w:t>съезд саморегулируемых организаций, основанных на членстве лиц, выполняющих</w:t>
      </w:r>
    </w:p>
    <w:p w:rsidR="00BC3E35" w:rsidRPr="00BC3E35" w:rsidRDefault="00BC3E35" w:rsidP="00BC3E35">
      <w:pPr>
        <w:pBdr>
          <w:bottom w:val="single" w:sz="4" w:space="4" w:color="auto"/>
        </w:pBdr>
        <w:spacing w:after="0" w:line="240" w:lineRule="auto"/>
        <w:rPr>
          <w:rFonts w:ascii="Times New Roman" w:hAnsi="Times New Roman"/>
          <w:sz w:val="24"/>
          <w:szCs w:val="24"/>
        </w:rPr>
      </w:pPr>
      <w:r w:rsidRPr="00BC3E35">
        <w:rPr>
          <w:rFonts w:ascii="Times New Roman" w:hAnsi="Times New Roman"/>
          <w:sz w:val="24"/>
          <w:szCs w:val="24"/>
        </w:rPr>
        <w:t>инженерные изыскания, и саморегулируемых организаций, основанных на членстве лиц,</w:t>
      </w:r>
    </w:p>
    <w:p w:rsidR="00BC3E35" w:rsidRPr="00BC3E35" w:rsidRDefault="00BC3E35" w:rsidP="00BC3E35">
      <w:pPr>
        <w:pBdr>
          <w:bottom w:val="single" w:sz="4" w:space="4" w:color="auto"/>
        </w:pBdr>
        <w:spacing w:after="0" w:line="240" w:lineRule="auto"/>
        <w:rPr>
          <w:rFonts w:ascii="Times New Roman" w:hAnsi="Times New Roman"/>
          <w:sz w:val="24"/>
          <w:szCs w:val="24"/>
        </w:rPr>
      </w:pPr>
      <w:r w:rsidRPr="00BC3E35">
        <w:rPr>
          <w:rFonts w:ascii="Times New Roman" w:hAnsi="Times New Roman"/>
          <w:sz w:val="24"/>
          <w:szCs w:val="24"/>
        </w:rPr>
        <w:t>осуществляющих подготовку проектной документации, который состоится 25 апреля 2024</w:t>
      </w:r>
    </w:p>
    <w:p w:rsidR="00BC3E35" w:rsidRPr="00BC3E35" w:rsidRDefault="00BC3E35" w:rsidP="00BC3E35">
      <w:pPr>
        <w:pBdr>
          <w:bottom w:val="single" w:sz="4" w:space="4" w:color="auto"/>
        </w:pBdr>
        <w:spacing w:after="0" w:line="240" w:lineRule="auto"/>
        <w:rPr>
          <w:rFonts w:ascii="Times New Roman" w:hAnsi="Times New Roman"/>
          <w:sz w:val="24"/>
          <w:szCs w:val="24"/>
        </w:rPr>
      </w:pPr>
      <w:r w:rsidRPr="00BC3E35">
        <w:rPr>
          <w:rFonts w:ascii="Times New Roman" w:hAnsi="Times New Roman"/>
          <w:sz w:val="24"/>
          <w:szCs w:val="24"/>
        </w:rPr>
        <w:t>года, с правом решающего голоса по всем вопросам повестки дня.</w:t>
      </w:r>
    </w:p>
    <w:p w:rsidR="00BC3E35" w:rsidRPr="005E6AAD" w:rsidRDefault="00BC3E35" w:rsidP="00BC3E35">
      <w:pPr>
        <w:pBdr>
          <w:bottom w:val="single" w:sz="4" w:space="4" w:color="auto"/>
        </w:pBdr>
        <w:spacing w:after="0" w:line="240" w:lineRule="auto"/>
        <w:rPr>
          <w:rFonts w:ascii="Times New Roman" w:hAnsi="Times New Roman"/>
          <w:sz w:val="24"/>
          <w:szCs w:val="24"/>
        </w:rPr>
      </w:pPr>
    </w:p>
    <w:p w:rsidR="00BC3E35" w:rsidRDefault="00BC3E35" w:rsidP="00BC3E35">
      <w:pPr>
        <w:widowControl w:val="0"/>
        <w:autoSpaceDE w:val="0"/>
        <w:autoSpaceDN w:val="0"/>
        <w:adjustRightInd w:val="0"/>
        <w:jc w:val="both"/>
        <w:outlineLvl w:val="1"/>
        <w:rPr>
          <w:b/>
        </w:rPr>
      </w:pPr>
    </w:p>
    <w:p w:rsidR="00BC3E35" w:rsidRDefault="00BC3E35" w:rsidP="00433503">
      <w:pPr>
        <w:pBdr>
          <w:bottom w:val="single" w:sz="4" w:space="4" w:color="auto"/>
        </w:pBdr>
        <w:spacing w:after="0" w:line="240" w:lineRule="auto"/>
        <w:rPr>
          <w:rFonts w:ascii="Times New Roman" w:hAnsi="Times New Roman"/>
          <w:b/>
          <w:sz w:val="24"/>
          <w:szCs w:val="24"/>
        </w:rPr>
      </w:pPr>
    </w:p>
    <w:p w:rsidR="00433503" w:rsidRDefault="00433503" w:rsidP="00433503">
      <w:pPr>
        <w:pBdr>
          <w:bottom w:val="single" w:sz="4" w:space="4" w:color="auto"/>
        </w:pBdr>
        <w:spacing w:after="0" w:line="240" w:lineRule="auto"/>
        <w:rPr>
          <w:rFonts w:ascii="Times New Roman" w:hAnsi="Times New Roman"/>
          <w:b/>
          <w:sz w:val="24"/>
          <w:szCs w:val="24"/>
        </w:rPr>
      </w:pPr>
      <w:r w:rsidRPr="00433503">
        <w:rPr>
          <w:rFonts w:ascii="Times New Roman" w:hAnsi="Times New Roman"/>
          <w:b/>
          <w:sz w:val="24"/>
          <w:szCs w:val="24"/>
        </w:rPr>
        <w:lastRenderedPageBreak/>
        <w:t>Заседание совета от 22.03.2024</w:t>
      </w:r>
    </w:p>
    <w:p w:rsidR="00433503" w:rsidRPr="00433503" w:rsidRDefault="00433503" w:rsidP="00433503">
      <w:pPr>
        <w:pBdr>
          <w:bottom w:val="single" w:sz="4" w:space="4" w:color="auto"/>
        </w:pBdr>
        <w:spacing w:after="0" w:line="240" w:lineRule="auto"/>
        <w:rPr>
          <w:rFonts w:ascii="Times New Roman" w:hAnsi="Times New Roman"/>
          <w:b/>
          <w:sz w:val="24"/>
          <w:szCs w:val="24"/>
        </w:rPr>
      </w:pPr>
    </w:p>
    <w:p w:rsidR="00433503" w:rsidRPr="00433503" w:rsidRDefault="00433503" w:rsidP="00433503">
      <w:pPr>
        <w:pBdr>
          <w:bottom w:val="single" w:sz="4" w:space="4" w:color="auto"/>
        </w:pBdr>
        <w:spacing w:after="0" w:line="240" w:lineRule="auto"/>
        <w:rPr>
          <w:rFonts w:ascii="Times New Roman" w:hAnsi="Times New Roman"/>
          <w:sz w:val="24"/>
          <w:szCs w:val="24"/>
        </w:rPr>
      </w:pPr>
      <w:r w:rsidRPr="00433503">
        <w:rPr>
          <w:rFonts w:ascii="Times New Roman" w:hAnsi="Times New Roman"/>
          <w:b/>
          <w:sz w:val="24"/>
          <w:szCs w:val="24"/>
        </w:rPr>
        <w:t>Решили:</w:t>
      </w:r>
      <w:r w:rsidRPr="00433503">
        <w:rPr>
          <w:rFonts w:ascii="Times New Roman" w:hAnsi="Times New Roman"/>
          <w:sz w:val="24"/>
          <w:szCs w:val="24"/>
        </w:rPr>
        <w:t xml:space="preserve"> избрать Алхимченко Михаила Васильевича председателем и секретарем</w:t>
      </w:r>
    </w:p>
    <w:p w:rsidR="00433503" w:rsidRDefault="00433503" w:rsidP="00433503">
      <w:pPr>
        <w:pBdr>
          <w:bottom w:val="single" w:sz="4" w:space="4" w:color="auto"/>
        </w:pBdr>
        <w:spacing w:after="0" w:line="240" w:lineRule="auto"/>
        <w:rPr>
          <w:rFonts w:ascii="Times New Roman" w:hAnsi="Times New Roman"/>
          <w:sz w:val="24"/>
          <w:szCs w:val="24"/>
        </w:rPr>
      </w:pPr>
      <w:r w:rsidRPr="00433503">
        <w:rPr>
          <w:rFonts w:ascii="Times New Roman" w:hAnsi="Times New Roman"/>
          <w:sz w:val="24"/>
          <w:szCs w:val="24"/>
        </w:rPr>
        <w:t>заседания Совета.</w:t>
      </w:r>
    </w:p>
    <w:p w:rsidR="00433503" w:rsidRPr="00433503" w:rsidRDefault="00433503" w:rsidP="00433503">
      <w:pPr>
        <w:pBdr>
          <w:bottom w:val="single" w:sz="4" w:space="4" w:color="auto"/>
        </w:pBdr>
        <w:spacing w:after="0" w:line="240" w:lineRule="auto"/>
        <w:rPr>
          <w:rFonts w:ascii="Times New Roman" w:hAnsi="Times New Roman"/>
          <w:sz w:val="24"/>
          <w:szCs w:val="24"/>
        </w:rPr>
      </w:pPr>
    </w:p>
    <w:p w:rsidR="00433503" w:rsidRPr="00433503" w:rsidRDefault="00433503" w:rsidP="00433503">
      <w:pPr>
        <w:pBdr>
          <w:bottom w:val="single" w:sz="4" w:space="4" w:color="auto"/>
        </w:pBdr>
        <w:spacing w:after="0" w:line="240" w:lineRule="auto"/>
        <w:rPr>
          <w:rFonts w:ascii="Times New Roman" w:hAnsi="Times New Roman"/>
          <w:sz w:val="24"/>
          <w:szCs w:val="24"/>
        </w:rPr>
      </w:pPr>
      <w:r w:rsidRPr="00433503">
        <w:rPr>
          <w:rFonts w:ascii="Times New Roman" w:hAnsi="Times New Roman"/>
          <w:b/>
          <w:sz w:val="24"/>
          <w:szCs w:val="24"/>
        </w:rPr>
        <w:t>Решили:</w:t>
      </w:r>
      <w:r w:rsidRPr="00433503">
        <w:rPr>
          <w:rFonts w:ascii="Times New Roman" w:hAnsi="Times New Roman"/>
          <w:sz w:val="24"/>
          <w:szCs w:val="24"/>
        </w:rPr>
        <w:t xml:space="preserve"> на основании ст. 55.7, ч. 2, п. 2 Градостроительного Кодекса РФ, а также</w:t>
      </w:r>
    </w:p>
    <w:p w:rsidR="00433503" w:rsidRPr="00433503" w:rsidRDefault="00433503" w:rsidP="00433503">
      <w:pPr>
        <w:pBdr>
          <w:bottom w:val="single" w:sz="4" w:space="4" w:color="auto"/>
        </w:pBdr>
        <w:spacing w:after="0" w:line="240" w:lineRule="auto"/>
        <w:rPr>
          <w:rFonts w:ascii="Times New Roman" w:hAnsi="Times New Roman"/>
          <w:sz w:val="24"/>
          <w:szCs w:val="24"/>
        </w:rPr>
      </w:pPr>
      <w:r w:rsidRPr="00433503">
        <w:rPr>
          <w:rFonts w:ascii="Times New Roman" w:hAnsi="Times New Roman"/>
          <w:sz w:val="24"/>
          <w:szCs w:val="24"/>
        </w:rPr>
        <w:t>на основании ч. 8.4, п.4 Положения о членстве, исключить из членов Ассоциации:</w:t>
      </w:r>
    </w:p>
    <w:p w:rsidR="00433503" w:rsidRPr="00433503" w:rsidRDefault="00433503" w:rsidP="00433503">
      <w:pPr>
        <w:pBdr>
          <w:bottom w:val="single" w:sz="4" w:space="4" w:color="auto"/>
        </w:pBdr>
        <w:spacing w:after="0" w:line="240" w:lineRule="auto"/>
        <w:rPr>
          <w:rFonts w:ascii="Times New Roman" w:hAnsi="Times New Roman"/>
          <w:sz w:val="24"/>
          <w:szCs w:val="24"/>
        </w:rPr>
      </w:pPr>
      <w:r w:rsidRPr="00433503">
        <w:rPr>
          <w:rFonts w:ascii="Times New Roman" w:hAnsi="Times New Roman"/>
          <w:sz w:val="24"/>
          <w:szCs w:val="24"/>
        </w:rPr>
        <w:t>1. Общество с ограниченной ответственностью «Экспертный Центр</w:t>
      </w:r>
    </w:p>
    <w:p w:rsidR="00433503" w:rsidRPr="00433503" w:rsidRDefault="00433503" w:rsidP="00433503">
      <w:pPr>
        <w:pBdr>
          <w:bottom w:val="single" w:sz="4" w:space="4" w:color="auto"/>
        </w:pBdr>
        <w:spacing w:after="0" w:line="240" w:lineRule="auto"/>
        <w:rPr>
          <w:rFonts w:ascii="Times New Roman" w:hAnsi="Times New Roman"/>
          <w:sz w:val="24"/>
          <w:szCs w:val="24"/>
        </w:rPr>
      </w:pPr>
      <w:r w:rsidRPr="00433503">
        <w:rPr>
          <w:rFonts w:ascii="Times New Roman" w:hAnsi="Times New Roman"/>
          <w:sz w:val="24"/>
          <w:szCs w:val="24"/>
        </w:rPr>
        <w:t>«Академстройнаука» ИНН 7705642793</w:t>
      </w:r>
    </w:p>
    <w:p w:rsidR="00433503" w:rsidRPr="005E6AAD" w:rsidRDefault="00433503" w:rsidP="00433503">
      <w:pPr>
        <w:pBdr>
          <w:bottom w:val="single" w:sz="4" w:space="4" w:color="auto"/>
        </w:pBdr>
        <w:spacing w:after="0" w:line="240" w:lineRule="auto"/>
        <w:rPr>
          <w:rFonts w:ascii="Times New Roman" w:hAnsi="Times New Roman"/>
          <w:sz w:val="24"/>
          <w:szCs w:val="24"/>
        </w:rPr>
      </w:pPr>
    </w:p>
    <w:p w:rsidR="00433503" w:rsidRDefault="00433503" w:rsidP="00433503">
      <w:pPr>
        <w:widowControl w:val="0"/>
        <w:autoSpaceDE w:val="0"/>
        <w:autoSpaceDN w:val="0"/>
        <w:adjustRightInd w:val="0"/>
        <w:jc w:val="both"/>
        <w:outlineLvl w:val="1"/>
        <w:rPr>
          <w:b/>
        </w:rPr>
      </w:pPr>
    </w:p>
    <w:p w:rsidR="00433503" w:rsidRDefault="00433503" w:rsidP="00C275B9">
      <w:pPr>
        <w:pBdr>
          <w:bottom w:val="single" w:sz="4" w:space="4" w:color="auto"/>
        </w:pBdr>
        <w:spacing w:after="0" w:line="240" w:lineRule="auto"/>
        <w:rPr>
          <w:rFonts w:ascii="Times New Roman" w:hAnsi="Times New Roman"/>
          <w:b/>
          <w:sz w:val="24"/>
          <w:szCs w:val="24"/>
        </w:rPr>
      </w:pPr>
    </w:p>
    <w:p w:rsidR="00C275B9" w:rsidRDefault="00C275B9" w:rsidP="00C275B9">
      <w:pPr>
        <w:pBdr>
          <w:bottom w:val="single" w:sz="4" w:space="4" w:color="auto"/>
        </w:pBdr>
        <w:spacing w:after="0" w:line="240" w:lineRule="auto"/>
        <w:rPr>
          <w:rFonts w:ascii="Times New Roman" w:hAnsi="Times New Roman"/>
          <w:b/>
          <w:sz w:val="24"/>
          <w:szCs w:val="24"/>
        </w:rPr>
      </w:pPr>
      <w:r w:rsidRPr="00C275B9">
        <w:rPr>
          <w:rFonts w:ascii="Times New Roman" w:hAnsi="Times New Roman"/>
          <w:b/>
          <w:sz w:val="24"/>
          <w:szCs w:val="24"/>
        </w:rPr>
        <w:t>Заседание совета от 15.03.2024</w:t>
      </w:r>
    </w:p>
    <w:p w:rsidR="00C275B9" w:rsidRPr="00C275B9" w:rsidRDefault="00C275B9" w:rsidP="00C275B9">
      <w:pPr>
        <w:pBdr>
          <w:bottom w:val="single" w:sz="4" w:space="4" w:color="auto"/>
        </w:pBdr>
        <w:spacing w:after="0" w:line="240" w:lineRule="auto"/>
        <w:rPr>
          <w:rFonts w:ascii="Times New Roman" w:hAnsi="Times New Roman"/>
          <w:b/>
          <w:sz w:val="24"/>
          <w:szCs w:val="24"/>
        </w:rPr>
      </w:pPr>
    </w:p>
    <w:p w:rsidR="00C275B9" w:rsidRPr="00C275B9" w:rsidRDefault="00C275B9" w:rsidP="00C275B9">
      <w:pPr>
        <w:pBdr>
          <w:bottom w:val="single" w:sz="4" w:space="4" w:color="auto"/>
        </w:pBdr>
        <w:spacing w:after="0" w:line="240" w:lineRule="auto"/>
        <w:rPr>
          <w:rFonts w:ascii="Times New Roman" w:hAnsi="Times New Roman"/>
          <w:sz w:val="24"/>
          <w:szCs w:val="24"/>
        </w:rPr>
      </w:pPr>
      <w:r w:rsidRPr="00C275B9">
        <w:rPr>
          <w:rFonts w:ascii="Times New Roman" w:hAnsi="Times New Roman"/>
          <w:b/>
          <w:sz w:val="24"/>
          <w:szCs w:val="24"/>
        </w:rPr>
        <w:t>Решили:</w:t>
      </w:r>
      <w:r w:rsidRPr="00C275B9">
        <w:rPr>
          <w:rFonts w:ascii="Times New Roman" w:hAnsi="Times New Roman"/>
          <w:sz w:val="24"/>
          <w:szCs w:val="24"/>
        </w:rPr>
        <w:t xml:space="preserve"> избрать Алхимченко Михаила Васильевича председателем и секретарем</w:t>
      </w:r>
    </w:p>
    <w:p w:rsidR="00C275B9" w:rsidRDefault="00C275B9" w:rsidP="00C275B9">
      <w:pPr>
        <w:pBdr>
          <w:bottom w:val="single" w:sz="4" w:space="4" w:color="auto"/>
        </w:pBdr>
        <w:spacing w:after="0" w:line="240" w:lineRule="auto"/>
        <w:rPr>
          <w:rFonts w:ascii="Times New Roman" w:hAnsi="Times New Roman"/>
          <w:sz w:val="24"/>
          <w:szCs w:val="24"/>
        </w:rPr>
      </w:pPr>
      <w:r w:rsidRPr="00C275B9">
        <w:rPr>
          <w:rFonts w:ascii="Times New Roman" w:hAnsi="Times New Roman"/>
          <w:sz w:val="24"/>
          <w:szCs w:val="24"/>
        </w:rPr>
        <w:t>заседания Совета.</w:t>
      </w:r>
    </w:p>
    <w:p w:rsidR="00C275B9" w:rsidRPr="00C275B9" w:rsidRDefault="00C275B9" w:rsidP="00C275B9">
      <w:pPr>
        <w:pBdr>
          <w:bottom w:val="single" w:sz="4" w:space="4" w:color="auto"/>
        </w:pBdr>
        <w:spacing w:after="0" w:line="240" w:lineRule="auto"/>
        <w:rPr>
          <w:rFonts w:ascii="Times New Roman" w:hAnsi="Times New Roman"/>
          <w:sz w:val="24"/>
          <w:szCs w:val="24"/>
        </w:rPr>
      </w:pPr>
    </w:p>
    <w:p w:rsidR="00C275B9" w:rsidRPr="00C275B9" w:rsidRDefault="00C275B9" w:rsidP="00C275B9">
      <w:pPr>
        <w:pBdr>
          <w:bottom w:val="single" w:sz="4" w:space="4" w:color="auto"/>
        </w:pBdr>
        <w:spacing w:after="0" w:line="240" w:lineRule="auto"/>
        <w:rPr>
          <w:rFonts w:ascii="Times New Roman" w:hAnsi="Times New Roman"/>
          <w:sz w:val="24"/>
          <w:szCs w:val="24"/>
        </w:rPr>
      </w:pPr>
      <w:r w:rsidRPr="00C275B9">
        <w:rPr>
          <w:rFonts w:ascii="Times New Roman" w:hAnsi="Times New Roman"/>
          <w:b/>
          <w:sz w:val="24"/>
          <w:szCs w:val="24"/>
        </w:rPr>
        <w:t>Решили:</w:t>
      </w:r>
      <w:r w:rsidRPr="00C275B9">
        <w:rPr>
          <w:rFonts w:ascii="Times New Roman" w:hAnsi="Times New Roman"/>
          <w:sz w:val="24"/>
          <w:szCs w:val="24"/>
        </w:rPr>
        <w:t xml:space="preserve"> на основании ст. 55.7, ч. 2, п. 2 Градостроительного Кодекса РФ, а также на</w:t>
      </w:r>
    </w:p>
    <w:p w:rsidR="00C275B9" w:rsidRPr="00C275B9" w:rsidRDefault="00C275B9" w:rsidP="00C275B9">
      <w:pPr>
        <w:pBdr>
          <w:bottom w:val="single" w:sz="4" w:space="4" w:color="auto"/>
        </w:pBdr>
        <w:spacing w:after="0" w:line="240" w:lineRule="auto"/>
        <w:rPr>
          <w:rFonts w:ascii="Times New Roman" w:hAnsi="Times New Roman"/>
          <w:sz w:val="24"/>
          <w:szCs w:val="24"/>
        </w:rPr>
      </w:pPr>
      <w:r w:rsidRPr="00C275B9">
        <w:rPr>
          <w:rFonts w:ascii="Times New Roman" w:hAnsi="Times New Roman"/>
          <w:sz w:val="24"/>
          <w:szCs w:val="24"/>
        </w:rPr>
        <w:t>основании ч. 8.4, п.4 Положения о членстве, исключить из членов Ассоциации:</w:t>
      </w:r>
    </w:p>
    <w:p w:rsidR="00C275B9" w:rsidRPr="00C275B9" w:rsidRDefault="00C275B9" w:rsidP="00C275B9">
      <w:pPr>
        <w:pBdr>
          <w:bottom w:val="single" w:sz="4" w:space="4" w:color="auto"/>
        </w:pBdr>
        <w:spacing w:after="0" w:line="240" w:lineRule="auto"/>
        <w:rPr>
          <w:rFonts w:ascii="Times New Roman" w:hAnsi="Times New Roman"/>
          <w:sz w:val="24"/>
          <w:szCs w:val="24"/>
        </w:rPr>
      </w:pPr>
      <w:r w:rsidRPr="00C275B9">
        <w:rPr>
          <w:rFonts w:ascii="Times New Roman" w:hAnsi="Times New Roman"/>
          <w:sz w:val="24"/>
          <w:szCs w:val="24"/>
        </w:rPr>
        <w:t>1. Акционерное общество «Ивэлектроналадка» ИНН 3729003630</w:t>
      </w:r>
    </w:p>
    <w:p w:rsidR="00C275B9" w:rsidRPr="005E6AAD" w:rsidRDefault="00C275B9" w:rsidP="00C275B9">
      <w:pPr>
        <w:pBdr>
          <w:bottom w:val="single" w:sz="4" w:space="4" w:color="auto"/>
        </w:pBdr>
        <w:spacing w:after="0" w:line="240" w:lineRule="auto"/>
        <w:rPr>
          <w:rFonts w:ascii="Times New Roman" w:hAnsi="Times New Roman"/>
          <w:sz w:val="24"/>
          <w:szCs w:val="24"/>
        </w:rPr>
      </w:pPr>
    </w:p>
    <w:p w:rsidR="00C275B9" w:rsidRDefault="00C275B9" w:rsidP="00C275B9">
      <w:pPr>
        <w:widowControl w:val="0"/>
        <w:autoSpaceDE w:val="0"/>
        <w:autoSpaceDN w:val="0"/>
        <w:adjustRightInd w:val="0"/>
        <w:jc w:val="both"/>
        <w:outlineLvl w:val="1"/>
        <w:rPr>
          <w:b/>
        </w:rPr>
      </w:pPr>
    </w:p>
    <w:p w:rsidR="00C275B9" w:rsidRDefault="00C275B9" w:rsidP="00736AA7">
      <w:pPr>
        <w:pBdr>
          <w:bottom w:val="single" w:sz="4" w:space="4" w:color="auto"/>
        </w:pBdr>
        <w:spacing w:after="0" w:line="240" w:lineRule="auto"/>
        <w:rPr>
          <w:rFonts w:ascii="Times New Roman" w:hAnsi="Times New Roman"/>
          <w:b/>
          <w:sz w:val="24"/>
          <w:szCs w:val="24"/>
        </w:rPr>
      </w:pPr>
    </w:p>
    <w:p w:rsidR="00736AA7" w:rsidRPr="00C275B9" w:rsidRDefault="00736AA7" w:rsidP="00736AA7">
      <w:pPr>
        <w:pBdr>
          <w:bottom w:val="single" w:sz="4" w:space="4" w:color="auto"/>
        </w:pBdr>
        <w:spacing w:after="0" w:line="240" w:lineRule="auto"/>
        <w:rPr>
          <w:rFonts w:ascii="Times New Roman" w:hAnsi="Times New Roman"/>
          <w:b/>
          <w:sz w:val="24"/>
          <w:szCs w:val="24"/>
        </w:rPr>
      </w:pPr>
      <w:r w:rsidRPr="00736AA7">
        <w:rPr>
          <w:rFonts w:ascii="Times New Roman" w:hAnsi="Times New Roman"/>
          <w:b/>
          <w:sz w:val="24"/>
          <w:szCs w:val="24"/>
        </w:rPr>
        <w:t>Заседание совета от 07.03.2024</w:t>
      </w:r>
    </w:p>
    <w:p w:rsidR="00736AA7" w:rsidRPr="00C275B9" w:rsidRDefault="00736AA7" w:rsidP="00736AA7">
      <w:pPr>
        <w:pBdr>
          <w:bottom w:val="single" w:sz="4" w:space="4" w:color="auto"/>
        </w:pBdr>
        <w:spacing w:after="0" w:line="240" w:lineRule="auto"/>
        <w:rPr>
          <w:rFonts w:ascii="Times New Roman" w:hAnsi="Times New Roman"/>
          <w:b/>
          <w:sz w:val="24"/>
          <w:szCs w:val="24"/>
        </w:rPr>
      </w:pP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b/>
          <w:sz w:val="24"/>
          <w:szCs w:val="24"/>
        </w:rPr>
        <w:t>Решили:</w:t>
      </w:r>
      <w:r w:rsidRPr="00736AA7">
        <w:rPr>
          <w:rFonts w:ascii="Times New Roman" w:hAnsi="Times New Roman"/>
          <w:sz w:val="24"/>
          <w:szCs w:val="24"/>
        </w:rPr>
        <w:t xml:space="preserve"> избрать Алхимченко Михаила Васильевича председателем и секретарем</w:t>
      </w:r>
    </w:p>
    <w:p w:rsidR="00736AA7" w:rsidRPr="00C275B9"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заседания Совета.</w:t>
      </w:r>
    </w:p>
    <w:p w:rsidR="00736AA7" w:rsidRPr="00C275B9" w:rsidRDefault="00736AA7" w:rsidP="00736AA7">
      <w:pPr>
        <w:pBdr>
          <w:bottom w:val="single" w:sz="4" w:space="4" w:color="auto"/>
        </w:pBdr>
        <w:spacing w:after="0" w:line="240" w:lineRule="auto"/>
        <w:rPr>
          <w:rFonts w:ascii="Times New Roman" w:hAnsi="Times New Roman"/>
          <w:sz w:val="24"/>
          <w:szCs w:val="24"/>
        </w:rPr>
      </w:pP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b/>
          <w:sz w:val="24"/>
          <w:szCs w:val="24"/>
        </w:rPr>
        <w:t>Решили:</w:t>
      </w:r>
      <w:r w:rsidRPr="00736AA7">
        <w:rPr>
          <w:rFonts w:ascii="Times New Roman" w:hAnsi="Times New Roman"/>
          <w:sz w:val="24"/>
          <w:szCs w:val="24"/>
        </w:rPr>
        <w:t xml:space="preserve"> делегировать Евдокимова Александра Юрьевича, на Окружную</w:t>
      </w: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конференцию саморегулируемых организаций, основанных на членстве лиц,</w:t>
      </w: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выполняющих инженерные изыскания, и саморегулируемых организаций, основанных на</w:t>
      </w: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членстве лиц, осуществляющих подготовку проектной документации,</w:t>
      </w: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зарегистрированных на территории Северо-Западного федерального округа, которая</w:t>
      </w: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состоится 22 марта 2024 года, с правом решающего голоса по всем вопросам повестки</w:t>
      </w:r>
    </w:p>
    <w:p w:rsidR="00736AA7" w:rsidRPr="00C275B9"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дня.</w:t>
      </w:r>
    </w:p>
    <w:p w:rsidR="00736AA7" w:rsidRPr="00C275B9" w:rsidRDefault="00736AA7" w:rsidP="00736AA7">
      <w:pPr>
        <w:pBdr>
          <w:bottom w:val="single" w:sz="4" w:space="4" w:color="auto"/>
        </w:pBdr>
        <w:spacing w:after="0" w:line="240" w:lineRule="auto"/>
        <w:rPr>
          <w:rFonts w:ascii="Times New Roman" w:hAnsi="Times New Roman"/>
          <w:sz w:val="24"/>
          <w:szCs w:val="24"/>
        </w:rPr>
      </w:pP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b/>
          <w:sz w:val="24"/>
          <w:szCs w:val="24"/>
        </w:rPr>
        <w:t>Решили:</w:t>
      </w:r>
      <w:r w:rsidRPr="00736AA7">
        <w:rPr>
          <w:rFonts w:ascii="Times New Roman" w:hAnsi="Times New Roman"/>
          <w:sz w:val="24"/>
          <w:szCs w:val="24"/>
        </w:rPr>
        <w:t xml:space="preserve"> выдвинуть в качестве представителя в члены окружной контрольной</w:t>
      </w:r>
    </w:p>
    <w:p w:rsidR="00736AA7" w:rsidRPr="00736AA7" w:rsidRDefault="00736AA7" w:rsidP="00736AA7">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комиссии при координаторе по Северо-Западному федеральному округу Евдокимова</w:t>
      </w:r>
    </w:p>
    <w:p w:rsidR="00736AA7" w:rsidRPr="00C275B9" w:rsidRDefault="00736AA7" w:rsidP="00736AA7">
      <w:pPr>
        <w:pBdr>
          <w:bottom w:val="single" w:sz="4" w:space="4" w:color="auto"/>
        </w:pBdr>
        <w:spacing w:after="0" w:line="240" w:lineRule="auto"/>
        <w:rPr>
          <w:rFonts w:ascii="Times New Roman" w:hAnsi="Times New Roman"/>
          <w:sz w:val="24"/>
          <w:szCs w:val="24"/>
        </w:rPr>
      </w:pPr>
      <w:r w:rsidRPr="00C275B9">
        <w:rPr>
          <w:rFonts w:ascii="Times New Roman" w:hAnsi="Times New Roman"/>
          <w:sz w:val="24"/>
          <w:szCs w:val="24"/>
        </w:rPr>
        <w:t>Александра Юрьевича.</w:t>
      </w:r>
    </w:p>
    <w:p w:rsidR="00736AA7" w:rsidRPr="00C275B9" w:rsidRDefault="00736AA7" w:rsidP="00BD3E36">
      <w:pPr>
        <w:pBdr>
          <w:bottom w:val="single" w:sz="4" w:space="4" w:color="auto"/>
        </w:pBdr>
        <w:spacing w:after="0" w:line="240" w:lineRule="auto"/>
        <w:rPr>
          <w:rFonts w:ascii="Times New Roman" w:hAnsi="Times New Roman"/>
          <w:b/>
          <w:sz w:val="24"/>
          <w:szCs w:val="24"/>
        </w:rPr>
      </w:pPr>
    </w:p>
    <w:p w:rsidR="00736AA7" w:rsidRPr="005E6AAD" w:rsidRDefault="00736AA7" w:rsidP="00736AA7">
      <w:pPr>
        <w:pBdr>
          <w:bottom w:val="single" w:sz="4" w:space="4" w:color="auto"/>
        </w:pBdr>
        <w:spacing w:after="0" w:line="240" w:lineRule="auto"/>
        <w:rPr>
          <w:rFonts w:ascii="Times New Roman" w:hAnsi="Times New Roman"/>
          <w:sz w:val="24"/>
          <w:szCs w:val="24"/>
        </w:rPr>
      </w:pPr>
    </w:p>
    <w:p w:rsidR="00736AA7" w:rsidRDefault="00736AA7" w:rsidP="00736AA7">
      <w:pPr>
        <w:widowControl w:val="0"/>
        <w:autoSpaceDE w:val="0"/>
        <w:autoSpaceDN w:val="0"/>
        <w:adjustRightInd w:val="0"/>
        <w:jc w:val="both"/>
        <w:outlineLvl w:val="1"/>
        <w:rPr>
          <w:b/>
        </w:rPr>
      </w:pPr>
    </w:p>
    <w:p w:rsidR="00736AA7" w:rsidRPr="00C275B9" w:rsidRDefault="00736AA7" w:rsidP="00BD3E36">
      <w:pPr>
        <w:pBdr>
          <w:bottom w:val="single" w:sz="4" w:space="4" w:color="auto"/>
        </w:pBdr>
        <w:spacing w:after="0" w:line="240" w:lineRule="auto"/>
        <w:rPr>
          <w:rFonts w:ascii="Times New Roman" w:hAnsi="Times New Roman"/>
          <w:b/>
          <w:sz w:val="24"/>
          <w:szCs w:val="24"/>
        </w:rPr>
      </w:pPr>
    </w:p>
    <w:p w:rsidR="00BD3E36" w:rsidRPr="00736AA7" w:rsidRDefault="00BD3E36" w:rsidP="00BD3E36">
      <w:pPr>
        <w:pBdr>
          <w:bottom w:val="single" w:sz="4" w:space="4" w:color="auto"/>
        </w:pBdr>
        <w:spacing w:after="0" w:line="240" w:lineRule="auto"/>
        <w:rPr>
          <w:rFonts w:ascii="Times New Roman" w:hAnsi="Times New Roman"/>
          <w:b/>
          <w:sz w:val="24"/>
          <w:szCs w:val="24"/>
        </w:rPr>
      </w:pPr>
      <w:r w:rsidRPr="00BD3E36">
        <w:rPr>
          <w:rFonts w:ascii="Times New Roman" w:hAnsi="Times New Roman"/>
          <w:b/>
          <w:sz w:val="24"/>
          <w:szCs w:val="24"/>
        </w:rPr>
        <w:t>Заседание совета от 01.02.2024</w:t>
      </w:r>
    </w:p>
    <w:p w:rsidR="00BD3E36" w:rsidRPr="00736AA7" w:rsidRDefault="00BD3E36" w:rsidP="00BD3E36">
      <w:pPr>
        <w:pBdr>
          <w:bottom w:val="single" w:sz="4" w:space="4" w:color="auto"/>
        </w:pBdr>
        <w:spacing w:after="0" w:line="240" w:lineRule="auto"/>
        <w:rPr>
          <w:rFonts w:ascii="Times New Roman" w:hAnsi="Times New Roman"/>
          <w:b/>
          <w:sz w:val="24"/>
          <w:szCs w:val="24"/>
        </w:rPr>
      </w:pPr>
    </w:p>
    <w:p w:rsidR="00BD3E36" w:rsidRPr="00BD3E36" w:rsidRDefault="00BD3E36" w:rsidP="00BD3E36">
      <w:pPr>
        <w:pBdr>
          <w:bottom w:val="single" w:sz="4" w:space="4" w:color="auto"/>
        </w:pBdr>
        <w:spacing w:after="0" w:line="240" w:lineRule="auto"/>
        <w:rPr>
          <w:rFonts w:ascii="Times New Roman" w:hAnsi="Times New Roman"/>
          <w:sz w:val="24"/>
          <w:szCs w:val="24"/>
        </w:rPr>
      </w:pPr>
      <w:r w:rsidRPr="00BD3E36">
        <w:rPr>
          <w:rFonts w:ascii="Times New Roman" w:hAnsi="Times New Roman"/>
          <w:b/>
          <w:sz w:val="24"/>
          <w:szCs w:val="24"/>
        </w:rPr>
        <w:t xml:space="preserve">Решили: </w:t>
      </w:r>
      <w:r w:rsidRPr="00BD3E36">
        <w:rPr>
          <w:rFonts w:ascii="Times New Roman" w:hAnsi="Times New Roman"/>
          <w:sz w:val="24"/>
          <w:szCs w:val="24"/>
        </w:rPr>
        <w:t>избрать Алхимченко Михаила Васильевича председателем и секретарем</w:t>
      </w:r>
    </w:p>
    <w:p w:rsidR="00BD3E36" w:rsidRPr="00736AA7" w:rsidRDefault="00BD3E36" w:rsidP="00BD3E36">
      <w:pPr>
        <w:pBdr>
          <w:bottom w:val="single" w:sz="4" w:space="4" w:color="auto"/>
        </w:pBdr>
        <w:spacing w:after="0" w:line="240" w:lineRule="auto"/>
        <w:rPr>
          <w:rFonts w:ascii="Times New Roman" w:hAnsi="Times New Roman"/>
          <w:sz w:val="24"/>
          <w:szCs w:val="24"/>
        </w:rPr>
      </w:pPr>
      <w:r w:rsidRPr="00BD3E36">
        <w:rPr>
          <w:rFonts w:ascii="Times New Roman" w:hAnsi="Times New Roman"/>
          <w:sz w:val="24"/>
          <w:szCs w:val="24"/>
        </w:rPr>
        <w:t>заседания Совета.</w:t>
      </w:r>
    </w:p>
    <w:p w:rsidR="00BD3E36" w:rsidRPr="00736AA7" w:rsidRDefault="00BD3E36" w:rsidP="00BD3E36">
      <w:pPr>
        <w:pBdr>
          <w:bottom w:val="single" w:sz="4" w:space="4" w:color="auto"/>
        </w:pBdr>
        <w:spacing w:after="0" w:line="240" w:lineRule="auto"/>
        <w:rPr>
          <w:rFonts w:ascii="Times New Roman" w:hAnsi="Times New Roman"/>
          <w:b/>
          <w:sz w:val="24"/>
          <w:szCs w:val="24"/>
        </w:rPr>
      </w:pPr>
    </w:p>
    <w:p w:rsidR="00BD3E36" w:rsidRPr="00BD3E36" w:rsidRDefault="00BD3E36" w:rsidP="00BD3E36">
      <w:pPr>
        <w:pBdr>
          <w:bottom w:val="single" w:sz="4" w:space="4" w:color="auto"/>
        </w:pBdr>
        <w:spacing w:after="0" w:line="240" w:lineRule="auto"/>
        <w:rPr>
          <w:rFonts w:ascii="Times New Roman" w:hAnsi="Times New Roman"/>
          <w:sz w:val="24"/>
          <w:szCs w:val="24"/>
        </w:rPr>
      </w:pPr>
      <w:r w:rsidRPr="00BD3E36">
        <w:rPr>
          <w:rFonts w:ascii="Times New Roman" w:hAnsi="Times New Roman"/>
          <w:b/>
          <w:sz w:val="24"/>
          <w:szCs w:val="24"/>
        </w:rPr>
        <w:t xml:space="preserve">Решили: </w:t>
      </w:r>
      <w:r w:rsidRPr="00BD3E36">
        <w:rPr>
          <w:rFonts w:ascii="Times New Roman" w:hAnsi="Times New Roman"/>
          <w:sz w:val="24"/>
          <w:szCs w:val="24"/>
        </w:rPr>
        <w:t>на основании ст. 55.7, ч. 2, п. 2 Градостроительного Кодекса РФ, а также</w:t>
      </w:r>
    </w:p>
    <w:p w:rsidR="00BD3E36" w:rsidRPr="00BD3E36" w:rsidRDefault="00BD3E36" w:rsidP="00BD3E36">
      <w:pPr>
        <w:pBdr>
          <w:bottom w:val="single" w:sz="4" w:space="4" w:color="auto"/>
        </w:pBdr>
        <w:spacing w:after="0" w:line="240" w:lineRule="auto"/>
        <w:rPr>
          <w:rFonts w:ascii="Times New Roman" w:hAnsi="Times New Roman"/>
          <w:sz w:val="24"/>
          <w:szCs w:val="24"/>
        </w:rPr>
      </w:pPr>
      <w:r w:rsidRPr="00BD3E36">
        <w:rPr>
          <w:rFonts w:ascii="Times New Roman" w:hAnsi="Times New Roman"/>
          <w:sz w:val="24"/>
          <w:szCs w:val="24"/>
        </w:rPr>
        <w:lastRenderedPageBreak/>
        <w:t>на основании ч. 8.4, п.4 Положения о членстве, исключить из членов Ассоциации:</w:t>
      </w:r>
    </w:p>
    <w:p w:rsidR="00BD3E36" w:rsidRPr="00BD3E36" w:rsidRDefault="00BD3E36" w:rsidP="00BD3E36">
      <w:pPr>
        <w:pBdr>
          <w:bottom w:val="single" w:sz="4" w:space="4" w:color="auto"/>
        </w:pBdr>
        <w:spacing w:after="0" w:line="240" w:lineRule="auto"/>
        <w:rPr>
          <w:rFonts w:ascii="Times New Roman" w:hAnsi="Times New Roman"/>
          <w:sz w:val="24"/>
          <w:szCs w:val="24"/>
        </w:rPr>
      </w:pPr>
      <w:r w:rsidRPr="00BD3E36">
        <w:rPr>
          <w:rFonts w:ascii="Times New Roman" w:hAnsi="Times New Roman"/>
          <w:sz w:val="24"/>
          <w:szCs w:val="24"/>
        </w:rPr>
        <w:t>1. Общество с ограниченной ответственностью «ЭКСПЕРТНЫЙ ЦЕНТР</w:t>
      </w:r>
    </w:p>
    <w:p w:rsidR="00BD3E36" w:rsidRPr="00736AA7" w:rsidRDefault="00BD3E36" w:rsidP="00BD3E36">
      <w:pPr>
        <w:pBdr>
          <w:bottom w:val="single" w:sz="4" w:space="4" w:color="auto"/>
        </w:pBdr>
        <w:spacing w:after="0" w:line="240" w:lineRule="auto"/>
        <w:rPr>
          <w:rFonts w:ascii="Times New Roman" w:hAnsi="Times New Roman"/>
          <w:sz w:val="24"/>
          <w:szCs w:val="24"/>
        </w:rPr>
      </w:pPr>
      <w:r w:rsidRPr="00736AA7">
        <w:rPr>
          <w:rFonts w:ascii="Times New Roman" w:hAnsi="Times New Roman"/>
          <w:sz w:val="24"/>
          <w:szCs w:val="24"/>
        </w:rPr>
        <w:t>«ГлавЭксперт» ИНН 2626042378</w:t>
      </w:r>
    </w:p>
    <w:p w:rsidR="00BD3E36" w:rsidRPr="005E6AAD" w:rsidRDefault="00BD3E36" w:rsidP="00BD3E36">
      <w:pPr>
        <w:pBdr>
          <w:bottom w:val="single" w:sz="4" w:space="4" w:color="auto"/>
        </w:pBdr>
        <w:spacing w:after="0" w:line="240" w:lineRule="auto"/>
        <w:rPr>
          <w:rFonts w:ascii="Times New Roman" w:hAnsi="Times New Roman"/>
          <w:sz w:val="24"/>
          <w:szCs w:val="24"/>
        </w:rPr>
      </w:pPr>
    </w:p>
    <w:p w:rsidR="00BD3E36" w:rsidRDefault="00BD3E36" w:rsidP="00BD3E36">
      <w:pPr>
        <w:widowControl w:val="0"/>
        <w:autoSpaceDE w:val="0"/>
        <w:autoSpaceDN w:val="0"/>
        <w:adjustRightInd w:val="0"/>
        <w:jc w:val="both"/>
        <w:outlineLvl w:val="1"/>
        <w:rPr>
          <w:b/>
        </w:rPr>
      </w:pPr>
    </w:p>
    <w:p w:rsidR="00BD3E36" w:rsidRPr="00736AA7" w:rsidRDefault="00BD3E36" w:rsidP="009C3A01">
      <w:pPr>
        <w:pBdr>
          <w:bottom w:val="single" w:sz="4" w:space="4" w:color="auto"/>
        </w:pBdr>
        <w:spacing w:after="0" w:line="240" w:lineRule="auto"/>
        <w:rPr>
          <w:rFonts w:ascii="Times New Roman" w:hAnsi="Times New Roman"/>
          <w:b/>
          <w:sz w:val="24"/>
          <w:szCs w:val="24"/>
        </w:rPr>
      </w:pPr>
    </w:p>
    <w:p w:rsidR="009C3A01" w:rsidRPr="00BD3E36" w:rsidRDefault="009C3A01" w:rsidP="009C3A01">
      <w:pPr>
        <w:pBdr>
          <w:bottom w:val="single" w:sz="4" w:space="4" w:color="auto"/>
        </w:pBdr>
        <w:spacing w:after="0" w:line="240" w:lineRule="auto"/>
        <w:rPr>
          <w:rFonts w:ascii="Times New Roman" w:hAnsi="Times New Roman"/>
          <w:b/>
          <w:sz w:val="24"/>
          <w:szCs w:val="24"/>
        </w:rPr>
      </w:pPr>
      <w:r w:rsidRPr="009C3A01">
        <w:rPr>
          <w:rFonts w:ascii="Times New Roman" w:hAnsi="Times New Roman"/>
          <w:b/>
          <w:sz w:val="24"/>
          <w:szCs w:val="24"/>
        </w:rPr>
        <w:t>Заседание совета от 24.01.2024</w:t>
      </w:r>
    </w:p>
    <w:p w:rsidR="009C3A01" w:rsidRPr="00BD3E36" w:rsidRDefault="009C3A01" w:rsidP="009C3A01">
      <w:pPr>
        <w:pBdr>
          <w:bottom w:val="single" w:sz="4" w:space="4" w:color="auto"/>
        </w:pBdr>
        <w:spacing w:after="0" w:line="240" w:lineRule="auto"/>
        <w:rPr>
          <w:rFonts w:ascii="Times New Roman" w:hAnsi="Times New Roman"/>
          <w:b/>
          <w:sz w:val="24"/>
          <w:szCs w:val="24"/>
        </w:rPr>
      </w:pP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b/>
          <w:sz w:val="24"/>
          <w:szCs w:val="24"/>
        </w:rPr>
        <w:t xml:space="preserve">Решили: </w:t>
      </w:r>
      <w:r w:rsidRPr="009C3A01">
        <w:rPr>
          <w:rFonts w:ascii="Times New Roman" w:hAnsi="Times New Roman"/>
          <w:sz w:val="24"/>
          <w:szCs w:val="24"/>
        </w:rPr>
        <w:t>избрать Алхимченко Михаила Васильевича председателем и секретарем</w:t>
      </w: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sz w:val="24"/>
          <w:szCs w:val="24"/>
        </w:rPr>
        <w:t>заседания Совета.</w:t>
      </w:r>
    </w:p>
    <w:p w:rsidR="009C3A01" w:rsidRPr="009C3A01" w:rsidRDefault="009C3A01" w:rsidP="009C3A01">
      <w:pPr>
        <w:pBdr>
          <w:bottom w:val="single" w:sz="4" w:space="4" w:color="auto"/>
        </w:pBdr>
        <w:spacing w:after="0" w:line="240" w:lineRule="auto"/>
        <w:rPr>
          <w:rFonts w:ascii="Times New Roman" w:hAnsi="Times New Roman"/>
          <w:b/>
          <w:sz w:val="24"/>
          <w:szCs w:val="24"/>
        </w:rPr>
      </w:pP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b/>
          <w:sz w:val="24"/>
          <w:szCs w:val="24"/>
        </w:rPr>
        <w:t xml:space="preserve">Решили: </w:t>
      </w:r>
      <w:r w:rsidRPr="009C3A01">
        <w:rPr>
          <w:rFonts w:ascii="Times New Roman" w:hAnsi="Times New Roman"/>
          <w:sz w:val="24"/>
          <w:szCs w:val="24"/>
        </w:rPr>
        <w:t>принять нижепоименованных лиц в члены Ассоциации при условии</w:t>
      </w: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sz w:val="24"/>
          <w:szCs w:val="24"/>
        </w:rPr>
        <w:t>уплаты взноса в компенсационный фонд возмещения вреда, а также в компенсационный</w:t>
      </w: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sz w:val="24"/>
          <w:szCs w:val="24"/>
        </w:rPr>
        <w:t>фонд обеспечения договорных обязательств в случае, если в заявлении индивидуального</w:t>
      </w: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sz w:val="24"/>
          <w:szCs w:val="24"/>
        </w:rPr>
        <w:t>предпринимателя или юридического лица о приеме в члены Ассоциации указаны</w:t>
      </w: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sz w:val="24"/>
          <w:szCs w:val="24"/>
        </w:rPr>
        <w:t>сведения о намерении принимать участие в заключении договоров строительного подряда</w:t>
      </w: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sz w:val="24"/>
          <w:szCs w:val="24"/>
        </w:rPr>
        <w:t>с использованием конкурентных способов заключения договоров, а именно:</w:t>
      </w:r>
    </w:p>
    <w:p w:rsidR="009C3A01" w:rsidRPr="009C3A01" w:rsidRDefault="009C3A01" w:rsidP="009C3A01">
      <w:pPr>
        <w:pBdr>
          <w:bottom w:val="single" w:sz="4" w:space="4" w:color="auto"/>
        </w:pBdr>
        <w:spacing w:after="0" w:line="240" w:lineRule="auto"/>
        <w:rPr>
          <w:rFonts w:ascii="Times New Roman" w:hAnsi="Times New Roman"/>
          <w:sz w:val="24"/>
          <w:szCs w:val="24"/>
        </w:rPr>
      </w:pPr>
      <w:r w:rsidRPr="009C3A01">
        <w:rPr>
          <w:rFonts w:ascii="Times New Roman" w:hAnsi="Times New Roman"/>
          <w:sz w:val="24"/>
          <w:szCs w:val="24"/>
        </w:rPr>
        <w:t>1. Общество с ограниченной ответственностью «КУРС» ИНН 2124038811</w:t>
      </w:r>
    </w:p>
    <w:p w:rsidR="009C3A01" w:rsidRPr="005E6AAD" w:rsidRDefault="009C3A01" w:rsidP="009C3A01">
      <w:pPr>
        <w:pBdr>
          <w:bottom w:val="single" w:sz="4" w:space="4" w:color="auto"/>
        </w:pBdr>
        <w:spacing w:after="0" w:line="240" w:lineRule="auto"/>
        <w:rPr>
          <w:rFonts w:ascii="Times New Roman" w:hAnsi="Times New Roman"/>
          <w:sz w:val="24"/>
          <w:szCs w:val="24"/>
        </w:rPr>
      </w:pPr>
    </w:p>
    <w:p w:rsidR="009C3A01" w:rsidRDefault="009C3A01" w:rsidP="009C3A01">
      <w:pPr>
        <w:widowControl w:val="0"/>
        <w:autoSpaceDE w:val="0"/>
        <w:autoSpaceDN w:val="0"/>
        <w:adjustRightInd w:val="0"/>
        <w:jc w:val="both"/>
        <w:outlineLvl w:val="1"/>
        <w:rPr>
          <w:b/>
        </w:rPr>
      </w:pPr>
    </w:p>
    <w:p w:rsidR="009C3A01" w:rsidRPr="009C3A01" w:rsidRDefault="009C3A01" w:rsidP="00451F32">
      <w:pPr>
        <w:pBdr>
          <w:bottom w:val="single" w:sz="4" w:space="4" w:color="auto"/>
        </w:pBdr>
        <w:spacing w:after="0" w:line="240" w:lineRule="auto"/>
        <w:rPr>
          <w:rFonts w:ascii="Times New Roman" w:hAnsi="Times New Roman"/>
          <w:b/>
          <w:sz w:val="24"/>
          <w:szCs w:val="24"/>
        </w:rPr>
      </w:pPr>
    </w:p>
    <w:p w:rsidR="009C3A01" w:rsidRPr="009C3A01" w:rsidRDefault="009C3A01" w:rsidP="00451F32">
      <w:pPr>
        <w:pBdr>
          <w:bottom w:val="single" w:sz="4" w:space="4" w:color="auto"/>
        </w:pBdr>
        <w:spacing w:after="0" w:line="240" w:lineRule="auto"/>
        <w:rPr>
          <w:rFonts w:ascii="Times New Roman" w:hAnsi="Times New Roman"/>
          <w:b/>
          <w:sz w:val="24"/>
          <w:szCs w:val="24"/>
        </w:rPr>
      </w:pPr>
    </w:p>
    <w:p w:rsidR="00451F32" w:rsidRPr="009C3A01" w:rsidRDefault="00451F32" w:rsidP="00451F32">
      <w:pPr>
        <w:pBdr>
          <w:bottom w:val="single" w:sz="4" w:space="4" w:color="auto"/>
        </w:pBdr>
        <w:spacing w:after="0" w:line="240" w:lineRule="auto"/>
        <w:rPr>
          <w:rFonts w:ascii="Times New Roman" w:hAnsi="Times New Roman"/>
          <w:b/>
          <w:sz w:val="24"/>
          <w:szCs w:val="24"/>
        </w:rPr>
      </w:pPr>
      <w:r w:rsidRPr="00451F32">
        <w:rPr>
          <w:rFonts w:ascii="Times New Roman" w:hAnsi="Times New Roman"/>
          <w:b/>
          <w:sz w:val="24"/>
          <w:szCs w:val="24"/>
        </w:rPr>
        <w:t>Заседание совета от 18.01.2024</w:t>
      </w:r>
    </w:p>
    <w:p w:rsidR="00451F32" w:rsidRPr="009C3A01" w:rsidRDefault="00451F32" w:rsidP="00451F32">
      <w:pPr>
        <w:pBdr>
          <w:bottom w:val="single" w:sz="4" w:space="4" w:color="auto"/>
        </w:pBdr>
        <w:spacing w:after="0" w:line="240" w:lineRule="auto"/>
        <w:rPr>
          <w:rFonts w:ascii="Times New Roman" w:hAnsi="Times New Roman"/>
          <w:b/>
          <w:sz w:val="24"/>
          <w:szCs w:val="24"/>
        </w:rPr>
      </w:pPr>
    </w:p>
    <w:p w:rsidR="00451F32" w:rsidRPr="00451F32" w:rsidRDefault="00451F32" w:rsidP="00451F32">
      <w:pPr>
        <w:pBdr>
          <w:bottom w:val="single" w:sz="4" w:space="4" w:color="auto"/>
        </w:pBdr>
        <w:spacing w:after="0" w:line="240" w:lineRule="auto"/>
        <w:rPr>
          <w:rFonts w:ascii="Times New Roman" w:hAnsi="Times New Roman"/>
          <w:sz w:val="24"/>
          <w:szCs w:val="24"/>
        </w:rPr>
      </w:pPr>
      <w:r w:rsidRPr="00451F32">
        <w:rPr>
          <w:rFonts w:ascii="Times New Roman" w:hAnsi="Times New Roman"/>
          <w:b/>
          <w:sz w:val="24"/>
          <w:szCs w:val="24"/>
        </w:rPr>
        <w:t xml:space="preserve">Решили: </w:t>
      </w:r>
      <w:r w:rsidRPr="00451F32">
        <w:rPr>
          <w:rFonts w:ascii="Times New Roman" w:hAnsi="Times New Roman"/>
          <w:sz w:val="24"/>
          <w:szCs w:val="24"/>
        </w:rPr>
        <w:t>избрать Алхимченко Михаила Васильевича председателем и секретарем</w:t>
      </w:r>
    </w:p>
    <w:p w:rsidR="00451F32" w:rsidRPr="00451F32" w:rsidRDefault="00451F32" w:rsidP="00451F32">
      <w:pPr>
        <w:pBdr>
          <w:bottom w:val="single" w:sz="4" w:space="4" w:color="auto"/>
        </w:pBdr>
        <w:spacing w:after="0" w:line="240" w:lineRule="auto"/>
        <w:rPr>
          <w:rFonts w:ascii="Times New Roman" w:hAnsi="Times New Roman"/>
          <w:sz w:val="24"/>
          <w:szCs w:val="24"/>
        </w:rPr>
      </w:pPr>
      <w:r w:rsidRPr="00451F32">
        <w:rPr>
          <w:rFonts w:ascii="Times New Roman" w:hAnsi="Times New Roman"/>
          <w:sz w:val="24"/>
          <w:szCs w:val="24"/>
        </w:rPr>
        <w:t>заседания Совета.</w:t>
      </w:r>
    </w:p>
    <w:p w:rsidR="00451F32" w:rsidRPr="00451F32" w:rsidRDefault="00451F32" w:rsidP="00451F32">
      <w:pPr>
        <w:pBdr>
          <w:bottom w:val="single" w:sz="4" w:space="4" w:color="auto"/>
        </w:pBdr>
        <w:spacing w:after="0" w:line="240" w:lineRule="auto"/>
        <w:rPr>
          <w:rFonts w:ascii="Times New Roman" w:hAnsi="Times New Roman"/>
          <w:sz w:val="24"/>
          <w:szCs w:val="24"/>
        </w:rPr>
      </w:pPr>
      <w:r w:rsidRPr="00451F32">
        <w:rPr>
          <w:rFonts w:ascii="Times New Roman" w:hAnsi="Times New Roman"/>
          <w:b/>
          <w:sz w:val="24"/>
          <w:szCs w:val="24"/>
        </w:rPr>
        <w:t xml:space="preserve">Решили: </w:t>
      </w:r>
      <w:r w:rsidRPr="00451F32">
        <w:rPr>
          <w:rFonts w:ascii="Times New Roman" w:hAnsi="Times New Roman"/>
          <w:sz w:val="24"/>
          <w:szCs w:val="24"/>
        </w:rPr>
        <w:t>на основании ст. 55.7, ч. 2, п. 2 Градостроительного Кодекса РФ, а также на</w:t>
      </w:r>
    </w:p>
    <w:p w:rsidR="00451F32" w:rsidRPr="00451F32" w:rsidRDefault="00451F32" w:rsidP="00451F32">
      <w:pPr>
        <w:pBdr>
          <w:bottom w:val="single" w:sz="4" w:space="4" w:color="auto"/>
        </w:pBdr>
        <w:spacing w:after="0" w:line="240" w:lineRule="auto"/>
        <w:rPr>
          <w:rFonts w:ascii="Times New Roman" w:hAnsi="Times New Roman"/>
          <w:sz w:val="24"/>
          <w:szCs w:val="24"/>
        </w:rPr>
      </w:pPr>
      <w:r w:rsidRPr="00451F32">
        <w:rPr>
          <w:rFonts w:ascii="Times New Roman" w:hAnsi="Times New Roman"/>
          <w:sz w:val="24"/>
          <w:szCs w:val="24"/>
        </w:rPr>
        <w:t>основании ч. 8.4, п.4 Положения о членстве, исключить из членов Ассоциации:</w:t>
      </w:r>
    </w:p>
    <w:p w:rsidR="00451F32" w:rsidRPr="00451F32" w:rsidRDefault="00451F32" w:rsidP="00451F32">
      <w:pPr>
        <w:pBdr>
          <w:bottom w:val="single" w:sz="4" w:space="4" w:color="auto"/>
        </w:pBdr>
        <w:spacing w:after="0" w:line="240" w:lineRule="auto"/>
        <w:rPr>
          <w:rFonts w:ascii="Times New Roman" w:hAnsi="Times New Roman"/>
          <w:sz w:val="24"/>
          <w:szCs w:val="24"/>
        </w:rPr>
      </w:pPr>
      <w:r w:rsidRPr="00451F32">
        <w:rPr>
          <w:rFonts w:ascii="Times New Roman" w:hAnsi="Times New Roman"/>
          <w:sz w:val="24"/>
          <w:szCs w:val="24"/>
        </w:rPr>
        <w:t>1. Общество с ограниченной ответственностью «Денита» ИНН 4703008610</w:t>
      </w:r>
    </w:p>
    <w:p w:rsidR="00451F32" w:rsidRPr="005E6AAD" w:rsidRDefault="00451F32" w:rsidP="00451F32">
      <w:pPr>
        <w:pBdr>
          <w:bottom w:val="single" w:sz="4" w:space="4" w:color="auto"/>
        </w:pBdr>
        <w:spacing w:after="0" w:line="240" w:lineRule="auto"/>
        <w:rPr>
          <w:rFonts w:ascii="Times New Roman" w:hAnsi="Times New Roman"/>
          <w:sz w:val="24"/>
          <w:szCs w:val="24"/>
        </w:rPr>
      </w:pPr>
    </w:p>
    <w:p w:rsidR="00451F32" w:rsidRDefault="00451F32" w:rsidP="00451F32">
      <w:pPr>
        <w:widowControl w:val="0"/>
        <w:autoSpaceDE w:val="0"/>
        <w:autoSpaceDN w:val="0"/>
        <w:adjustRightInd w:val="0"/>
        <w:jc w:val="both"/>
        <w:outlineLvl w:val="1"/>
        <w:rPr>
          <w:b/>
        </w:rPr>
      </w:pPr>
    </w:p>
    <w:p w:rsidR="003F0700" w:rsidRDefault="003F0700" w:rsidP="003F0700">
      <w:pPr>
        <w:pBdr>
          <w:bottom w:val="single" w:sz="4" w:space="4" w:color="auto"/>
        </w:pBdr>
        <w:spacing w:after="0" w:line="240" w:lineRule="auto"/>
        <w:rPr>
          <w:rFonts w:ascii="Times New Roman" w:hAnsi="Times New Roman"/>
          <w:b/>
          <w:sz w:val="24"/>
          <w:szCs w:val="24"/>
        </w:rPr>
      </w:pPr>
      <w:r w:rsidRPr="003F0700">
        <w:rPr>
          <w:rFonts w:ascii="Times New Roman" w:hAnsi="Times New Roman"/>
          <w:b/>
          <w:sz w:val="24"/>
          <w:szCs w:val="24"/>
        </w:rPr>
        <w:t>Заседание совета от 21.12.2023</w:t>
      </w:r>
    </w:p>
    <w:p w:rsidR="003F0700" w:rsidRPr="003F0700" w:rsidRDefault="003F0700" w:rsidP="003F0700">
      <w:pPr>
        <w:pBdr>
          <w:bottom w:val="single" w:sz="4" w:space="4" w:color="auto"/>
        </w:pBdr>
        <w:spacing w:after="0" w:line="240" w:lineRule="auto"/>
        <w:rPr>
          <w:rFonts w:ascii="Times New Roman" w:hAnsi="Times New Roman"/>
          <w:b/>
          <w:sz w:val="24"/>
          <w:szCs w:val="24"/>
        </w:rPr>
      </w:pP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b/>
          <w:sz w:val="24"/>
          <w:szCs w:val="24"/>
        </w:rPr>
        <w:t>Решили:</w:t>
      </w:r>
      <w:r w:rsidRPr="003F0700">
        <w:rPr>
          <w:rFonts w:ascii="Times New Roman" w:hAnsi="Times New Roman"/>
          <w:sz w:val="24"/>
          <w:szCs w:val="24"/>
        </w:rPr>
        <w:t xml:space="preserve"> избрать Алхимченко Михаила Васильевича председателем и секретарем</w:t>
      </w: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sz w:val="24"/>
          <w:szCs w:val="24"/>
        </w:rPr>
        <w:t>заседания Совета.</w:t>
      </w:r>
    </w:p>
    <w:p w:rsidR="003F0700" w:rsidRPr="003F0700" w:rsidRDefault="003F0700" w:rsidP="003F0700">
      <w:pPr>
        <w:pBdr>
          <w:bottom w:val="single" w:sz="4" w:space="4" w:color="auto"/>
        </w:pBdr>
        <w:spacing w:after="0" w:line="240" w:lineRule="auto"/>
        <w:rPr>
          <w:rFonts w:ascii="Times New Roman" w:hAnsi="Times New Roman"/>
          <w:sz w:val="24"/>
          <w:szCs w:val="24"/>
        </w:rPr>
      </w:pP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b/>
          <w:sz w:val="24"/>
          <w:szCs w:val="24"/>
        </w:rPr>
        <w:t>Решили:</w:t>
      </w:r>
      <w:r w:rsidRPr="003F0700">
        <w:rPr>
          <w:rFonts w:ascii="Times New Roman" w:hAnsi="Times New Roman"/>
          <w:sz w:val="24"/>
          <w:szCs w:val="24"/>
        </w:rPr>
        <w:t xml:space="preserve"> принять нижепоименованных лиц в члены Ассоциации при условии</w:t>
      </w: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sz w:val="24"/>
          <w:szCs w:val="24"/>
        </w:rPr>
        <w:t>уплаты взноса в компенсационный фонд возмещения вреда, а также в компенсационный</w:t>
      </w: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sz w:val="24"/>
          <w:szCs w:val="24"/>
        </w:rPr>
        <w:t>фонд обеспечения договорных обязательств в случае, если в заявлении индивидуального</w:t>
      </w: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sz w:val="24"/>
          <w:szCs w:val="24"/>
        </w:rPr>
        <w:t>предпринимателя или юридического лица о приеме в члены Ассоциации указаны</w:t>
      </w: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sz w:val="24"/>
          <w:szCs w:val="24"/>
        </w:rPr>
        <w:t>сведения о намерении принимать участие в заключении договоров строительного подряда</w:t>
      </w: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sz w:val="24"/>
          <w:szCs w:val="24"/>
        </w:rPr>
        <w:t>с использованием конкурентных способов заключения договоров, а именно:</w:t>
      </w:r>
    </w:p>
    <w:p w:rsidR="003F0700" w:rsidRPr="003F0700" w:rsidRDefault="003F0700" w:rsidP="003F0700">
      <w:pPr>
        <w:pBdr>
          <w:bottom w:val="single" w:sz="4" w:space="4" w:color="auto"/>
        </w:pBdr>
        <w:spacing w:after="0" w:line="240" w:lineRule="auto"/>
        <w:rPr>
          <w:rFonts w:ascii="Times New Roman" w:hAnsi="Times New Roman"/>
          <w:sz w:val="24"/>
          <w:szCs w:val="24"/>
        </w:rPr>
      </w:pPr>
      <w:r w:rsidRPr="003F0700">
        <w:rPr>
          <w:rFonts w:ascii="Times New Roman" w:hAnsi="Times New Roman"/>
          <w:sz w:val="24"/>
          <w:szCs w:val="24"/>
        </w:rPr>
        <w:t>1. Общество с ограниченной ответственностью «КБ ИСКРА» ИНН 7702380099</w:t>
      </w:r>
    </w:p>
    <w:p w:rsidR="003F0700" w:rsidRDefault="003F0700" w:rsidP="003F0700">
      <w:pPr>
        <w:pBdr>
          <w:bottom w:val="single" w:sz="4" w:space="4" w:color="auto"/>
        </w:pBdr>
        <w:spacing w:after="0" w:line="240" w:lineRule="auto"/>
        <w:rPr>
          <w:rFonts w:ascii="Times New Roman" w:hAnsi="Times New Roman"/>
          <w:b/>
          <w:sz w:val="24"/>
          <w:szCs w:val="24"/>
        </w:rPr>
      </w:pPr>
    </w:p>
    <w:p w:rsidR="003F0700" w:rsidRPr="005E6AAD" w:rsidRDefault="003F0700" w:rsidP="003F0700">
      <w:pPr>
        <w:pBdr>
          <w:bottom w:val="single" w:sz="4" w:space="4" w:color="auto"/>
        </w:pBdr>
        <w:spacing w:after="0" w:line="240" w:lineRule="auto"/>
        <w:rPr>
          <w:rFonts w:ascii="Times New Roman" w:hAnsi="Times New Roman"/>
          <w:sz w:val="24"/>
          <w:szCs w:val="24"/>
        </w:rPr>
      </w:pPr>
    </w:p>
    <w:p w:rsidR="003F0700" w:rsidRDefault="003F0700" w:rsidP="003F0700">
      <w:pPr>
        <w:widowControl w:val="0"/>
        <w:autoSpaceDE w:val="0"/>
        <w:autoSpaceDN w:val="0"/>
        <w:adjustRightInd w:val="0"/>
        <w:jc w:val="both"/>
        <w:outlineLvl w:val="1"/>
        <w:rPr>
          <w:b/>
        </w:rPr>
      </w:pPr>
    </w:p>
    <w:p w:rsidR="003F0700" w:rsidRDefault="003F0700" w:rsidP="003F0700">
      <w:pPr>
        <w:pBdr>
          <w:bottom w:val="single" w:sz="4" w:space="4" w:color="auto"/>
        </w:pBdr>
        <w:spacing w:after="0" w:line="240" w:lineRule="auto"/>
        <w:rPr>
          <w:rFonts w:ascii="Times New Roman" w:hAnsi="Times New Roman"/>
          <w:b/>
          <w:sz w:val="24"/>
          <w:szCs w:val="24"/>
        </w:rPr>
      </w:pPr>
    </w:p>
    <w:p w:rsidR="00DF43FF" w:rsidRPr="003F0700" w:rsidRDefault="00DF43FF" w:rsidP="003F0700">
      <w:pPr>
        <w:pBdr>
          <w:bottom w:val="single" w:sz="4" w:space="4" w:color="auto"/>
        </w:pBdr>
        <w:spacing w:after="0" w:line="240" w:lineRule="auto"/>
        <w:rPr>
          <w:rFonts w:ascii="Times New Roman" w:hAnsi="Times New Roman"/>
          <w:b/>
          <w:sz w:val="24"/>
          <w:szCs w:val="24"/>
        </w:rPr>
      </w:pPr>
      <w:r w:rsidRPr="00DF43FF">
        <w:rPr>
          <w:rFonts w:ascii="Times New Roman" w:hAnsi="Times New Roman"/>
          <w:b/>
          <w:sz w:val="24"/>
          <w:szCs w:val="24"/>
        </w:rPr>
        <w:t>Заседание совета от 08.12.2023</w:t>
      </w:r>
    </w:p>
    <w:p w:rsidR="00DF43FF" w:rsidRPr="003F0700" w:rsidRDefault="00DF43FF" w:rsidP="00DF43FF">
      <w:pPr>
        <w:pBdr>
          <w:bottom w:val="single" w:sz="4" w:space="4" w:color="auto"/>
        </w:pBdr>
        <w:spacing w:after="0" w:line="240" w:lineRule="auto"/>
        <w:rPr>
          <w:rFonts w:ascii="Times New Roman" w:hAnsi="Times New Roman"/>
          <w:b/>
          <w:sz w:val="24"/>
          <w:szCs w:val="24"/>
        </w:rPr>
      </w:pPr>
    </w:p>
    <w:p w:rsidR="00DF43FF" w:rsidRPr="00DF43FF" w:rsidRDefault="00DF43FF" w:rsidP="00DF43FF">
      <w:pPr>
        <w:pBdr>
          <w:bottom w:val="single" w:sz="4" w:space="4" w:color="auto"/>
        </w:pBdr>
        <w:spacing w:after="0" w:line="240" w:lineRule="auto"/>
        <w:rPr>
          <w:rFonts w:ascii="Times New Roman" w:hAnsi="Times New Roman"/>
          <w:sz w:val="24"/>
          <w:szCs w:val="24"/>
        </w:rPr>
      </w:pPr>
      <w:r w:rsidRPr="00DF43FF">
        <w:rPr>
          <w:rFonts w:ascii="Times New Roman" w:hAnsi="Times New Roman"/>
          <w:b/>
          <w:sz w:val="24"/>
          <w:szCs w:val="24"/>
        </w:rPr>
        <w:t xml:space="preserve">Решили: </w:t>
      </w:r>
      <w:r w:rsidRPr="00DF43FF">
        <w:rPr>
          <w:rFonts w:ascii="Times New Roman" w:hAnsi="Times New Roman"/>
          <w:sz w:val="24"/>
          <w:szCs w:val="24"/>
        </w:rPr>
        <w:t>избрать Алхимченко Михаила Васильевича председателем и секретарем</w:t>
      </w:r>
    </w:p>
    <w:p w:rsidR="00DF43FF" w:rsidRPr="00DF43FF" w:rsidRDefault="00DF43FF" w:rsidP="00DF43FF">
      <w:pPr>
        <w:pBdr>
          <w:bottom w:val="single" w:sz="4" w:space="4" w:color="auto"/>
        </w:pBdr>
        <w:spacing w:after="0" w:line="240" w:lineRule="auto"/>
        <w:rPr>
          <w:rFonts w:ascii="Times New Roman" w:hAnsi="Times New Roman"/>
          <w:sz w:val="24"/>
          <w:szCs w:val="24"/>
        </w:rPr>
      </w:pPr>
      <w:r w:rsidRPr="00DF43FF">
        <w:rPr>
          <w:rFonts w:ascii="Times New Roman" w:hAnsi="Times New Roman"/>
          <w:sz w:val="24"/>
          <w:szCs w:val="24"/>
        </w:rPr>
        <w:t>заседания Совета.</w:t>
      </w:r>
    </w:p>
    <w:p w:rsidR="00DF43FF" w:rsidRPr="00DF43FF" w:rsidRDefault="00DF43FF" w:rsidP="00DF43FF">
      <w:pPr>
        <w:pBdr>
          <w:bottom w:val="single" w:sz="4" w:space="4" w:color="auto"/>
        </w:pBdr>
        <w:spacing w:after="0" w:line="240" w:lineRule="auto"/>
        <w:rPr>
          <w:rFonts w:ascii="Times New Roman" w:hAnsi="Times New Roman"/>
          <w:b/>
          <w:sz w:val="24"/>
          <w:szCs w:val="24"/>
        </w:rPr>
      </w:pPr>
    </w:p>
    <w:p w:rsidR="00DF43FF" w:rsidRPr="00DF43FF" w:rsidRDefault="00DF43FF" w:rsidP="00DF43FF">
      <w:pPr>
        <w:pBdr>
          <w:bottom w:val="single" w:sz="4" w:space="4" w:color="auto"/>
        </w:pBdr>
        <w:spacing w:after="0" w:line="240" w:lineRule="auto"/>
        <w:rPr>
          <w:rFonts w:ascii="Times New Roman" w:hAnsi="Times New Roman"/>
          <w:sz w:val="24"/>
          <w:szCs w:val="24"/>
        </w:rPr>
      </w:pPr>
      <w:r w:rsidRPr="00DF43FF">
        <w:rPr>
          <w:rFonts w:ascii="Times New Roman" w:hAnsi="Times New Roman"/>
          <w:b/>
          <w:sz w:val="24"/>
          <w:szCs w:val="24"/>
        </w:rPr>
        <w:t xml:space="preserve">Решили: </w:t>
      </w:r>
      <w:r w:rsidRPr="00DF43FF">
        <w:rPr>
          <w:rFonts w:ascii="Times New Roman" w:hAnsi="Times New Roman"/>
          <w:sz w:val="24"/>
          <w:szCs w:val="24"/>
        </w:rPr>
        <w:t>на основании ст. 55.7, ч. 2, п. 2 Градостроительного Кодекса РФ, а также</w:t>
      </w:r>
    </w:p>
    <w:p w:rsidR="00DF43FF" w:rsidRPr="00DF43FF" w:rsidRDefault="00DF43FF" w:rsidP="00DF43FF">
      <w:pPr>
        <w:pBdr>
          <w:bottom w:val="single" w:sz="4" w:space="4" w:color="auto"/>
        </w:pBdr>
        <w:spacing w:after="0" w:line="240" w:lineRule="auto"/>
        <w:rPr>
          <w:rFonts w:ascii="Times New Roman" w:hAnsi="Times New Roman"/>
          <w:sz w:val="24"/>
          <w:szCs w:val="24"/>
        </w:rPr>
      </w:pPr>
      <w:r w:rsidRPr="00DF43FF">
        <w:rPr>
          <w:rFonts w:ascii="Times New Roman" w:hAnsi="Times New Roman"/>
          <w:sz w:val="24"/>
          <w:szCs w:val="24"/>
        </w:rPr>
        <w:t>на основании ч. 8.4, п.4 Положения о членстве, исключить из членов Ассоциации:</w:t>
      </w:r>
    </w:p>
    <w:p w:rsidR="00DF43FF" w:rsidRPr="00DF43FF" w:rsidRDefault="00DF43FF" w:rsidP="00DF43FF">
      <w:pPr>
        <w:pBdr>
          <w:bottom w:val="single" w:sz="4" w:space="4" w:color="auto"/>
        </w:pBdr>
        <w:spacing w:after="0" w:line="240" w:lineRule="auto"/>
        <w:rPr>
          <w:rFonts w:ascii="Times New Roman" w:hAnsi="Times New Roman"/>
          <w:sz w:val="24"/>
          <w:szCs w:val="24"/>
        </w:rPr>
      </w:pPr>
      <w:r w:rsidRPr="00DF43FF">
        <w:rPr>
          <w:rFonts w:ascii="Times New Roman" w:hAnsi="Times New Roman"/>
          <w:sz w:val="24"/>
          <w:szCs w:val="24"/>
        </w:rPr>
        <w:t>1. Общество с ограниченной ответственностью «ОИС» ИНН 8602269268</w:t>
      </w:r>
    </w:p>
    <w:p w:rsidR="00DF43FF" w:rsidRPr="00DF43FF" w:rsidRDefault="00DF43FF" w:rsidP="00DF43FF">
      <w:pPr>
        <w:pBdr>
          <w:bottom w:val="single" w:sz="4" w:space="4" w:color="auto"/>
        </w:pBdr>
        <w:spacing w:after="0" w:line="240" w:lineRule="auto"/>
        <w:rPr>
          <w:rFonts w:ascii="Times New Roman" w:hAnsi="Times New Roman"/>
          <w:sz w:val="24"/>
          <w:szCs w:val="24"/>
        </w:rPr>
      </w:pPr>
      <w:r w:rsidRPr="00DF43FF">
        <w:rPr>
          <w:rFonts w:ascii="Times New Roman" w:hAnsi="Times New Roman"/>
          <w:sz w:val="24"/>
          <w:szCs w:val="24"/>
        </w:rPr>
        <w:t>2. Общество с ограниченной ответственностью «Инженерно-технологическое</w:t>
      </w:r>
    </w:p>
    <w:p w:rsidR="00DF43FF" w:rsidRPr="003F0700" w:rsidRDefault="00DF43FF" w:rsidP="00DF43FF">
      <w:pPr>
        <w:pBdr>
          <w:bottom w:val="single" w:sz="4" w:space="4" w:color="auto"/>
        </w:pBdr>
        <w:spacing w:after="0" w:line="240" w:lineRule="auto"/>
        <w:rPr>
          <w:rFonts w:ascii="Times New Roman" w:hAnsi="Times New Roman"/>
          <w:sz w:val="24"/>
          <w:szCs w:val="24"/>
        </w:rPr>
      </w:pPr>
      <w:r w:rsidRPr="003F0700">
        <w:rPr>
          <w:rFonts w:ascii="Times New Roman" w:hAnsi="Times New Roman"/>
          <w:sz w:val="24"/>
          <w:szCs w:val="24"/>
        </w:rPr>
        <w:t>проектирование» ИНН 3445112057</w:t>
      </w:r>
    </w:p>
    <w:p w:rsidR="00DF43FF" w:rsidRPr="005E6AAD" w:rsidRDefault="00DF43FF" w:rsidP="00DF43FF">
      <w:pPr>
        <w:pBdr>
          <w:bottom w:val="single" w:sz="4" w:space="4" w:color="auto"/>
        </w:pBdr>
        <w:spacing w:after="0" w:line="240" w:lineRule="auto"/>
        <w:rPr>
          <w:rFonts w:ascii="Times New Roman" w:hAnsi="Times New Roman"/>
          <w:sz w:val="24"/>
          <w:szCs w:val="24"/>
        </w:rPr>
      </w:pPr>
    </w:p>
    <w:p w:rsidR="00DF43FF" w:rsidRDefault="00DF43FF" w:rsidP="00DF43FF">
      <w:pPr>
        <w:widowControl w:val="0"/>
        <w:autoSpaceDE w:val="0"/>
        <w:autoSpaceDN w:val="0"/>
        <w:adjustRightInd w:val="0"/>
        <w:jc w:val="both"/>
        <w:outlineLvl w:val="1"/>
        <w:rPr>
          <w:b/>
        </w:rPr>
      </w:pPr>
    </w:p>
    <w:p w:rsidR="00DF43FF" w:rsidRPr="003F0700" w:rsidRDefault="00DF43FF" w:rsidP="002D439F">
      <w:pPr>
        <w:pBdr>
          <w:bottom w:val="single" w:sz="4" w:space="4" w:color="auto"/>
        </w:pBdr>
        <w:spacing w:after="0" w:line="240" w:lineRule="auto"/>
        <w:rPr>
          <w:rFonts w:ascii="Times New Roman" w:hAnsi="Times New Roman"/>
          <w:b/>
          <w:sz w:val="24"/>
          <w:szCs w:val="24"/>
        </w:rPr>
      </w:pPr>
    </w:p>
    <w:p w:rsidR="002D439F" w:rsidRPr="00DF43FF" w:rsidRDefault="002D439F" w:rsidP="002D439F">
      <w:pPr>
        <w:pBdr>
          <w:bottom w:val="single" w:sz="4" w:space="4" w:color="auto"/>
        </w:pBdr>
        <w:spacing w:after="0" w:line="240" w:lineRule="auto"/>
        <w:rPr>
          <w:rFonts w:ascii="Times New Roman" w:hAnsi="Times New Roman"/>
          <w:b/>
          <w:sz w:val="24"/>
          <w:szCs w:val="24"/>
        </w:rPr>
      </w:pPr>
      <w:r w:rsidRPr="002D439F">
        <w:rPr>
          <w:rFonts w:ascii="Times New Roman" w:hAnsi="Times New Roman"/>
          <w:b/>
          <w:sz w:val="24"/>
          <w:szCs w:val="24"/>
        </w:rPr>
        <w:t>Заседание совета от 24.11.2023</w:t>
      </w:r>
    </w:p>
    <w:p w:rsidR="002D439F" w:rsidRPr="00DF43FF" w:rsidRDefault="002D439F" w:rsidP="002D439F">
      <w:pPr>
        <w:pBdr>
          <w:bottom w:val="single" w:sz="4" w:space="4" w:color="auto"/>
        </w:pBdr>
        <w:spacing w:after="0" w:line="240" w:lineRule="auto"/>
        <w:rPr>
          <w:rFonts w:ascii="Times New Roman" w:hAnsi="Times New Roman"/>
          <w:b/>
          <w:sz w:val="24"/>
          <w:szCs w:val="24"/>
        </w:rPr>
      </w:pPr>
    </w:p>
    <w:p w:rsidR="002D439F" w:rsidRPr="002D439F" w:rsidRDefault="002D439F" w:rsidP="002D439F">
      <w:pPr>
        <w:pBdr>
          <w:bottom w:val="single" w:sz="4" w:space="4" w:color="auto"/>
        </w:pBdr>
        <w:spacing w:after="0" w:line="240" w:lineRule="auto"/>
        <w:rPr>
          <w:rFonts w:ascii="Times New Roman" w:hAnsi="Times New Roman"/>
          <w:sz w:val="24"/>
          <w:szCs w:val="24"/>
        </w:rPr>
      </w:pPr>
      <w:r w:rsidRPr="002D439F">
        <w:rPr>
          <w:rFonts w:ascii="Times New Roman" w:hAnsi="Times New Roman"/>
          <w:b/>
          <w:sz w:val="24"/>
          <w:szCs w:val="24"/>
        </w:rPr>
        <w:t xml:space="preserve">Решили: </w:t>
      </w:r>
      <w:r w:rsidRPr="002D439F">
        <w:rPr>
          <w:rFonts w:ascii="Times New Roman" w:hAnsi="Times New Roman"/>
          <w:sz w:val="24"/>
          <w:szCs w:val="24"/>
        </w:rPr>
        <w:t>избрать Алхимченко Михаила Васильевича председателем и секретарем</w:t>
      </w:r>
    </w:p>
    <w:p w:rsidR="002D439F" w:rsidRPr="002D439F" w:rsidRDefault="002D439F" w:rsidP="002D439F">
      <w:pPr>
        <w:pBdr>
          <w:bottom w:val="single" w:sz="4" w:space="4" w:color="auto"/>
        </w:pBdr>
        <w:spacing w:after="0" w:line="240" w:lineRule="auto"/>
        <w:rPr>
          <w:rFonts w:ascii="Times New Roman" w:hAnsi="Times New Roman"/>
          <w:sz w:val="24"/>
          <w:szCs w:val="24"/>
        </w:rPr>
      </w:pPr>
      <w:r w:rsidRPr="002D439F">
        <w:rPr>
          <w:rFonts w:ascii="Times New Roman" w:hAnsi="Times New Roman"/>
          <w:sz w:val="24"/>
          <w:szCs w:val="24"/>
        </w:rPr>
        <w:t>заседания Совета.</w:t>
      </w:r>
    </w:p>
    <w:p w:rsidR="002D439F" w:rsidRPr="002D439F" w:rsidRDefault="002D439F" w:rsidP="002D439F">
      <w:pPr>
        <w:pBdr>
          <w:bottom w:val="single" w:sz="4" w:space="4" w:color="auto"/>
        </w:pBdr>
        <w:spacing w:after="0" w:line="240" w:lineRule="auto"/>
        <w:rPr>
          <w:rFonts w:ascii="Times New Roman" w:hAnsi="Times New Roman"/>
          <w:sz w:val="24"/>
          <w:szCs w:val="24"/>
        </w:rPr>
      </w:pPr>
      <w:r w:rsidRPr="002D439F">
        <w:rPr>
          <w:rFonts w:ascii="Times New Roman" w:hAnsi="Times New Roman"/>
          <w:b/>
          <w:sz w:val="24"/>
          <w:szCs w:val="24"/>
        </w:rPr>
        <w:t xml:space="preserve">Решили: </w:t>
      </w:r>
      <w:r w:rsidRPr="002D439F">
        <w:rPr>
          <w:rFonts w:ascii="Times New Roman" w:hAnsi="Times New Roman"/>
          <w:sz w:val="24"/>
          <w:szCs w:val="24"/>
        </w:rPr>
        <w:t>на основании ст. 55.7, ч. 2, п. 2 Градостроительного Кодекса РФ, а также</w:t>
      </w:r>
    </w:p>
    <w:p w:rsidR="002D439F" w:rsidRPr="002D439F" w:rsidRDefault="002D439F" w:rsidP="002D439F">
      <w:pPr>
        <w:pBdr>
          <w:bottom w:val="single" w:sz="4" w:space="4" w:color="auto"/>
        </w:pBdr>
        <w:spacing w:after="0" w:line="240" w:lineRule="auto"/>
        <w:rPr>
          <w:rFonts w:ascii="Times New Roman" w:hAnsi="Times New Roman"/>
          <w:sz w:val="24"/>
          <w:szCs w:val="24"/>
        </w:rPr>
      </w:pPr>
      <w:r w:rsidRPr="002D439F">
        <w:rPr>
          <w:rFonts w:ascii="Times New Roman" w:hAnsi="Times New Roman"/>
          <w:sz w:val="24"/>
          <w:szCs w:val="24"/>
        </w:rPr>
        <w:t>на основании ч. 8.4, п.4 Положения о членстве, исключить из членов Ассоциации:</w:t>
      </w:r>
    </w:p>
    <w:p w:rsidR="002D439F" w:rsidRPr="002D439F" w:rsidRDefault="002D439F" w:rsidP="002D439F">
      <w:pPr>
        <w:pBdr>
          <w:bottom w:val="single" w:sz="4" w:space="4" w:color="auto"/>
        </w:pBdr>
        <w:spacing w:after="0" w:line="240" w:lineRule="auto"/>
        <w:rPr>
          <w:rFonts w:ascii="Times New Roman" w:hAnsi="Times New Roman"/>
          <w:sz w:val="24"/>
          <w:szCs w:val="24"/>
        </w:rPr>
      </w:pPr>
      <w:r w:rsidRPr="002D439F">
        <w:rPr>
          <w:rFonts w:ascii="Times New Roman" w:hAnsi="Times New Roman"/>
          <w:sz w:val="24"/>
          <w:szCs w:val="24"/>
        </w:rPr>
        <w:t>1. Общество с ограниченной ответственностью «Специальные строительные</w:t>
      </w:r>
    </w:p>
    <w:p w:rsidR="002D439F" w:rsidRPr="00DF43FF" w:rsidRDefault="002D439F" w:rsidP="002D439F">
      <w:pPr>
        <w:pBdr>
          <w:bottom w:val="single" w:sz="4" w:space="4" w:color="auto"/>
        </w:pBdr>
        <w:spacing w:after="0" w:line="240" w:lineRule="auto"/>
        <w:rPr>
          <w:rFonts w:ascii="Times New Roman" w:hAnsi="Times New Roman"/>
          <w:sz w:val="24"/>
          <w:szCs w:val="24"/>
        </w:rPr>
      </w:pPr>
      <w:r w:rsidRPr="00DF43FF">
        <w:rPr>
          <w:rFonts w:ascii="Times New Roman" w:hAnsi="Times New Roman"/>
          <w:sz w:val="24"/>
          <w:szCs w:val="24"/>
        </w:rPr>
        <w:t>конструкции» ИНН 7802363266</w:t>
      </w:r>
    </w:p>
    <w:p w:rsidR="002D439F" w:rsidRPr="00DF43FF" w:rsidRDefault="002D439F" w:rsidP="00577397">
      <w:pPr>
        <w:pBdr>
          <w:bottom w:val="single" w:sz="4" w:space="4" w:color="auto"/>
        </w:pBdr>
        <w:spacing w:after="0" w:line="240" w:lineRule="auto"/>
        <w:rPr>
          <w:rFonts w:ascii="Times New Roman" w:hAnsi="Times New Roman"/>
          <w:b/>
          <w:sz w:val="24"/>
          <w:szCs w:val="24"/>
        </w:rPr>
      </w:pPr>
    </w:p>
    <w:p w:rsidR="002D439F" w:rsidRPr="005E6AAD" w:rsidRDefault="002D439F" w:rsidP="002D439F">
      <w:pPr>
        <w:pBdr>
          <w:bottom w:val="single" w:sz="4" w:space="4" w:color="auto"/>
        </w:pBdr>
        <w:spacing w:after="0" w:line="240" w:lineRule="auto"/>
        <w:rPr>
          <w:rFonts w:ascii="Times New Roman" w:hAnsi="Times New Roman"/>
          <w:sz w:val="24"/>
          <w:szCs w:val="24"/>
        </w:rPr>
      </w:pPr>
    </w:p>
    <w:p w:rsidR="002D439F" w:rsidRDefault="002D439F" w:rsidP="002D439F">
      <w:pPr>
        <w:widowControl w:val="0"/>
        <w:autoSpaceDE w:val="0"/>
        <w:autoSpaceDN w:val="0"/>
        <w:adjustRightInd w:val="0"/>
        <w:jc w:val="both"/>
        <w:outlineLvl w:val="1"/>
        <w:rPr>
          <w:b/>
        </w:rPr>
      </w:pPr>
    </w:p>
    <w:p w:rsidR="002D439F" w:rsidRPr="00DF43FF" w:rsidRDefault="002D439F" w:rsidP="00577397">
      <w:pPr>
        <w:pBdr>
          <w:bottom w:val="single" w:sz="4" w:space="4" w:color="auto"/>
        </w:pBdr>
        <w:spacing w:after="0" w:line="240" w:lineRule="auto"/>
        <w:rPr>
          <w:rFonts w:ascii="Times New Roman" w:hAnsi="Times New Roman"/>
          <w:b/>
          <w:sz w:val="24"/>
          <w:szCs w:val="24"/>
        </w:rPr>
      </w:pPr>
    </w:p>
    <w:p w:rsidR="00577397" w:rsidRPr="002D439F" w:rsidRDefault="00577397" w:rsidP="00577397">
      <w:pPr>
        <w:pBdr>
          <w:bottom w:val="single" w:sz="4" w:space="4" w:color="auto"/>
        </w:pBdr>
        <w:spacing w:after="0" w:line="240" w:lineRule="auto"/>
        <w:rPr>
          <w:rFonts w:ascii="Times New Roman" w:hAnsi="Times New Roman"/>
          <w:b/>
          <w:sz w:val="24"/>
          <w:szCs w:val="24"/>
        </w:rPr>
      </w:pPr>
      <w:r w:rsidRPr="00577397">
        <w:rPr>
          <w:rFonts w:ascii="Times New Roman" w:hAnsi="Times New Roman"/>
          <w:b/>
          <w:sz w:val="24"/>
          <w:szCs w:val="24"/>
        </w:rPr>
        <w:t>Заседание совета от 23.11.2023</w:t>
      </w:r>
    </w:p>
    <w:p w:rsidR="00577397" w:rsidRPr="002D439F" w:rsidRDefault="00577397" w:rsidP="00577397">
      <w:pPr>
        <w:pBdr>
          <w:bottom w:val="single" w:sz="4" w:space="4" w:color="auto"/>
        </w:pBdr>
        <w:spacing w:after="0" w:line="240" w:lineRule="auto"/>
        <w:rPr>
          <w:rFonts w:ascii="Times New Roman" w:hAnsi="Times New Roman"/>
          <w:b/>
          <w:sz w:val="24"/>
          <w:szCs w:val="24"/>
        </w:rPr>
      </w:pP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b/>
          <w:sz w:val="24"/>
          <w:szCs w:val="24"/>
        </w:rPr>
        <w:t xml:space="preserve">Решили: </w:t>
      </w:r>
      <w:r w:rsidRPr="00577397">
        <w:rPr>
          <w:rFonts w:ascii="Times New Roman" w:hAnsi="Times New Roman"/>
          <w:sz w:val="24"/>
          <w:szCs w:val="24"/>
        </w:rPr>
        <w:t>избрать Алхимченко Михаила Васильевича председателем и секретарем</w:t>
      </w: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заседания Совета.</w:t>
      </w:r>
    </w:p>
    <w:p w:rsidR="00577397" w:rsidRPr="00577397" w:rsidRDefault="00577397" w:rsidP="00577397">
      <w:pPr>
        <w:pBdr>
          <w:bottom w:val="single" w:sz="4" w:space="4" w:color="auto"/>
        </w:pBdr>
        <w:spacing w:after="0" w:line="240" w:lineRule="auto"/>
        <w:rPr>
          <w:rFonts w:ascii="Times New Roman" w:hAnsi="Times New Roman"/>
          <w:sz w:val="24"/>
          <w:szCs w:val="24"/>
        </w:rPr>
      </w:pP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По результатам проверки, Председательствующий предложил: Исполнить Решения</w:t>
      </w:r>
    </w:p>
    <w:p w:rsidR="00577397" w:rsidRPr="002D439F"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Арбитражного суда города Санкт-Петербурга и Ленинградской области по делу № А56-31019/2023:</w:t>
      </w:r>
    </w:p>
    <w:p w:rsidR="00577397" w:rsidRPr="002D439F" w:rsidRDefault="00577397" w:rsidP="00577397">
      <w:pPr>
        <w:pBdr>
          <w:bottom w:val="single" w:sz="4" w:space="4" w:color="auto"/>
        </w:pBdr>
        <w:spacing w:after="0" w:line="240" w:lineRule="auto"/>
        <w:rPr>
          <w:rFonts w:ascii="Times New Roman" w:hAnsi="Times New Roman"/>
          <w:sz w:val="24"/>
          <w:szCs w:val="24"/>
        </w:rPr>
      </w:pP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1. Присвоить члену Ассоциации проектировщиков «СтройОбъединение» - ООО</w:t>
      </w: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«ЭЛЕКТРОСПЕЦМОНТАЖАВТОМАТИКА» (ООО «ЭСМА») (ИНН 3702574918) второй</w:t>
      </w: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уровень ответственности по компенсационному фонду возмещения вреда за счет остатка в</w:t>
      </w: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компенсационном фонде в размере 100 000 руб. в соответствии с Решением суда по делу</w:t>
      </w:r>
    </w:p>
    <w:p w:rsidR="00577397" w:rsidRPr="002D439F"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 А56-31019/2023.</w:t>
      </w:r>
    </w:p>
    <w:p w:rsidR="00577397" w:rsidRPr="002D439F" w:rsidRDefault="00577397" w:rsidP="00577397">
      <w:pPr>
        <w:pBdr>
          <w:bottom w:val="single" w:sz="4" w:space="4" w:color="auto"/>
        </w:pBdr>
        <w:spacing w:after="0" w:line="240" w:lineRule="auto"/>
        <w:rPr>
          <w:rFonts w:ascii="Times New Roman" w:hAnsi="Times New Roman"/>
          <w:sz w:val="24"/>
          <w:szCs w:val="24"/>
        </w:rPr>
      </w:pP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2. Перечислить с р/сч Ассоциации проектировщиков «СтройОбъединение» в пользу</w:t>
      </w: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ООО ЭСМА (ИНН 3702574918) расходы по уплате гос. пошлины в размере 6 000 руб. в</w:t>
      </w:r>
    </w:p>
    <w:p w:rsidR="00577397" w:rsidRPr="00577397" w:rsidRDefault="00577397" w:rsidP="00577397">
      <w:pPr>
        <w:pBdr>
          <w:bottom w:val="single" w:sz="4" w:space="4" w:color="auto"/>
        </w:pBdr>
        <w:spacing w:after="0" w:line="240" w:lineRule="auto"/>
        <w:rPr>
          <w:rFonts w:ascii="Times New Roman" w:hAnsi="Times New Roman"/>
          <w:sz w:val="24"/>
          <w:szCs w:val="24"/>
        </w:rPr>
      </w:pPr>
      <w:r w:rsidRPr="00577397">
        <w:rPr>
          <w:rFonts w:ascii="Times New Roman" w:hAnsi="Times New Roman"/>
          <w:sz w:val="24"/>
          <w:szCs w:val="24"/>
        </w:rPr>
        <w:t>соответствии Решением суда по делу № А56-31019/2023.</w:t>
      </w:r>
    </w:p>
    <w:p w:rsidR="00577397" w:rsidRPr="005E6AAD" w:rsidRDefault="00577397" w:rsidP="00577397">
      <w:pPr>
        <w:pBdr>
          <w:bottom w:val="single" w:sz="4" w:space="4" w:color="auto"/>
        </w:pBdr>
        <w:spacing w:after="0" w:line="240" w:lineRule="auto"/>
        <w:rPr>
          <w:rFonts w:ascii="Times New Roman" w:hAnsi="Times New Roman"/>
          <w:sz w:val="24"/>
          <w:szCs w:val="24"/>
        </w:rPr>
      </w:pPr>
    </w:p>
    <w:p w:rsidR="00577397" w:rsidRDefault="00577397" w:rsidP="00577397">
      <w:pPr>
        <w:widowControl w:val="0"/>
        <w:autoSpaceDE w:val="0"/>
        <w:autoSpaceDN w:val="0"/>
        <w:adjustRightInd w:val="0"/>
        <w:jc w:val="both"/>
        <w:outlineLvl w:val="1"/>
        <w:rPr>
          <w:b/>
        </w:rPr>
      </w:pPr>
    </w:p>
    <w:p w:rsidR="00577397" w:rsidRPr="00577397" w:rsidRDefault="00577397" w:rsidP="00EF11BA">
      <w:pPr>
        <w:pBdr>
          <w:bottom w:val="single" w:sz="4" w:space="4" w:color="auto"/>
        </w:pBdr>
        <w:spacing w:after="0" w:line="240" w:lineRule="auto"/>
        <w:rPr>
          <w:rFonts w:ascii="Times New Roman" w:hAnsi="Times New Roman"/>
          <w:b/>
          <w:sz w:val="24"/>
          <w:szCs w:val="24"/>
        </w:rPr>
      </w:pPr>
    </w:p>
    <w:p w:rsidR="00EF11BA" w:rsidRDefault="00EF11BA" w:rsidP="00EF11BA">
      <w:pPr>
        <w:pBdr>
          <w:bottom w:val="single" w:sz="4" w:space="4" w:color="auto"/>
        </w:pBdr>
        <w:spacing w:after="0" w:line="240" w:lineRule="auto"/>
        <w:rPr>
          <w:rFonts w:ascii="Times New Roman" w:hAnsi="Times New Roman"/>
          <w:b/>
          <w:sz w:val="24"/>
          <w:szCs w:val="24"/>
        </w:rPr>
      </w:pPr>
      <w:r w:rsidRPr="00EF11BA">
        <w:rPr>
          <w:rFonts w:ascii="Times New Roman" w:hAnsi="Times New Roman"/>
          <w:b/>
          <w:sz w:val="24"/>
          <w:szCs w:val="24"/>
        </w:rPr>
        <w:t>Заседание совета от 20.11.2023</w:t>
      </w:r>
    </w:p>
    <w:p w:rsidR="00EF11BA" w:rsidRPr="00EF11BA" w:rsidRDefault="00EF11BA" w:rsidP="00EF11BA">
      <w:pPr>
        <w:pBdr>
          <w:bottom w:val="single" w:sz="4" w:space="4" w:color="auto"/>
        </w:pBdr>
        <w:spacing w:after="0" w:line="240" w:lineRule="auto"/>
        <w:rPr>
          <w:rFonts w:ascii="Times New Roman" w:hAnsi="Times New Roman"/>
          <w:b/>
          <w:sz w:val="24"/>
          <w:szCs w:val="24"/>
        </w:rPr>
      </w:pPr>
    </w:p>
    <w:p w:rsidR="00EF11BA" w:rsidRPr="00EF11BA" w:rsidRDefault="00EF11BA" w:rsidP="00EF11BA">
      <w:pPr>
        <w:pBdr>
          <w:bottom w:val="single" w:sz="4" w:space="4" w:color="auto"/>
        </w:pBdr>
        <w:spacing w:after="0" w:line="240" w:lineRule="auto"/>
        <w:rPr>
          <w:rFonts w:ascii="Times New Roman" w:hAnsi="Times New Roman"/>
          <w:sz w:val="24"/>
          <w:szCs w:val="24"/>
        </w:rPr>
      </w:pPr>
      <w:r w:rsidRPr="00EF11BA">
        <w:rPr>
          <w:rFonts w:ascii="Times New Roman" w:hAnsi="Times New Roman"/>
          <w:b/>
          <w:sz w:val="24"/>
          <w:szCs w:val="24"/>
        </w:rPr>
        <w:t xml:space="preserve">Решили: </w:t>
      </w:r>
      <w:r w:rsidRPr="00EF11BA">
        <w:rPr>
          <w:rFonts w:ascii="Times New Roman" w:hAnsi="Times New Roman"/>
          <w:sz w:val="24"/>
          <w:szCs w:val="24"/>
        </w:rPr>
        <w:t>избрать Алхимченко Михаила Васильевича председателем и секретарем</w:t>
      </w:r>
    </w:p>
    <w:p w:rsidR="00EF11BA" w:rsidRPr="00EF11BA" w:rsidRDefault="00EF11BA" w:rsidP="00EF11BA">
      <w:pPr>
        <w:pBdr>
          <w:bottom w:val="single" w:sz="4" w:space="4" w:color="auto"/>
        </w:pBdr>
        <w:spacing w:after="0" w:line="240" w:lineRule="auto"/>
        <w:rPr>
          <w:rFonts w:ascii="Times New Roman" w:hAnsi="Times New Roman"/>
          <w:sz w:val="24"/>
          <w:szCs w:val="24"/>
        </w:rPr>
      </w:pPr>
      <w:r w:rsidRPr="00EF11BA">
        <w:rPr>
          <w:rFonts w:ascii="Times New Roman" w:hAnsi="Times New Roman"/>
          <w:sz w:val="24"/>
          <w:szCs w:val="24"/>
        </w:rPr>
        <w:t>заседания Совета.</w:t>
      </w:r>
    </w:p>
    <w:p w:rsidR="00EF11BA" w:rsidRPr="00EF11BA" w:rsidRDefault="00EF11BA" w:rsidP="00EF11BA">
      <w:pPr>
        <w:pBdr>
          <w:bottom w:val="single" w:sz="4" w:space="4" w:color="auto"/>
        </w:pBdr>
        <w:spacing w:after="0" w:line="240" w:lineRule="auto"/>
        <w:rPr>
          <w:rFonts w:ascii="Times New Roman" w:hAnsi="Times New Roman"/>
          <w:sz w:val="24"/>
          <w:szCs w:val="24"/>
        </w:rPr>
      </w:pPr>
      <w:r w:rsidRPr="00EF11BA">
        <w:rPr>
          <w:rFonts w:ascii="Times New Roman" w:hAnsi="Times New Roman"/>
          <w:b/>
          <w:sz w:val="24"/>
          <w:szCs w:val="24"/>
        </w:rPr>
        <w:lastRenderedPageBreak/>
        <w:t xml:space="preserve">Решили: </w:t>
      </w:r>
      <w:r w:rsidRPr="00EF11BA">
        <w:rPr>
          <w:rFonts w:ascii="Times New Roman" w:hAnsi="Times New Roman"/>
          <w:sz w:val="24"/>
          <w:szCs w:val="24"/>
        </w:rPr>
        <w:t>на основании ст. 55.7, ч. 2, п. 2 Градостроительного Кодекса РФ, а также на</w:t>
      </w:r>
    </w:p>
    <w:p w:rsidR="00EF11BA" w:rsidRPr="00EF11BA" w:rsidRDefault="00EF11BA" w:rsidP="00EF11BA">
      <w:pPr>
        <w:pBdr>
          <w:bottom w:val="single" w:sz="4" w:space="4" w:color="auto"/>
        </w:pBdr>
        <w:spacing w:after="0" w:line="240" w:lineRule="auto"/>
        <w:rPr>
          <w:rFonts w:ascii="Times New Roman" w:hAnsi="Times New Roman"/>
          <w:sz w:val="24"/>
          <w:szCs w:val="24"/>
        </w:rPr>
      </w:pPr>
      <w:r w:rsidRPr="00EF11BA">
        <w:rPr>
          <w:rFonts w:ascii="Times New Roman" w:hAnsi="Times New Roman"/>
          <w:sz w:val="24"/>
          <w:szCs w:val="24"/>
        </w:rPr>
        <w:t>основании ч. 8.4, п.4 Положения о членстве, исключить из членов Ассоциации:</w:t>
      </w:r>
    </w:p>
    <w:p w:rsidR="00EF11BA" w:rsidRPr="00EF11BA" w:rsidRDefault="00EF11BA" w:rsidP="00EF11BA">
      <w:pPr>
        <w:pBdr>
          <w:bottom w:val="single" w:sz="4" w:space="4" w:color="auto"/>
        </w:pBdr>
        <w:spacing w:after="0" w:line="240" w:lineRule="auto"/>
        <w:rPr>
          <w:rFonts w:ascii="Times New Roman" w:hAnsi="Times New Roman"/>
          <w:sz w:val="24"/>
          <w:szCs w:val="24"/>
        </w:rPr>
      </w:pPr>
      <w:r w:rsidRPr="00EF11BA">
        <w:rPr>
          <w:rFonts w:ascii="Times New Roman" w:hAnsi="Times New Roman"/>
          <w:sz w:val="24"/>
          <w:szCs w:val="24"/>
        </w:rPr>
        <w:t>1. Общество с ограниченной ответственностью «СМП-375» ИНН 7826085000</w:t>
      </w:r>
    </w:p>
    <w:p w:rsidR="00577397" w:rsidRPr="005E6AAD" w:rsidRDefault="00577397" w:rsidP="00577397">
      <w:pPr>
        <w:pBdr>
          <w:bottom w:val="single" w:sz="4" w:space="4" w:color="auto"/>
        </w:pBdr>
        <w:spacing w:after="0" w:line="240" w:lineRule="auto"/>
        <w:rPr>
          <w:rFonts w:ascii="Times New Roman" w:hAnsi="Times New Roman"/>
          <w:sz w:val="24"/>
          <w:szCs w:val="24"/>
        </w:rPr>
      </w:pPr>
    </w:p>
    <w:p w:rsidR="00577397" w:rsidRDefault="00577397" w:rsidP="00577397">
      <w:pPr>
        <w:widowControl w:val="0"/>
        <w:autoSpaceDE w:val="0"/>
        <w:autoSpaceDN w:val="0"/>
        <w:adjustRightInd w:val="0"/>
        <w:jc w:val="both"/>
        <w:outlineLvl w:val="1"/>
        <w:rPr>
          <w:b/>
        </w:rPr>
      </w:pPr>
    </w:p>
    <w:p w:rsidR="00EF11BA" w:rsidRDefault="00EF11BA" w:rsidP="00D202F4">
      <w:pPr>
        <w:pBdr>
          <w:bottom w:val="single" w:sz="4" w:space="4" w:color="auto"/>
        </w:pBdr>
        <w:spacing w:after="0" w:line="240" w:lineRule="auto"/>
        <w:rPr>
          <w:rFonts w:ascii="Times New Roman" w:hAnsi="Times New Roman"/>
          <w:b/>
          <w:sz w:val="24"/>
          <w:szCs w:val="24"/>
        </w:rPr>
      </w:pPr>
    </w:p>
    <w:p w:rsidR="00D202F4" w:rsidRPr="00EF11BA" w:rsidRDefault="00D202F4" w:rsidP="00D202F4">
      <w:pPr>
        <w:pBdr>
          <w:bottom w:val="single" w:sz="4" w:space="4" w:color="auto"/>
        </w:pBdr>
        <w:spacing w:after="0" w:line="240" w:lineRule="auto"/>
        <w:rPr>
          <w:rFonts w:ascii="Times New Roman" w:hAnsi="Times New Roman"/>
          <w:b/>
          <w:sz w:val="24"/>
          <w:szCs w:val="24"/>
        </w:rPr>
      </w:pPr>
      <w:r w:rsidRPr="00D202F4">
        <w:rPr>
          <w:rFonts w:ascii="Times New Roman" w:hAnsi="Times New Roman"/>
          <w:b/>
          <w:sz w:val="24"/>
          <w:szCs w:val="24"/>
        </w:rPr>
        <w:t>Заседание совета от 13.11.2023</w:t>
      </w:r>
    </w:p>
    <w:p w:rsidR="00D202F4" w:rsidRPr="00EF11BA" w:rsidRDefault="00D202F4" w:rsidP="00D202F4">
      <w:pPr>
        <w:pBdr>
          <w:bottom w:val="single" w:sz="4" w:space="4" w:color="auto"/>
        </w:pBdr>
        <w:spacing w:after="0" w:line="240" w:lineRule="auto"/>
        <w:rPr>
          <w:rFonts w:ascii="Times New Roman" w:hAnsi="Times New Roman"/>
          <w:b/>
          <w:sz w:val="24"/>
          <w:szCs w:val="24"/>
        </w:rPr>
      </w:pPr>
    </w:p>
    <w:p w:rsidR="00D202F4" w:rsidRPr="00D202F4" w:rsidRDefault="00D202F4" w:rsidP="00D202F4">
      <w:pPr>
        <w:pBdr>
          <w:bottom w:val="single" w:sz="4" w:space="4" w:color="auto"/>
        </w:pBdr>
        <w:spacing w:after="0" w:line="240" w:lineRule="auto"/>
        <w:rPr>
          <w:rFonts w:ascii="Times New Roman" w:hAnsi="Times New Roman"/>
          <w:sz w:val="24"/>
          <w:szCs w:val="24"/>
        </w:rPr>
      </w:pPr>
      <w:r w:rsidRPr="00D202F4">
        <w:rPr>
          <w:rFonts w:ascii="Times New Roman" w:hAnsi="Times New Roman"/>
          <w:b/>
          <w:sz w:val="24"/>
          <w:szCs w:val="24"/>
        </w:rPr>
        <w:t>Решили:</w:t>
      </w:r>
      <w:r w:rsidRPr="00D202F4">
        <w:rPr>
          <w:rFonts w:ascii="Times New Roman" w:hAnsi="Times New Roman"/>
          <w:sz w:val="24"/>
          <w:szCs w:val="24"/>
        </w:rPr>
        <w:t xml:space="preserve"> избрать Алхимченко Михаила Васильевича председателем и секретарем</w:t>
      </w:r>
    </w:p>
    <w:p w:rsidR="00D202F4" w:rsidRPr="00EF11BA" w:rsidRDefault="00D202F4" w:rsidP="00D202F4">
      <w:pPr>
        <w:pBdr>
          <w:bottom w:val="single" w:sz="4" w:space="4" w:color="auto"/>
        </w:pBdr>
        <w:spacing w:after="0" w:line="240" w:lineRule="auto"/>
        <w:rPr>
          <w:rFonts w:ascii="Times New Roman" w:hAnsi="Times New Roman"/>
          <w:sz w:val="24"/>
          <w:szCs w:val="24"/>
        </w:rPr>
      </w:pPr>
      <w:r w:rsidRPr="00D202F4">
        <w:rPr>
          <w:rFonts w:ascii="Times New Roman" w:hAnsi="Times New Roman"/>
          <w:sz w:val="24"/>
          <w:szCs w:val="24"/>
        </w:rPr>
        <w:t>заседания Совета.</w:t>
      </w:r>
    </w:p>
    <w:p w:rsidR="00D202F4" w:rsidRPr="00EF11BA" w:rsidRDefault="00D202F4" w:rsidP="00D202F4">
      <w:pPr>
        <w:pBdr>
          <w:bottom w:val="single" w:sz="4" w:space="4" w:color="auto"/>
        </w:pBdr>
        <w:spacing w:after="0" w:line="240" w:lineRule="auto"/>
        <w:rPr>
          <w:rFonts w:ascii="Times New Roman" w:hAnsi="Times New Roman"/>
          <w:sz w:val="24"/>
          <w:szCs w:val="24"/>
        </w:rPr>
      </w:pPr>
    </w:p>
    <w:p w:rsidR="00D202F4" w:rsidRPr="00D202F4" w:rsidRDefault="00D202F4" w:rsidP="00D202F4">
      <w:pPr>
        <w:pBdr>
          <w:bottom w:val="single" w:sz="4" w:space="4" w:color="auto"/>
        </w:pBdr>
        <w:spacing w:after="0" w:line="240" w:lineRule="auto"/>
        <w:rPr>
          <w:rFonts w:ascii="Times New Roman" w:hAnsi="Times New Roman"/>
          <w:sz w:val="24"/>
          <w:szCs w:val="24"/>
        </w:rPr>
      </w:pPr>
      <w:r w:rsidRPr="00D202F4">
        <w:rPr>
          <w:rFonts w:ascii="Times New Roman" w:hAnsi="Times New Roman"/>
          <w:b/>
          <w:sz w:val="24"/>
          <w:szCs w:val="24"/>
        </w:rPr>
        <w:t>Решили:</w:t>
      </w:r>
      <w:r w:rsidRPr="00D202F4">
        <w:rPr>
          <w:rFonts w:ascii="Times New Roman" w:hAnsi="Times New Roman"/>
          <w:sz w:val="24"/>
          <w:szCs w:val="24"/>
        </w:rPr>
        <w:t xml:space="preserve"> на основании ст. 55.7, ч. 2, п. 2 Градостроительного Кодекса РФ, а также</w:t>
      </w:r>
    </w:p>
    <w:p w:rsidR="00D202F4" w:rsidRPr="00D202F4" w:rsidRDefault="00D202F4" w:rsidP="00D202F4">
      <w:pPr>
        <w:pBdr>
          <w:bottom w:val="single" w:sz="4" w:space="4" w:color="auto"/>
        </w:pBdr>
        <w:spacing w:after="0" w:line="240" w:lineRule="auto"/>
        <w:rPr>
          <w:rFonts w:ascii="Times New Roman" w:hAnsi="Times New Roman"/>
          <w:sz w:val="24"/>
          <w:szCs w:val="24"/>
        </w:rPr>
      </w:pPr>
      <w:r w:rsidRPr="00D202F4">
        <w:rPr>
          <w:rFonts w:ascii="Times New Roman" w:hAnsi="Times New Roman"/>
          <w:sz w:val="24"/>
          <w:szCs w:val="24"/>
        </w:rPr>
        <w:t>на основании ч. 8.4, п.4 Положения о членстве, исключить из членов Ассоциации:</w:t>
      </w:r>
    </w:p>
    <w:p w:rsidR="00D202F4" w:rsidRPr="00D202F4" w:rsidRDefault="00D202F4" w:rsidP="00D202F4">
      <w:pPr>
        <w:pBdr>
          <w:bottom w:val="single" w:sz="4" w:space="4" w:color="auto"/>
        </w:pBdr>
        <w:spacing w:after="0" w:line="240" w:lineRule="auto"/>
        <w:rPr>
          <w:rFonts w:ascii="Times New Roman" w:hAnsi="Times New Roman"/>
          <w:sz w:val="24"/>
          <w:szCs w:val="24"/>
        </w:rPr>
      </w:pPr>
      <w:r w:rsidRPr="00D202F4">
        <w:rPr>
          <w:rFonts w:ascii="Times New Roman" w:hAnsi="Times New Roman"/>
          <w:sz w:val="24"/>
          <w:szCs w:val="24"/>
        </w:rPr>
        <w:t>1. Общество с ограниченной ответственностью «Южная Геологическая Компания»</w:t>
      </w:r>
    </w:p>
    <w:p w:rsidR="00D202F4" w:rsidRPr="00EF11BA" w:rsidRDefault="00D202F4" w:rsidP="00D202F4">
      <w:pPr>
        <w:pBdr>
          <w:bottom w:val="single" w:sz="4" w:space="4" w:color="auto"/>
        </w:pBdr>
        <w:spacing w:after="0" w:line="240" w:lineRule="auto"/>
        <w:rPr>
          <w:rFonts w:ascii="Times New Roman" w:hAnsi="Times New Roman"/>
          <w:sz w:val="24"/>
          <w:szCs w:val="24"/>
        </w:rPr>
      </w:pPr>
      <w:r w:rsidRPr="00EF11BA">
        <w:rPr>
          <w:rFonts w:ascii="Times New Roman" w:hAnsi="Times New Roman"/>
          <w:sz w:val="24"/>
          <w:szCs w:val="24"/>
        </w:rPr>
        <w:t>ИНН 6161044730</w:t>
      </w:r>
    </w:p>
    <w:p w:rsidR="00D202F4" w:rsidRPr="005E6AAD" w:rsidRDefault="00D202F4" w:rsidP="00D202F4">
      <w:pPr>
        <w:pBdr>
          <w:bottom w:val="single" w:sz="4" w:space="4" w:color="auto"/>
        </w:pBdr>
        <w:spacing w:after="0" w:line="240" w:lineRule="auto"/>
        <w:rPr>
          <w:rFonts w:ascii="Times New Roman" w:hAnsi="Times New Roman"/>
          <w:sz w:val="24"/>
          <w:szCs w:val="24"/>
        </w:rPr>
      </w:pPr>
    </w:p>
    <w:p w:rsidR="00D202F4" w:rsidRDefault="00D202F4" w:rsidP="00D202F4">
      <w:pPr>
        <w:widowControl w:val="0"/>
        <w:autoSpaceDE w:val="0"/>
        <w:autoSpaceDN w:val="0"/>
        <w:adjustRightInd w:val="0"/>
        <w:jc w:val="both"/>
        <w:outlineLvl w:val="1"/>
        <w:rPr>
          <w:b/>
        </w:rPr>
      </w:pPr>
    </w:p>
    <w:p w:rsidR="00D202F4" w:rsidRPr="00EF11BA" w:rsidRDefault="00D202F4" w:rsidP="00C0528D">
      <w:pPr>
        <w:pBdr>
          <w:bottom w:val="single" w:sz="4" w:space="4" w:color="auto"/>
        </w:pBdr>
        <w:spacing w:after="0" w:line="240" w:lineRule="auto"/>
        <w:rPr>
          <w:rFonts w:ascii="Times New Roman" w:hAnsi="Times New Roman"/>
          <w:b/>
          <w:sz w:val="24"/>
          <w:szCs w:val="24"/>
        </w:rPr>
      </w:pPr>
    </w:p>
    <w:p w:rsidR="00C0528D" w:rsidRPr="00D202F4" w:rsidRDefault="00C0528D" w:rsidP="00C0528D">
      <w:pPr>
        <w:pBdr>
          <w:bottom w:val="single" w:sz="4" w:space="4" w:color="auto"/>
        </w:pBdr>
        <w:spacing w:after="0" w:line="240" w:lineRule="auto"/>
        <w:rPr>
          <w:rFonts w:ascii="Times New Roman" w:hAnsi="Times New Roman"/>
          <w:b/>
          <w:sz w:val="24"/>
          <w:szCs w:val="24"/>
        </w:rPr>
      </w:pPr>
      <w:r w:rsidRPr="00C0528D">
        <w:rPr>
          <w:rFonts w:ascii="Times New Roman" w:hAnsi="Times New Roman"/>
          <w:b/>
          <w:sz w:val="24"/>
          <w:szCs w:val="24"/>
        </w:rPr>
        <w:t>Заседание совета от 30.10.2023</w:t>
      </w:r>
    </w:p>
    <w:p w:rsidR="00C0528D" w:rsidRPr="00D202F4" w:rsidRDefault="00C0528D" w:rsidP="00C0528D">
      <w:pPr>
        <w:pBdr>
          <w:bottom w:val="single" w:sz="4" w:space="4" w:color="auto"/>
        </w:pBdr>
        <w:spacing w:after="0" w:line="240" w:lineRule="auto"/>
        <w:rPr>
          <w:rFonts w:ascii="Times New Roman" w:hAnsi="Times New Roman"/>
          <w:b/>
          <w:sz w:val="24"/>
          <w:szCs w:val="24"/>
        </w:rPr>
      </w:pPr>
    </w:p>
    <w:p w:rsidR="00C0528D" w:rsidRPr="00C0528D" w:rsidRDefault="00C0528D" w:rsidP="00C0528D">
      <w:pPr>
        <w:pBdr>
          <w:bottom w:val="single" w:sz="4" w:space="4" w:color="auto"/>
        </w:pBdr>
        <w:spacing w:after="0" w:line="240" w:lineRule="auto"/>
        <w:rPr>
          <w:rFonts w:ascii="Times New Roman" w:hAnsi="Times New Roman"/>
          <w:sz w:val="24"/>
          <w:szCs w:val="24"/>
        </w:rPr>
      </w:pPr>
      <w:r w:rsidRPr="00C0528D">
        <w:rPr>
          <w:rFonts w:ascii="Times New Roman" w:hAnsi="Times New Roman"/>
          <w:b/>
          <w:sz w:val="24"/>
          <w:szCs w:val="24"/>
        </w:rPr>
        <w:t>Решили:</w:t>
      </w:r>
      <w:r w:rsidRPr="00C0528D">
        <w:rPr>
          <w:rFonts w:ascii="Times New Roman" w:hAnsi="Times New Roman"/>
          <w:sz w:val="24"/>
          <w:szCs w:val="24"/>
        </w:rPr>
        <w:t xml:space="preserve"> избрать Алхимченко Михаила Васильевича председателем и секретарем</w:t>
      </w:r>
    </w:p>
    <w:p w:rsidR="00C0528D" w:rsidRPr="00D202F4" w:rsidRDefault="00C0528D" w:rsidP="00C0528D">
      <w:pPr>
        <w:pBdr>
          <w:bottom w:val="single" w:sz="4" w:space="4" w:color="auto"/>
        </w:pBdr>
        <w:spacing w:after="0" w:line="240" w:lineRule="auto"/>
        <w:rPr>
          <w:rFonts w:ascii="Times New Roman" w:hAnsi="Times New Roman"/>
          <w:sz w:val="24"/>
          <w:szCs w:val="24"/>
        </w:rPr>
      </w:pPr>
      <w:r w:rsidRPr="00C0528D">
        <w:rPr>
          <w:rFonts w:ascii="Times New Roman" w:hAnsi="Times New Roman"/>
          <w:sz w:val="24"/>
          <w:szCs w:val="24"/>
        </w:rPr>
        <w:t>заседания Совета.</w:t>
      </w:r>
    </w:p>
    <w:p w:rsidR="00C0528D" w:rsidRPr="00D202F4" w:rsidRDefault="00C0528D" w:rsidP="00C0528D">
      <w:pPr>
        <w:pBdr>
          <w:bottom w:val="single" w:sz="4" w:space="4" w:color="auto"/>
        </w:pBdr>
        <w:spacing w:after="0" w:line="240" w:lineRule="auto"/>
        <w:rPr>
          <w:rFonts w:ascii="Times New Roman" w:hAnsi="Times New Roman"/>
          <w:sz w:val="24"/>
          <w:szCs w:val="24"/>
        </w:rPr>
      </w:pPr>
    </w:p>
    <w:p w:rsidR="00C0528D" w:rsidRPr="00C0528D" w:rsidRDefault="00C0528D" w:rsidP="00C0528D">
      <w:pPr>
        <w:pBdr>
          <w:bottom w:val="single" w:sz="4" w:space="4" w:color="auto"/>
        </w:pBdr>
        <w:spacing w:after="0" w:line="240" w:lineRule="auto"/>
        <w:rPr>
          <w:rFonts w:ascii="Times New Roman" w:hAnsi="Times New Roman"/>
          <w:sz w:val="24"/>
          <w:szCs w:val="24"/>
        </w:rPr>
      </w:pPr>
      <w:r w:rsidRPr="00C0528D">
        <w:rPr>
          <w:rFonts w:ascii="Times New Roman" w:hAnsi="Times New Roman"/>
          <w:b/>
          <w:sz w:val="24"/>
          <w:szCs w:val="24"/>
        </w:rPr>
        <w:t>Решили:</w:t>
      </w:r>
      <w:r w:rsidRPr="00C0528D">
        <w:rPr>
          <w:rFonts w:ascii="Times New Roman" w:hAnsi="Times New Roman"/>
          <w:sz w:val="24"/>
          <w:szCs w:val="24"/>
        </w:rPr>
        <w:t xml:space="preserve"> на основании ст. 55.7, ч. 2, п. 2 Градостроительного Кодекса РФ, а также на</w:t>
      </w:r>
    </w:p>
    <w:p w:rsidR="00C0528D" w:rsidRPr="00C0528D" w:rsidRDefault="00C0528D" w:rsidP="00C0528D">
      <w:pPr>
        <w:pBdr>
          <w:bottom w:val="single" w:sz="4" w:space="4" w:color="auto"/>
        </w:pBdr>
        <w:spacing w:after="0" w:line="240" w:lineRule="auto"/>
        <w:rPr>
          <w:rFonts w:ascii="Times New Roman" w:hAnsi="Times New Roman"/>
          <w:sz w:val="24"/>
          <w:szCs w:val="24"/>
        </w:rPr>
      </w:pPr>
      <w:r w:rsidRPr="00C0528D">
        <w:rPr>
          <w:rFonts w:ascii="Times New Roman" w:hAnsi="Times New Roman"/>
          <w:sz w:val="24"/>
          <w:szCs w:val="24"/>
        </w:rPr>
        <w:t>основании ч. 8.4, п.4 Положения о членстве, исключить из членов Ассоциации:</w:t>
      </w:r>
    </w:p>
    <w:p w:rsidR="00C0528D" w:rsidRPr="00C0528D" w:rsidRDefault="00C0528D" w:rsidP="00C0528D">
      <w:pPr>
        <w:pBdr>
          <w:bottom w:val="single" w:sz="4" w:space="4" w:color="auto"/>
        </w:pBdr>
        <w:spacing w:after="0" w:line="240" w:lineRule="auto"/>
        <w:rPr>
          <w:rFonts w:ascii="Times New Roman" w:hAnsi="Times New Roman"/>
          <w:sz w:val="24"/>
          <w:szCs w:val="24"/>
        </w:rPr>
      </w:pPr>
      <w:r w:rsidRPr="00C0528D">
        <w:rPr>
          <w:rFonts w:ascii="Times New Roman" w:hAnsi="Times New Roman"/>
          <w:sz w:val="24"/>
          <w:szCs w:val="24"/>
        </w:rPr>
        <w:t>1. Общество с ограниченной ответственностью «Пожстроймонтаж» ИНН 2457064374</w:t>
      </w:r>
    </w:p>
    <w:p w:rsidR="00C0528D" w:rsidRPr="005E6AAD" w:rsidRDefault="00C0528D" w:rsidP="00C0528D">
      <w:pPr>
        <w:pBdr>
          <w:bottom w:val="single" w:sz="4" w:space="4" w:color="auto"/>
        </w:pBdr>
        <w:spacing w:after="0" w:line="240" w:lineRule="auto"/>
        <w:rPr>
          <w:rFonts w:ascii="Times New Roman" w:hAnsi="Times New Roman"/>
          <w:sz w:val="24"/>
          <w:szCs w:val="24"/>
        </w:rPr>
      </w:pPr>
    </w:p>
    <w:p w:rsidR="00C0528D" w:rsidRDefault="00C0528D" w:rsidP="00C0528D">
      <w:pPr>
        <w:widowControl w:val="0"/>
        <w:autoSpaceDE w:val="0"/>
        <w:autoSpaceDN w:val="0"/>
        <w:adjustRightInd w:val="0"/>
        <w:jc w:val="both"/>
        <w:outlineLvl w:val="1"/>
        <w:rPr>
          <w:b/>
        </w:rPr>
      </w:pPr>
    </w:p>
    <w:p w:rsidR="00C0528D" w:rsidRPr="00C0528D" w:rsidRDefault="00C0528D" w:rsidP="005E6AAD">
      <w:pPr>
        <w:pBdr>
          <w:bottom w:val="single" w:sz="4" w:space="4" w:color="auto"/>
        </w:pBdr>
        <w:spacing w:after="0" w:line="240" w:lineRule="auto"/>
        <w:rPr>
          <w:rFonts w:ascii="Times New Roman" w:hAnsi="Times New Roman"/>
          <w:b/>
          <w:sz w:val="24"/>
          <w:szCs w:val="24"/>
        </w:rPr>
      </w:pPr>
    </w:p>
    <w:p w:rsidR="005E6AAD" w:rsidRPr="00C0528D" w:rsidRDefault="005E6AAD" w:rsidP="005E6AAD">
      <w:pPr>
        <w:pBdr>
          <w:bottom w:val="single" w:sz="4" w:space="4" w:color="auto"/>
        </w:pBdr>
        <w:spacing w:after="0" w:line="240" w:lineRule="auto"/>
        <w:rPr>
          <w:rFonts w:ascii="Times New Roman" w:hAnsi="Times New Roman"/>
          <w:b/>
          <w:sz w:val="24"/>
          <w:szCs w:val="24"/>
        </w:rPr>
      </w:pPr>
      <w:r w:rsidRPr="005E6AAD">
        <w:rPr>
          <w:rFonts w:ascii="Times New Roman" w:hAnsi="Times New Roman"/>
          <w:b/>
          <w:sz w:val="24"/>
          <w:szCs w:val="24"/>
        </w:rPr>
        <w:t>Общее собрание от 20.10.2023г.</w:t>
      </w:r>
    </w:p>
    <w:p w:rsidR="005E6AAD" w:rsidRPr="00C0528D" w:rsidRDefault="005E6AAD" w:rsidP="005E6AAD">
      <w:pPr>
        <w:pBdr>
          <w:bottom w:val="single" w:sz="4" w:space="4" w:color="auto"/>
        </w:pBdr>
        <w:spacing w:after="0" w:line="240" w:lineRule="auto"/>
        <w:rPr>
          <w:rFonts w:ascii="Times New Roman" w:hAnsi="Times New Roman"/>
          <w:sz w:val="24"/>
          <w:szCs w:val="24"/>
        </w:rPr>
      </w:pPr>
    </w:p>
    <w:p w:rsidR="005E6AAD" w:rsidRPr="005E6AAD" w:rsidRDefault="005E6AAD" w:rsidP="005E6AAD">
      <w:pPr>
        <w:pBdr>
          <w:bottom w:val="single" w:sz="4" w:space="4" w:color="auto"/>
        </w:pBdr>
        <w:spacing w:after="0" w:line="240" w:lineRule="auto"/>
        <w:rPr>
          <w:rFonts w:ascii="Times New Roman" w:hAnsi="Times New Roman"/>
          <w:sz w:val="24"/>
          <w:szCs w:val="24"/>
        </w:rPr>
      </w:pPr>
      <w:r w:rsidRPr="005E6AAD">
        <w:rPr>
          <w:rFonts w:ascii="Times New Roman" w:hAnsi="Times New Roman"/>
          <w:b/>
          <w:sz w:val="24"/>
          <w:szCs w:val="24"/>
        </w:rPr>
        <w:t>Принято решение:</w:t>
      </w:r>
      <w:r w:rsidRPr="005E6AAD">
        <w:rPr>
          <w:rFonts w:ascii="Times New Roman" w:hAnsi="Times New Roman"/>
          <w:sz w:val="24"/>
          <w:szCs w:val="24"/>
        </w:rPr>
        <w:t xml:space="preserve"> внести соответствующие изменения и утвердить в новой редакции</w:t>
      </w:r>
    </w:p>
    <w:p w:rsidR="005E6AAD" w:rsidRPr="005E6AAD" w:rsidRDefault="005E6AAD" w:rsidP="005E6AAD">
      <w:pPr>
        <w:pBdr>
          <w:bottom w:val="single" w:sz="4" w:space="4" w:color="auto"/>
        </w:pBdr>
        <w:spacing w:after="0" w:line="240" w:lineRule="auto"/>
        <w:rPr>
          <w:rFonts w:ascii="Times New Roman" w:hAnsi="Times New Roman"/>
          <w:sz w:val="24"/>
          <w:szCs w:val="24"/>
        </w:rPr>
      </w:pPr>
      <w:r w:rsidRPr="005E6AAD">
        <w:rPr>
          <w:rFonts w:ascii="Times New Roman" w:hAnsi="Times New Roman"/>
          <w:sz w:val="24"/>
          <w:szCs w:val="24"/>
        </w:rPr>
        <w:t>следующие внутренние документы Ассоциации:</w:t>
      </w:r>
    </w:p>
    <w:p w:rsidR="005E6AAD" w:rsidRPr="005E6AAD" w:rsidRDefault="005E6AAD" w:rsidP="005E6AAD">
      <w:pPr>
        <w:pBdr>
          <w:bottom w:val="single" w:sz="4" w:space="4" w:color="auto"/>
        </w:pBdr>
        <w:spacing w:after="0" w:line="240" w:lineRule="auto"/>
        <w:rPr>
          <w:rFonts w:ascii="Times New Roman" w:hAnsi="Times New Roman"/>
          <w:sz w:val="24"/>
          <w:szCs w:val="24"/>
        </w:rPr>
      </w:pPr>
      <w:r w:rsidRPr="005E6AAD">
        <w:rPr>
          <w:rFonts w:ascii="Times New Roman" w:hAnsi="Times New Roman"/>
          <w:sz w:val="24"/>
          <w:szCs w:val="24"/>
        </w:rPr>
        <w:t>Положение о членстве в Ассоциации проектировщиков «С</w:t>
      </w:r>
      <w:r>
        <w:rPr>
          <w:rFonts w:ascii="Times New Roman" w:hAnsi="Times New Roman"/>
          <w:sz w:val="24"/>
          <w:szCs w:val="24"/>
        </w:rPr>
        <w:t>тройОбъединение», в том числе о</w:t>
      </w:r>
      <w:r w:rsidRPr="005E6AAD">
        <w:rPr>
          <w:rFonts w:ascii="Times New Roman" w:hAnsi="Times New Roman"/>
          <w:sz w:val="24"/>
          <w:szCs w:val="24"/>
        </w:rPr>
        <w:t xml:space="preserve"> размере, порядке расчета, а также порядке уплаты вступительн</w:t>
      </w:r>
      <w:r>
        <w:rPr>
          <w:rFonts w:ascii="Times New Roman" w:hAnsi="Times New Roman"/>
          <w:sz w:val="24"/>
          <w:szCs w:val="24"/>
        </w:rPr>
        <w:t>ого взноса, членских взносов (в</w:t>
      </w:r>
      <w:r w:rsidRPr="005E6AAD">
        <w:rPr>
          <w:rFonts w:ascii="Times New Roman" w:hAnsi="Times New Roman"/>
          <w:sz w:val="24"/>
          <w:szCs w:val="24"/>
        </w:rPr>
        <w:t xml:space="preserve"> новой редакции).</w:t>
      </w:r>
    </w:p>
    <w:p w:rsidR="005E6AAD" w:rsidRPr="005E6AAD" w:rsidRDefault="005E6AAD" w:rsidP="005E6AAD">
      <w:pPr>
        <w:pBdr>
          <w:bottom w:val="single" w:sz="4" w:space="4" w:color="auto"/>
        </w:pBdr>
        <w:spacing w:after="0" w:line="240" w:lineRule="auto"/>
        <w:rPr>
          <w:rFonts w:ascii="Times New Roman" w:hAnsi="Times New Roman"/>
          <w:sz w:val="24"/>
          <w:szCs w:val="24"/>
        </w:rPr>
      </w:pPr>
    </w:p>
    <w:p w:rsidR="005E6AAD" w:rsidRPr="005E6AAD" w:rsidRDefault="005E6AAD" w:rsidP="005E6AAD">
      <w:pPr>
        <w:pBdr>
          <w:bottom w:val="single" w:sz="4" w:space="4" w:color="auto"/>
        </w:pBdr>
        <w:spacing w:after="0" w:line="240" w:lineRule="auto"/>
        <w:rPr>
          <w:rFonts w:ascii="Times New Roman" w:hAnsi="Times New Roman"/>
          <w:sz w:val="24"/>
          <w:szCs w:val="24"/>
        </w:rPr>
      </w:pPr>
    </w:p>
    <w:p w:rsidR="005E6AAD" w:rsidRDefault="005E6AAD" w:rsidP="005E6AAD">
      <w:pPr>
        <w:widowControl w:val="0"/>
        <w:autoSpaceDE w:val="0"/>
        <w:autoSpaceDN w:val="0"/>
        <w:adjustRightInd w:val="0"/>
        <w:jc w:val="both"/>
        <w:outlineLvl w:val="1"/>
        <w:rPr>
          <w:b/>
        </w:rPr>
      </w:pPr>
    </w:p>
    <w:p w:rsidR="005E6AAD" w:rsidRPr="005E6AAD" w:rsidRDefault="005E6AAD" w:rsidP="005E6AAD">
      <w:pPr>
        <w:widowControl w:val="0"/>
        <w:autoSpaceDE w:val="0"/>
        <w:autoSpaceDN w:val="0"/>
        <w:adjustRightInd w:val="0"/>
        <w:jc w:val="both"/>
        <w:outlineLvl w:val="1"/>
        <w:rPr>
          <w:b/>
        </w:rPr>
      </w:pPr>
      <w:r w:rsidRPr="005E6AAD">
        <w:rPr>
          <w:b/>
        </w:rPr>
        <w:t>Заседание совета от 20.10.2023</w:t>
      </w:r>
    </w:p>
    <w:p w:rsidR="005E6AAD" w:rsidRPr="005E6AAD" w:rsidRDefault="005E6AAD" w:rsidP="005E6AAD">
      <w:pPr>
        <w:widowControl w:val="0"/>
        <w:autoSpaceDE w:val="0"/>
        <w:autoSpaceDN w:val="0"/>
        <w:adjustRightInd w:val="0"/>
        <w:jc w:val="both"/>
        <w:outlineLvl w:val="1"/>
      </w:pPr>
      <w:r w:rsidRPr="005E6AAD">
        <w:rPr>
          <w:b/>
        </w:rPr>
        <w:t>Решили:</w:t>
      </w:r>
      <w:r w:rsidRPr="005E6AAD">
        <w:t xml:space="preserve"> избрать Алхимченко Михаила Васильевича председателем и секретарем</w:t>
      </w:r>
    </w:p>
    <w:p w:rsidR="005E6AAD" w:rsidRPr="005E6AAD" w:rsidRDefault="005E6AAD" w:rsidP="005E6AAD">
      <w:pPr>
        <w:widowControl w:val="0"/>
        <w:autoSpaceDE w:val="0"/>
        <w:autoSpaceDN w:val="0"/>
        <w:adjustRightInd w:val="0"/>
        <w:jc w:val="both"/>
        <w:outlineLvl w:val="1"/>
      </w:pPr>
      <w:r w:rsidRPr="005E6AAD">
        <w:t>заседания Совета.</w:t>
      </w:r>
    </w:p>
    <w:p w:rsidR="005E6AAD" w:rsidRPr="005E6AAD" w:rsidRDefault="005E6AAD" w:rsidP="005E6AAD">
      <w:pPr>
        <w:widowControl w:val="0"/>
        <w:autoSpaceDE w:val="0"/>
        <w:autoSpaceDN w:val="0"/>
        <w:adjustRightInd w:val="0"/>
        <w:jc w:val="both"/>
        <w:outlineLvl w:val="1"/>
      </w:pPr>
      <w:r w:rsidRPr="005E6AAD">
        <w:rPr>
          <w:b/>
        </w:rPr>
        <w:t>Решили:</w:t>
      </w:r>
      <w:r w:rsidRPr="005E6AAD">
        <w:t xml:space="preserve"> на основании ст. 55.7, ч. 2, п. 2 Градостроительного Кодекса РФ, а также</w:t>
      </w:r>
    </w:p>
    <w:p w:rsidR="005E6AAD" w:rsidRPr="005E6AAD" w:rsidRDefault="005E6AAD" w:rsidP="005E6AAD">
      <w:pPr>
        <w:widowControl w:val="0"/>
        <w:autoSpaceDE w:val="0"/>
        <w:autoSpaceDN w:val="0"/>
        <w:adjustRightInd w:val="0"/>
        <w:jc w:val="both"/>
        <w:outlineLvl w:val="1"/>
      </w:pPr>
      <w:r w:rsidRPr="005E6AAD">
        <w:t>на основании ч. 8.4, п.4 Положения о членстве, исключить из членов Ассоциации:</w:t>
      </w:r>
    </w:p>
    <w:p w:rsidR="005E6AAD" w:rsidRPr="005E6AAD" w:rsidRDefault="005E6AAD" w:rsidP="005E6AAD">
      <w:pPr>
        <w:widowControl w:val="0"/>
        <w:autoSpaceDE w:val="0"/>
        <w:autoSpaceDN w:val="0"/>
        <w:adjustRightInd w:val="0"/>
        <w:jc w:val="both"/>
        <w:outlineLvl w:val="1"/>
      </w:pPr>
      <w:r w:rsidRPr="005E6AAD">
        <w:lastRenderedPageBreak/>
        <w:t>1. Общество с ограниченной ответственностью «СК СТРОЙРЕМКОМПЛЕКС» ИНН</w:t>
      </w:r>
    </w:p>
    <w:p w:rsidR="005E6AAD" w:rsidRPr="00C0528D" w:rsidRDefault="005E6AAD" w:rsidP="005E6AAD">
      <w:pPr>
        <w:widowControl w:val="0"/>
        <w:autoSpaceDE w:val="0"/>
        <w:autoSpaceDN w:val="0"/>
        <w:adjustRightInd w:val="0"/>
        <w:jc w:val="both"/>
        <w:outlineLvl w:val="1"/>
      </w:pPr>
      <w:r w:rsidRPr="00C0528D">
        <w:t>7718149190</w:t>
      </w:r>
    </w:p>
    <w:p w:rsidR="005E6AAD" w:rsidRPr="00151781" w:rsidRDefault="005E6AAD" w:rsidP="005E6AAD">
      <w:pPr>
        <w:pBdr>
          <w:bottom w:val="single" w:sz="4" w:space="4" w:color="auto"/>
        </w:pBdr>
        <w:spacing w:after="0" w:line="240" w:lineRule="auto"/>
        <w:rPr>
          <w:rFonts w:ascii="Times New Roman" w:hAnsi="Times New Roman"/>
          <w:sz w:val="24"/>
          <w:szCs w:val="24"/>
        </w:rPr>
      </w:pPr>
    </w:p>
    <w:p w:rsidR="005E6AAD" w:rsidRDefault="005E6AAD" w:rsidP="005E6AAD">
      <w:pPr>
        <w:widowControl w:val="0"/>
        <w:autoSpaceDE w:val="0"/>
        <w:autoSpaceDN w:val="0"/>
        <w:adjustRightInd w:val="0"/>
        <w:jc w:val="both"/>
        <w:outlineLvl w:val="1"/>
        <w:rPr>
          <w:b/>
        </w:rPr>
      </w:pPr>
    </w:p>
    <w:p w:rsidR="005E6AAD" w:rsidRPr="00C0528D" w:rsidRDefault="005E6AAD" w:rsidP="00BD5399">
      <w:pPr>
        <w:widowControl w:val="0"/>
        <w:autoSpaceDE w:val="0"/>
        <w:autoSpaceDN w:val="0"/>
        <w:adjustRightInd w:val="0"/>
        <w:jc w:val="both"/>
        <w:outlineLvl w:val="1"/>
      </w:pPr>
    </w:p>
    <w:p w:rsidR="00BD5399" w:rsidRPr="005E6AAD" w:rsidRDefault="00BD5399" w:rsidP="00BD5399">
      <w:pPr>
        <w:widowControl w:val="0"/>
        <w:autoSpaceDE w:val="0"/>
        <w:autoSpaceDN w:val="0"/>
        <w:adjustRightInd w:val="0"/>
        <w:jc w:val="both"/>
        <w:outlineLvl w:val="1"/>
        <w:rPr>
          <w:b/>
        </w:rPr>
      </w:pPr>
      <w:r w:rsidRPr="005E6AAD">
        <w:rPr>
          <w:b/>
        </w:rPr>
        <w:t>Заседание совета от 06.10.2023</w:t>
      </w:r>
    </w:p>
    <w:p w:rsidR="00BD5399" w:rsidRPr="005E6AAD" w:rsidRDefault="00BD5399" w:rsidP="00BD5399">
      <w:pPr>
        <w:widowControl w:val="0"/>
        <w:autoSpaceDE w:val="0"/>
        <w:autoSpaceDN w:val="0"/>
        <w:adjustRightInd w:val="0"/>
        <w:jc w:val="both"/>
        <w:outlineLvl w:val="1"/>
      </w:pPr>
      <w:r w:rsidRPr="005E6AAD">
        <w:rPr>
          <w:b/>
        </w:rPr>
        <w:t>Решили:</w:t>
      </w:r>
      <w:r w:rsidRPr="005E6AAD">
        <w:t xml:space="preserve"> избрать Алхимченко Михаила Васильевича председателем и секретарем</w:t>
      </w:r>
    </w:p>
    <w:p w:rsidR="00BD5399" w:rsidRPr="005E6AAD" w:rsidRDefault="00BD5399" w:rsidP="00BD5399">
      <w:pPr>
        <w:widowControl w:val="0"/>
        <w:autoSpaceDE w:val="0"/>
        <w:autoSpaceDN w:val="0"/>
        <w:adjustRightInd w:val="0"/>
        <w:jc w:val="both"/>
        <w:outlineLvl w:val="1"/>
      </w:pPr>
      <w:r w:rsidRPr="005E6AAD">
        <w:t>заседания Совета.</w:t>
      </w:r>
    </w:p>
    <w:p w:rsidR="00BD5399" w:rsidRPr="005E6AAD" w:rsidRDefault="00BD5399" w:rsidP="00BD5399">
      <w:pPr>
        <w:widowControl w:val="0"/>
        <w:autoSpaceDE w:val="0"/>
        <w:autoSpaceDN w:val="0"/>
        <w:adjustRightInd w:val="0"/>
        <w:jc w:val="both"/>
        <w:outlineLvl w:val="1"/>
      </w:pPr>
      <w:r w:rsidRPr="005E6AAD">
        <w:rPr>
          <w:b/>
        </w:rPr>
        <w:t>Решили:</w:t>
      </w:r>
      <w:r w:rsidRPr="005E6AAD">
        <w:t xml:space="preserve"> на основании ст. 55.7, ч. 2, п. 2 Градостроительного Кодекса РФ, а также на</w:t>
      </w:r>
    </w:p>
    <w:p w:rsidR="00BD5399" w:rsidRPr="005E6AAD" w:rsidRDefault="00BD5399" w:rsidP="00BD5399">
      <w:pPr>
        <w:widowControl w:val="0"/>
        <w:autoSpaceDE w:val="0"/>
        <w:autoSpaceDN w:val="0"/>
        <w:adjustRightInd w:val="0"/>
        <w:jc w:val="both"/>
        <w:outlineLvl w:val="1"/>
      </w:pPr>
      <w:r w:rsidRPr="005E6AAD">
        <w:t>основании ч. 8.4, п.4 Положения о членстве, исключить из членов Ассоциации:</w:t>
      </w:r>
    </w:p>
    <w:p w:rsidR="00BD5399" w:rsidRPr="005E6AAD" w:rsidRDefault="00BD5399" w:rsidP="00BD5399">
      <w:pPr>
        <w:widowControl w:val="0"/>
        <w:autoSpaceDE w:val="0"/>
        <w:autoSpaceDN w:val="0"/>
        <w:adjustRightInd w:val="0"/>
        <w:jc w:val="both"/>
        <w:outlineLvl w:val="1"/>
      </w:pPr>
      <w:r w:rsidRPr="005E6AAD">
        <w:t>1. Общество с ограниченной ответственностью «ПРОЕКТ ПЛЮС» ИНН 5042147205</w:t>
      </w:r>
    </w:p>
    <w:p w:rsidR="00BD5399" w:rsidRPr="00151781" w:rsidRDefault="00BD5399" w:rsidP="00BD5399">
      <w:pPr>
        <w:pBdr>
          <w:bottom w:val="single" w:sz="4" w:space="4" w:color="auto"/>
        </w:pBdr>
        <w:spacing w:after="0" w:line="240" w:lineRule="auto"/>
        <w:rPr>
          <w:rFonts w:ascii="Times New Roman" w:hAnsi="Times New Roman"/>
          <w:sz w:val="24"/>
          <w:szCs w:val="24"/>
        </w:rPr>
      </w:pPr>
    </w:p>
    <w:p w:rsidR="00BD5399" w:rsidRDefault="00BD5399" w:rsidP="00BD5399">
      <w:pPr>
        <w:widowControl w:val="0"/>
        <w:autoSpaceDE w:val="0"/>
        <w:autoSpaceDN w:val="0"/>
        <w:adjustRightInd w:val="0"/>
        <w:jc w:val="both"/>
        <w:outlineLvl w:val="1"/>
        <w:rPr>
          <w:b/>
        </w:rPr>
      </w:pPr>
    </w:p>
    <w:p w:rsidR="00BD5399" w:rsidRDefault="00BD5399" w:rsidP="00151781">
      <w:pPr>
        <w:widowControl w:val="0"/>
        <w:autoSpaceDE w:val="0"/>
        <w:autoSpaceDN w:val="0"/>
        <w:adjustRightInd w:val="0"/>
        <w:jc w:val="both"/>
        <w:outlineLvl w:val="1"/>
        <w:rPr>
          <w:b/>
        </w:rPr>
      </w:pPr>
    </w:p>
    <w:p w:rsidR="00151781" w:rsidRPr="00151781" w:rsidRDefault="00151781" w:rsidP="00151781">
      <w:pPr>
        <w:widowControl w:val="0"/>
        <w:autoSpaceDE w:val="0"/>
        <w:autoSpaceDN w:val="0"/>
        <w:adjustRightInd w:val="0"/>
        <w:jc w:val="both"/>
        <w:outlineLvl w:val="1"/>
        <w:rPr>
          <w:b/>
        </w:rPr>
      </w:pPr>
      <w:r w:rsidRPr="00151781">
        <w:rPr>
          <w:b/>
        </w:rPr>
        <w:t>Заседание совета от 03.10.2023</w:t>
      </w:r>
    </w:p>
    <w:p w:rsidR="00151781" w:rsidRPr="00151781" w:rsidRDefault="00151781" w:rsidP="00151781">
      <w:pPr>
        <w:widowControl w:val="0"/>
        <w:autoSpaceDE w:val="0"/>
        <w:autoSpaceDN w:val="0"/>
        <w:adjustRightInd w:val="0"/>
        <w:jc w:val="both"/>
        <w:outlineLvl w:val="1"/>
      </w:pPr>
      <w:r w:rsidRPr="00151781">
        <w:rPr>
          <w:b/>
        </w:rPr>
        <w:t>Решили:</w:t>
      </w:r>
      <w:r w:rsidRPr="00151781">
        <w:t xml:space="preserve"> избрать Алхимченко Михаила Васильевича председателем и секретарем</w:t>
      </w:r>
    </w:p>
    <w:p w:rsidR="00151781" w:rsidRPr="00151781" w:rsidRDefault="00151781" w:rsidP="00151781">
      <w:pPr>
        <w:widowControl w:val="0"/>
        <w:autoSpaceDE w:val="0"/>
        <w:autoSpaceDN w:val="0"/>
        <w:adjustRightInd w:val="0"/>
        <w:jc w:val="both"/>
        <w:outlineLvl w:val="1"/>
      </w:pPr>
      <w:r w:rsidRPr="00151781">
        <w:t>заседания Совета.</w:t>
      </w:r>
    </w:p>
    <w:p w:rsidR="00151781" w:rsidRPr="00151781" w:rsidRDefault="00151781" w:rsidP="00151781">
      <w:pPr>
        <w:widowControl w:val="0"/>
        <w:autoSpaceDE w:val="0"/>
        <w:autoSpaceDN w:val="0"/>
        <w:adjustRightInd w:val="0"/>
        <w:jc w:val="both"/>
        <w:outlineLvl w:val="1"/>
      </w:pPr>
      <w:r w:rsidRPr="00151781">
        <w:rPr>
          <w:b/>
        </w:rPr>
        <w:t>Решили:</w:t>
      </w:r>
      <w:r w:rsidRPr="00151781">
        <w:t xml:space="preserve"> прекратить полномочия руководителя Дисциплинарной комиссии</w:t>
      </w:r>
    </w:p>
    <w:p w:rsidR="00151781" w:rsidRPr="00151781" w:rsidRDefault="00151781" w:rsidP="00151781">
      <w:pPr>
        <w:widowControl w:val="0"/>
        <w:autoSpaceDE w:val="0"/>
        <w:autoSpaceDN w:val="0"/>
        <w:adjustRightInd w:val="0"/>
        <w:jc w:val="both"/>
        <w:outlineLvl w:val="1"/>
      </w:pPr>
      <w:r w:rsidRPr="00151781">
        <w:t>Дмитриевой Натальи Евгеньевны с 03.10.2023г.</w:t>
      </w:r>
    </w:p>
    <w:p w:rsidR="00151781" w:rsidRPr="00151781" w:rsidRDefault="00151781" w:rsidP="00151781">
      <w:pPr>
        <w:widowControl w:val="0"/>
        <w:autoSpaceDE w:val="0"/>
        <w:autoSpaceDN w:val="0"/>
        <w:adjustRightInd w:val="0"/>
        <w:jc w:val="both"/>
        <w:outlineLvl w:val="1"/>
      </w:pPr>
      <w:r w:rsidRPr="00151781">
        <w:rPr>
          <w:b/>
        </w:rPr>
        <w:t>Решили:</w:t>
      </w:r>
      <w:r w:rsidRPr="00151781">
        <w:t xml:space="preserve"> включить в состав Дисциплинарной комиссии Ахмадуллину Ксению</w:t>
      </w:r>
    </w:p>
    <w:p w:rsidR="00151781" w:rsidRPr="00151781" w:rsidRDefault="00151781" w:rsidP="00151781">
      <w:pPr>
        <w:widowControl w:val="0"/>
        <w:autoSpaceDE w:val="0"/>
        <w:autoSpaceDN w:val="0"/>
        <w:adjustRightInd w:val="0"/>
        <w:jc w:val="both"/>
        <w:outlineLvl w:val="1"/>
      </w:pPr>
      <w:r w:rsidRPr="00151781">
        <w:t>Константиновну и присвоить ей статус: руководитель Дисциплинарной комиссии (РДК) с</w:t>
      </w:r>
    </w:p>
    <w:p w:rsidR="00151781" w:rsidRPr="00151781" w:rsidRDefault="00151781" w:rsidP="00151781">
      <w:pPr>
        <w:widowControl w:val="0"/>
        <w:autoSpaceDE w:val="0"/>
        <w:autoSpaceDN w:val="0"/>
        <w:adjustRightInd w:val="0"/>
        <w:jc w:val="both"/>
        <w:outlineLvl w:val="1"/>
      </w:pPr>
      <w:r w:rsidRPr="00151781">
        <w:t>03.10.2023г.</w:t>
      </w:r>
    </w:p>
    <w:p w:rsidR="00151781" w:rsidRPr="00151781" w:rsidRDefault="00151781" w:rsidP="00151781">
      <w:pPr>
        <w:pBdr>
          <w:bottom w:val="single" w:sz="4" w:space="4" w:color="auto"/>
        </w:pBdr>
        <w:spacing w:after="0" w:line="240" w:lineRule="auto"/>
        <w:rPr>
          <w:rFonts w:ascii="Times New Roman" w:hAnsi="Times New Roman"/>
          <w:sz w:val="24"/>
          <w:szCs w:val="24"/>
        </w:rPr>
      </w:pPr>
    </w:p>
    <w:p w:rsidR="00151781" w:rsidRDefault="00151781" w:rsidP="00151781">
      <w:pPr>
        <w:widowControl w:val="0"/>
        <w:autoSpaceDE w:val="0"/>
        <w:autoSpaceDN w:val="0"/>
        <w:adjustRightInd w:val="0"/>
        <w:jc w:val="both"/>
        <w:outlineLvl w:val="1"/>
        <w:rPr>
          <w:b/>
        </w:rPr>
      </w:pPr>
    </w:p>
    <w:p w:rsidR="00E32982" w:rsidRPr="00E32982" w:rsidRDefault="00E32982" w:rsidP="00E32982">
      <w:pPr>
        <w:widowControl w:val="0"/>
        <w:autoSpaceDE w:val="0"/>
        <w:autoSpaceDN w:val="0"/>
        <w:adjustRightInd w:val="0"/>
        <w:jc w:val="both"/>
        <w:outlineLvl w:val="1"/>
        <w:rPr>
          <w:b/>
        </w:rPr>
      </w:pPr>
      <w:r w:rsidRPr="00E32982">
        <w:rPr>
          <w:b/>
        </w:rPr>
        <w:t>Заседание совета от 18.09.2023</w:t>
      </w:r>
    </w:p>
    <w:p w:rsidR="00E32982" w:rsidRPr="00E32982" w:rsidRDefault="00E32982" w:rsidP="00E32982">
      <w:pPr>
        <w:widowControl w:val="0"/>
        <w:autoSpaceDE w:val="0"/>
        <w:autoSpaceDN w:val="0"/>
        <w:adjustRightInd w:val="0"/>
        <w:jc w:val="both"/>
        <w:outlineLvl w:val="1"/>
      </w:pPr>
      <w:r w:rsidRPr="00E32982">
        <w:rPr>
          <w:b/>
        </w:rPr>
        <w:t>Решили:</w:t>
      </w:r>
      <w:r w:rsidRPr="00E32982">
        <w:t xml:space="preserve"> избрать Алхимченко Михаила Васильевича председателем и секретарем</w:t>
      </w:r>
    </w:p>
    <w:p w:rsidR="00E32982" w:rsidRPr="00E32982" w:rsidRDefault="00E32982" w:rsidP="00E32982">
      <w:pPr>
        <w:widowControl w:val="0"/>
        <w:autoSpaceDE w:val="0"/>
        <w:autoSpaceDN w:val="0"/>
        <w:adjustRightInd w:val="0"/>
        <w:jc w:val="both"/>
        <w:outlineLvl w:val="1"/>
      </w:pPr>
      <w:r w:rsidRPr="00E32982">
        <w:t>заседания Совета.</w:t>
      </w:r>
    </w:p>
    <w:p w:rsidR="00E32982" w:rsidRPr="00E32982" w:rsidRDefault="00E32982" w:rsidP="00E32982">
      <w:pPr>
        <w:widowControl w:val="0"/>
        <w:autoSpaceDE w:val="0"/>
        <w:autoSpaceDN w:val="0"/>
        <w:adjustRightInd w:val="0"/>
        <w:jc w:val="both"/>
        <w:outlineLvl w:val="1"/>
      </w:pPr>
      <w:r w:rsidRPr="00E32982">
        <w:rPr>
          <w:b/>
        </w:rPr>
        <w:t>Решили:</w:t>
      </w:r>
      <w:r w:rsidRPr="00E32982">
        <w:t xml:space="preserve"> на основании ст. 55.7, ч. 2, п. 2 Градостроительного Кодекса РФ, а также</w:t>
      </w:r>
    </w:p>
    <w:p w:rsidR="00E32982" w:rsidRPr="00E32982" w:rsidRDefault="00E32982" w:rsidP="00E32982">
      <w:pPr>
        <w:widowControl w:val="0"/>
        <w:autoSpaceDE w:val="0"/>
        <w:autoSpaceDN w:val="0"/>
        <w:adjustRightInd w:val="0"/>
        <w:jc w:val="both"/>
        <w:outlineLvl w:val="1"/>
      </w:pPr>
      <w:r w:rsidRPr="00E32982">
        <w:t>на основании ч. 8.4, п.4 Положения о членстве, исключить из членов Ассоциации:</w:t>
      </w:r>
    </w:p>
    <w:p w:rsidR="00E32982" w:rsidRPr="00E32982" w:rsidRDefault="00E32982" w:rsidP="00E32982">
      <w:pPr>
        <w:widowControl w:val="0"/>
        <w:autoSpaceDE w:val="0"/>
        <w:autoSpaceDN w:val="0"/>
        <w:adjustRightInd w:val="0"/>
        <w:jc w:val="both"/>
        <w:outlineLvl w:val="1"/>
      </w:pPr>
      <w:r w:rsidRPr="00E32982">
        <w:lastRenderedPageBreak/>
        <w:t>1. Общество с ограниченной ответственностью «УралСтройПрогресс» ИНН</w:t>
      </w:r>
    </w:p>
    <w:p w:rsidR="00E32982" w:rsidRPr="00151781" w:rsidRDefault="00E32982" w:rsidP="00AD745E">
      <w:pPr>
        <w:widowControl w:val="0"/>
        <w:autoSpaceDE w:val="0"/>
        <w:autoSpaceDN w:val="0"/>
        <w:adjustRightInd w:val="0"/>
        <w:jc w:val="both"/>
        <w:outlineLvl w:val="1"/>
      </w:pPr>
      <w:r w:rsidRPr="00151781">
        <w:t>7451269889</w:t>
      </w:r>
    </w:p>
    <w:p w:rsidR="00E32982" w:rsidRPr="00151781" w:rsidRDefault="00E32982" w:rsidP="00E32982">
      <w:pPr>
        <w:pBdr>
          <w:bottom w:val="single" w:sz="4" w:space="4" w:color="auto"/>
        </w:pBdr>
        <w:spacing w:after="0" w:line="240" w:lineRule="auto"/>
        <w:rPr>
          <w:rFonts w:ascii="Times New Roman" w:hAnsi="Times New Roman"/>
          <w:sz w:val="24"/>
          <w:szCs w:val="24"/>
        </w:rPr>
      </w:pPr>
    </w:p>
    <w:p w:rsidR="00E32982" w:rsidRDefault="00E32982" w:rsidP="00E32982">
      <w:pPr>
        <w:widowControl w:val="0"/>
        <w:autoSpaceDE w:val="0"/>
        <w:autoSpaceDN w:val="0"/>
        <w:adjustRightInd w:val="0"/>
        <w:jc w:val="both"/>
        <w:outlineLvl w:val="1"/>
        <w:rPr>
          <w:b/>
        </w:rPr>
      </w:pPr>
    </w:p>
    <w:p w:rsidR="00AD745E" w:rsidRPr="00AD745E" w:rsidRDefault="00AD745E" w:rsidP="00AD745E">
      <w:pPr>
        <w:widowControl w:val="0"/>
        <w:autoSpaceDE w:val="0"/>
        <w:autoSpaceDN w:val="0"/>
        <w:adjustRightInd w:val="0"/>
        <w:jc w:val="both"/>
        <w:outlineLvl w:val="1"/>
        <w:rPr>
          <w:b/>
        </w:rPr>
      </w:pPr>
      <w:r w:rsidRPr="00AD745E">
        <w:rPr>
          <w:b/>
        </w:rPr>
        <w:t>Заседание совета от 11.09.2023</w:t>
      </w:r>
    </w:p>
    <w:p w:rsidR="00AD745E" w:rsidRPr="00AD745E" w:rsidRDefault="00AD745E" w:rsidP="00AD745E">
      <w:pPr>
        <w:widowControl w:val="0"/>
        <w:autoSpaceDE w:val="0"/>
        <w:autoSpaceDN w:val="0"/>
        <w:adjustRightInd w:val="0"/>
        <w:jc w:val="both"/>
        <w:outlineLvl w:val="1"/>
      </w:pPr>
      <w:r w:rsidRPr="00AD745E">
        <w:rPr>
          <w:b/>
        </w:rPr>
        <w:t>Решили:</w:t>
      </w:r>
      <w:r w:rsidRPr="00AD745E">
        <w:t xml:space="preserve"> избрать Алхимченко Михаила Васильевича председателем и секретарем</w:t>
      </w:r>
    </w:p>
    <w:p w:rsidR="00AD745E" w:rsidRPr="00AD745E" w:rsidRDefault="00AD745E" w:rsidP="00AD745E">
      <w:pPr>
        <w:widowControl w:val="0"/>
        <w:autoSpaceDE w:val="0"/>
        <w:autoSpaceDN w:val="0"/>
        <w:adjustRightInd w:val="0"/>
        <w:jc w:val="both"/>
        <w:outlineLvl w:val="1"/>
      </w:pPr>
      <w:r w:rsidRPr="00AD745E">
        <w:t>заседания Совета.</w:t>
      </w:r>
    </w:p>
    <w:p w:rsidR="00AD745E" w:rsidRPr="00AD745E" w:rsidRDefault="00AD745E" w:rsidP="00AD745E">
      <w:pPr>
        <w:widowControl w:val="0"/>
        <w:autoSpaceDE w:val="0"/>
        <w:autoSpaceDN w:val="0"/>
        <w:adjustRightInd w:val="0"/>
        <w:jc w:val="both"/>
        <w:outlineLvl w:val="1"/>
      </w:pPr>
      <w:r w:rsidRPr="00AD745E">
        <w:rPr>
          <w:b/>
        </w:rPr>
        <w:t xml:space="preserve">Решили: </w:t>
      </w:r>
      <w:r w:rsidRPr="00AD745E">
        <w:t>на основании ст. 55.7, ч. 2, п. 2 Градостроительного Кодекса РФ, а также</w:t>
      </w:r>
    </w:p>
    <w:p w:rsidR="00AD745E" w:rsidRPr="00AD745E" w:rsidRDefault="00AD745E" w:rsidP="00AD745E">
      <w:pPr>
        <w:widowControl w:val="0"/>
        <w:autoSpaceDE w:val="0"/>
        <w:autoSpaceDN w:val="0"/>
        <w:adjustRightInd w:val="0"/>
        <w:jc w:val="both"/>
        <w:outlineLvl w:val="1"/>
      </w:pPr>
      <w:r w:rsidRPr="00AD745E">
        <w:t>на основании ч. 8.4, п.4 Положения о членстве, исключить из членов Ассоциации:</w:t>
      </w:r>
    </w:p>
    <w:p w:rsidR="00AD745E" w:rsidRPr="00AD745E" w:rsidRDefault="00AD745E" w:rsidP="00AD745E">
      <w:pPr>
        <w:widowControl w:val="0"/>
        <w:autoSpaceDE w:val="0"/>
        <w:autoSpaceDN w:val="0"/>
        <w:adjustRightInd w:val="0"/>
        <w:jc w:val="both"/>
        <w:outlineLvl w:val="1"/>
      </w:pPr>
      <w:r w:rsidRPr="00AD745E">
        <w:t>1. Общество с ограниченной ответственностью «ПКИ «ВОКЭНЕРГОМАШ» ИНН</w:t>
      </w:r>
    </w:p>
    <w:p w:rsidR="00AD745E" w:rsidRPr="00AD745E" w:rsidRDefault="00AD745E" w:rsidP="00AD745E">
      <w:pPr>
        <w:widowControl w:val="0"/>
        <w:autoSpaceDE w:val="0"/>
        <w:autoSpaceDN w:val="0"/>
        <w:adjustRightInd w:val="0"/>
        <w:jc w:val="both"/>
        <w:outlineLvl w:val="1"/>
      </w:pPr>
      <w:r w:rsidRPr="00AD745E">
        <w:t>5258091026</w:t>
      </w:r>
    </w:p>
    <w:p w:rsidR="00AD745E" w:rsidRPr="00151781" w:rsidRDefault="00AD745E" w:rsidP="00AD745E">
      <w:pPr>
        <w:pBdr>
          <w:bottom w:val="single" w:sz="4" w:space="4" w:color="auto"/>
        </w:pBdr>
        <w:spacing w:after="0" w:line="240" w:lineRule="auto"/>
        <w:rPr>
          <w:rFonts w:ascii="Times New Roman" w:hAnsi="Times New Roman"/>
          <w:sz w:val="24"/>
          <w:szCs w:val="24"/>
        </w:rPr>
      </w:pPr>
    </w:p>
    <w:p w:rsidR="00AD745E" w:rsidRDefault="00AD745E" w:rsidP="00222E5B">
      <w:pPr>
        <w:widowControl w:val="0"/>
        <w:autoSpaceDE w:val="0"/>
        <w:autoSpaceDN w:val="0"/>
        <w:adjustRightInd w:val="0"/>
        <w:jc w:val="both"/>
        <w:outlineLvl w:val="1"/>
        <w:rPr>
          <w:b/>
        </w:rPr>
      </w:pPr>
    </w:p>
    <w:p w:rsidR="00222E5B" w:rsidRPr="00222E5B" w:rsidRDefault="00222E5B" w:rsidP="00222E5B">
      <w:pPr>
        <w:widowControl w:val="0"/>
        <w:autoSpaceDE w:val="0"/>
        <w:autoSpaceDN w:val="0"/>
        <w:adjustRightInd w:val="0"/>
        <w:jc w:val="both"/>
        <w:outlineLvl w:val="1"/>
        <w:rPr>
          <w:b/>
        </w:rPr>
      </w:pPr>
      <w:r w:rsidRPr="00222E5B">
        <w:rPr>
          <w:b/>
        </w:rPr>
        <w:t>Заседание совета от 29.08.2023</w:t>
      </w:r>
    </w:p>
    <w:p w:rsidR="00222E5B" w:rsidRPr="00222E5B" w:rsidRDefault="00222E5B" w:rsidP="00222E5B">
      <w:pPr>
        <w:widowControl w:val="0"/>
        <w:autoSpaceDE w:val="0"/>
        <w:autoSpaceDN w:val="0"/>
        <w:adjustRightInd w:val="0"/>
        <w:jc w:val="both"/>
        <w:outlineLvl w:val="1"/>
      </w:pPr>
      <w:r w:rsidRPr="00222E5B">
        <w:rPr>
          <w:b/>
        </w:rPr>
        <w:t>Решили:</w:t>
      </w:r>
      <w:r w:rsidRPr="00222E5B">
        <w:t xml:space="preserve"> избрать Алхимченко Михаила Васильевича председателем и секретарем</w:t>
      </w:r>
    </w:p>
    <w:p w:rsidR="00222E5B" w:rsidRPr="00222E5B" w:rsidRDefault="00222E5B" w:rsidP="00222E5B">
      <w:pPr>
        <w:widowControl w:val="0"/>
        <w:autoSpaceDE w:val="0"/>
        <w:autoSpaceDN w:val="0"/>
        <w:adjustRightInd w:val="0"/>
        <w:jc w:val="both"/>
        <w:outlineLvl w:val="1"/>
      </w:pPr>
      <w:r w:rsidRPr="00222E5B">
        <w:t>заседания Совета.</w:t>
      </w:r>
    </w:p>
    <w:p w:rsidR="00222E5B" w:rsidRPr="00222E5B" w:rsidRDefault="00222E5B" w:rsidP="00222E5B">
      <w:pPr>
        <w:widowControl w:val="0"/>
        <w:autoSpaceDE w:val="0"/>
        <w:autoSpaceDN w:val="0"/>
        <w:adjustRightInd w:val="0"/>
        <w:jc w:val="both"/>
        <w:outlineLvl w:val="1"/>
      </w:pPr>
    </w:p>
    <w:p w:rsidR="00222E5B" w:rsidRPr="00222E5B" w:rsidRDefault="00222E5B" w:rsidP="00222E5B">
      <w:pPr>
        <w:widowControl w:val="0"/>
        <w:autoSpaceDE w:val="0"/>
        <w:autoSpaceDN w:val="0"/>
        <w:adjustRightInd w:val="0"/>
        <w:jc w:val="both"/>
        <w:outlineLvl w:val="1"/>
      </w:pPr>
      <w:r w:rsidRPr="00222E5B">
        <w:rPr>
          <w:b/>
        </w:rPr>
        <w:t>Решили:</w:t>
      </w:r>
      <w:r w:rsidRPr="00222E5B">
        <w:t xml:space="preserve"> принять нижепоименованных лиц в члены Ассоциации при условии</w:t>
      </w:r>
    </w:p>
    <w:p w:rsidR="00222E5B" w:rsidRPr="00222E5B" w:rsidRDefault="00222E5B" w:rsidP="00222E5B">
      <w:pPr>
        <w:widowControl w:val="0"/>
        <w:autoSpaceDE w:val="0"/>
        <w:autoSpaceDN w:val="0"/>
        <w:adjustRightInd w:val="0"/>
        <w:jc w:val="both"/>
        <w:outlineLvl w:val="1"/>
      </w:pPr>
      <w:r w:rsidRPr="00222E5B">
        <w:t>уплаты взноса в компенсационный фонд возмещения вреда, а также в компенсационный</w:t>
      </w:r>
    </w:p>
    <w:p w:rsidR="00222E5B" w:rsidRPr="00222E5B" w:rsidRDefault="00222E5B" w:rsidP="00222E5B">
      <w:pPr>
        <w:widowControl w:val="0"/>
        <w:autoSpaceDE w:val="0"/>
        <w:autoSpaceDN w:val="0"/>
        <w:adjustRightInd w:val="0"/>
        <w:jc w:val="both"/>
        <w:outlineLvl w:val="1"/>
      </w:pPr>
      <w:r w:rsidRPr="00222E5B">
        <w:t>фонд обеспечения договорных обязательств в случае, если в заявлении индивидуального</w:t>
      </w:r>
    </w:p>
    <w:p w:rsidR="00222E5B" w:rsidRPr="00222E5B" w:rsidRDefault="00222E5B" w:rsidP="00222E5B">
      <w:pPr>
        <w:widowControl w:val="0"/>
        <w:autoSpaceDE w:val="0"/>
        <w:autoSpaceDN w:val="0"/>
        <w:adjustRightInd w:val="0"/>
        <w:jc w:val="both"/>
        <w:outlineLvl w:val="1"/>
      </w:pPr>
      <w:r w:rsidRPr="00222E5B">
        <w:t>предпринимателя или юридического лица о приеме в члены Ассоциации указаны</w:t>
      </w:r>
    </w:p>
    <w:p w:rsidR="00222E5B" w:rsidRPr="00222E5B" w:rsidRDefault="00222E5B" w:rsidP="00222E5B">
      <w:pPr>
        <w:widowControl w:val="0"/>
        <w:autoSpaceDE w:val="0"/>
        <w:autoSpaceDN w:val="0"/>
        <w:adjustRightInd w:val="0"/>
        <w:jc w:val="both"/>
        <w:outlineLvl w:val="1"/>
      </w:pPr>
      <w:r w:rsidRPr="00222E5B">
        <w:t>сведения о намерении принимать участие в заключении договоров строительного подряда</w:t>
      </w:r>
    </w:p>
    <w:p w:rsidR="00222E5B" w:rsidRPr="00222E5B" w:rsidRDefault="00222E5B" w:rsidP="00222E5B">
      <w:pPr>
        <w:widowControl w:val="0"/>
        <w:autoSpaceDE w:val="0"/>
        <w:autoSpaceDN w:val="0"/>
        <w:adjustRightInd w:val="0"/>
        <w:jc w:val="both"/>
        <w:outlineLvl w:val="1"/>
      </w:pPr>
      <w:r w:rsidRPr="00222E5B">
        <w:t>с использованием конкурентных способов заключения договоров, а именно:</w:t>
      </w:r>
    </w:p>
    <w:p w:rsidR="00222E5B" w:rsidRPr="00222E5B" w:rsidRDefault="00222E5B" w:rsidP="00222E5B">
      <w:pPr>
        <w:widowControl w:val="0"/>
        <w:autoSpaceDE w:val="0"/>
        <w:autoSpaceDN w:val="0"/>
        <w:adjustRightInd w:val="0"/>
        <w:jc w:val="both"/>
        <w:outlineLvl w:val="1"/>
      </w:pPr>
      <w:r w:rsidRPr="00222E5B">
        <w:t>1. Общество с ограниченной ответственностью «СтройТех» ИНН 1513083702</w:t>
      </w:r>
    </w:p>
    <w:p w:rsidR="00222E5B" w:rsidRPr="00CD4C26" w:rsidRDefault="00222E5B" w:rsidP="00222E5B">
      <w:pPr>
        <w:pBdr>
          <w:bottom w:val="single" w:sz="4" w:space="4" w:color="auto"/>
        </w:pBdr>
        <w:spacing w:after="0" w:line="240" w:lineRule="auto"/>
        <w:rPr>
          <w:rFonts w:ascii="Times New Roman" w:hAnsi="Times New Roman"/>
          <w:sz w:val="24"/>
          <w:szCs w:val="24"/>
        </w:rPr>
      </w:pPr>
    </w:p>
    <w:p w:rsidR="00222E5B" w:rsidRDefault="00222E5B" w:rsidP="00706790">
      <w:pPr>
        <w:widowControl w:val="0"/>
        <w:autoSpaceDE w:val="0"/>
        <w:autoSpaceDN w:val="0"/>
        <w:adjustRightInd w:val="0"/>
        <w:jc w:val="both"/>
        <w:outlineLvl w:val="1"/>
        <w:rPr>
          <w:b/>
        </w:rPr>
      </w:pPr>
    </w:p>
    <w:p w:rsidR="00706790" w:rsidRPr="00706790" w:rsidRDefault="00706790" w:rsidP="00706790">
      <w:pPr>
        <w:widowControl w:val="0"/>
        <w:autoSpaceDE w:val="0"/>
        <w:autoSpaceDN w:val="0"/>
        <w:adjustRightInd w:val="0"/>
        <w:jc w:val="both"/>
        <w:outlineLvl w:val="1"/>
        <w:rPr>
          <w:b/>
        </w:rPr>
      </w:pPr>
      <w:r w:rsidRPr="00706790">
        <w:rPr>
          <w:b/>
        </w:rPr>
        <w:t>Заседание совета от 24.08.2023</w:t>
      </w:r>
    </w:p>
    <w:p w:rsidR="00706790" w:rsidRPr="00706790" w:rsidRDefault="00706790" w:rsidP="00706790">
      <w:pPr>
        <w:widowControl w:val="0"/>
        <w:autoSpaceDE w:val="0"/>
        <w:autoSpaceDN w:val="0"/>
        <w:adjustRightInd w:val="0"/>
        <w:jc w:val="both"/>
        <w:outlineLvl w:val="1"/>
      </w:pPr>
      <w:r w:rsidRPr="00706790">
        <w:rPr>
          <w:b/>
        </w:rPr>
        <w:t>Решили:</w:t>
      </w:r>
      <w:r w:rsidRPr="00706790">
        <w:t xml:space="preserve"> избрать Алхимченко Михаила Васильевича председателем и секретарем</w:t>
      </w:r>
    </w:p>
    <w:p w:rsidR="00706790" w:rsidRPr="00706790" w:rsidRDefault="00706790" w:rsidP="00706790">
      <w:pPr>
        <w:widowControl w:val="0"/>
        <w:autoSpaceDE w:val="0"/>
        <w:autoSpaceDN w:val="0"/>
        <w:adjustRightInd w:val="0"/>
        <w:jc w:val="both"/>
        <w:outlineLvl w:val="1"/>
      </w:pPr>
      <w:r w:rsidRPr="00706790">
        <w:t>заседания Совета.</w:t>
      </w:r>
    </w:p>
    <w:p w:rsidR="00706790" w:rsidRPr="00706790" w:rsidRDefault="00706790" w:rsidP="00706790">
      <w:pPr>
        <w:widowControl w:val="0"/>
        <w:autoSpaceDE w:val="0"/>
        <w:autoSpaceDN w:val="0"/>
        <w:adjustRightInd w:val="0"/>
        <w:jc w:val="both"/>
        <w:outlineLvl w:val="1"/>
      </w:pPr>
    </w:p>
    <w:p w:rsidR="00706790" w:rsidRPr="00706790" w:rsidRDefault="00706790" w:rsidP="00706790">
      <w:pPr>
        <w:widowControl w:val="0"/>
        <w:autoSpaceDE w:val="0"/>
        <w:autoSpaceDN w:val="0"/>
        <w:adjustRightInd w:val="0"/>
        <w:jc w:val="both"/>
        <w:outlineLvl w:val="1"/>
      </w:pPr>
      <w:r w:rsidRPr="00706790">
        <w:rPr>
          <w:b/>
        </w:rPr>
        <w:t>Решили:</w:t>
      </w:r>
      <w:r w:rsidRPr="00706790">
        <w:t xml:space="preserve"> принять нижепоименованных лиц в члены Ассоциации при условии</w:t>
      </w:r>
    </w:p>
    <w:p w:rsidR="00706790" w:rsidRPr="00706790" w:rsidRDefault="00706790" w:rsidP="00706790">
      <w:pPr>
        <w:widowControl w:val="0"/>
        <w:autoSpaceDE w:val="0"/>
        <w:autoSpaceDN w:val="0"/>
        <w:adjustRightInd w:val="0"/>
        <w:jc w:val="both"/>
        <w:outlineLvl w:val="1"/>
      </w:pPr>
      <w:r w:rsidRPr="00706790">
        <w:t>уплаты взноса в компенсационный фонд возмещения вреда, а также в компенсационный</w:t>
      </w:r>
    </w:p>
    <w:p w:rsidR="00706790" w:rsidRPr="00706790" w:rsidRDefault="00706790" w:rsidP="00706790">
      <w:pPr>
        <w:widowControl w:val="0"/>
        <w:autoSpaceDE w:val="0"/>
        <w:autoSpaceDN w:val="0"/>
        <w:adjustRightInd w:val="0"/>
        <w:jc w:val="both"/>
        <w:outlineLvl w:val="1"/>
      </w:pPr>
      <w:r w:rsidRPr="00706790">
        <w:t>фонд обеспечения договорных обязательств в случае, если в заявлении индивидуального</w:t>
      </w:r>
    </w:p>
    <w:p w:rsidR="00706790" w:rsidRPr="00706790" w:rsidRDefault="00706790" w:rsidP="00706790">
      <w:pPr>
        <w:widowControl w:val="0"/>
        <w:autoSpaceDE w:val="0"/>
        <w:autoSpaceDN w:val="0"/>
        <w:adjustRightInd w:val="0"/>
        <w:jc w:val="both"/>
        <w:outlineLvl w:val="1"/>
      </w:pPr>
      <w:r w:rsidRPr="00706790">
        <w:t>предпринимателя или юридического лица о приеме в члены Ассоциации указаны</w:t>
      </w:r>
    </w:p>
    <w:p w:rsidR="00706790" w:rsidRPr="00706790" w:rsidRDefault="00706790" w:rsidP="00706790">
      <w:pPr>
        <w:widowControl w:val="0"/>
        <w:autoSpaceDE w:val="0"/>
        <w:autoSpaceDN w:val="0"/>
        <w:adjustRightInd w:val="0"/>
        <w:jc w:val="both"/>
        <w:outlineLvl w:val="1"/>
      </w:pPr>
      <w:r w:rsidRPr="00706790">
        <w:t>сведения о намерении принимать участие в заключении договоров строительного подряда</w:t>
      </w:r>
    </w:p>
    <w:p w:rsidR="00706790" w:rsidRPr="00706790" w:rsidRDefault="00706790" w:rsidP="00706790">
      <w:pPr>
        <w:widowControl w:val="0"/>
        <w:autoSpaceDE w:val="0"/>
        <w:autoSpaceDN w:val="0"/>
        <w:adjustRightInd w:val="0"/>
        <w:jc w:val="both"/>
        <w:outlineLvl w:val="1"/>
      </w:pPr>
      <w:r w:rsidRPr="00706790">
        <w:t>с использованием конкурентных способов заключения договоров, а именно:</w:t>
      </w:r>
    </w:p>
    <w:p w:rsidR="00706790" w:rsidRPr="00706790" w:rsidRDefault="00706790" w:rsidP="00706790">
      <w:pPr>
        <w:widowControl w:val="0"/>
        <w:autoSpaceDE w:val="0"/>
        <w:autoSpaceDN w:val="0"/>
        <w:adjustRightInd w:val="0"/>
        <w:jc w:val="both"/>
        <w:outlineLvl w:val="1"/>
      </w:pPr>
      <w:r w:rsidRPr="00706790">
        <w:t>1. Общество с ограниченной ответственностью «ЭКСПЕРТ-СТРОЙ» ИНН</w:t>
      </w:r>
    </w:p>
    <w:p w:rsidR="00706790" w:rsidRPr="00222E5B" w:rsidRDefault="00706790" w:rsidP="00706790">
      <w:pPr>
        <w:widowControl w:val="0"/>
        <w:autoSpaceDE w:val="0"/>
        <w:autoSpaceDN w:val="0"/>
        <w:adjustRightInd w:val="0"/>
        <w:jc w:val="both"/>
        <w:outlineLvl w:val="1"/>
      </w:pPr>
      <w:r w:rsidRPr="00222E5B">
        <w:t>4800008447</w:t>
      </w:r>
    </w:p>
    <w:p w:rsidR="00706790" w:rsidRPr="00CD4C26" w:rsidRDefault="00706790" w:rsidP="00706790">
      <w:pPr>
        <w:pBdr>
          <w:bottom w:val="single" w:sz="4" w:space="4" w:color="auto"/>
        </w:pBdr>
        <w:spacing w:after="0" w:line="240" w:lineRule="auto"/>
        <w:rPr>
          <w:rFonts w:ascii="Times New Roman" w:hAnsi="Times New Roman"/>
          <w:sz w:val="24"/>
          <w:szCs w:val="24"/>
        </w:rPr>
      </w:pPr>
    </w:p>
    <w:p w:rsidR="00706790" w:rsidRDefault="00706790" w:rsidP="00706790">
      <w:pPr>
        <w:widowControl w:val="0"/>
        <w:autoSpaceDE w:val="0"/>
        <w:autoSpaceDN w:val="0"/>
        <w:adjustRightInd w:val="0"/>
        <w:jc w:val="both"/>
        <w:outlineLvl w:val="1"/>
        <w:rPr>
          <w:b/>
        </w:rPr>
      </w:pPr>
    </w:p>
    <w:p w:rsidR="00706790" w:rsidRPr="00222E5B" w:rsidRDefault="00706790" w:rsidP="00706790">
      <w:pPr>
        <w:widowControl w:val="0"/>
        <w:autoSpaceDE w:val="0"/>
        <w:autoSpaceDN w:val="0"/>
        <w:adjustRightInd w:val="0"/>
        <w:jc w:val="both"/>
        <w:outlineLvl w:val="1"/>
        <w:rPr>
          <w:b/>
        </w:rPr>
      </w:pPr>
    </w:p>
    <w:p w:rsidR="00706790" w:rsidRPr="00706790" w:rsidRDefault="00706790" w:rsidP="00706790">
      <w:pPr>
        <w:widowControl w:val="0"/>
        <w:autoSpaceDE w:val="0"/>
        <w:autoSpaceDN w:val="0"/>
        <w:adjustRightInd w:val="0"/>
        <w:jc w:val="both"/>
        <w:outlineLvl w:val="1"/>
        <w:rPr>
          <w:b/>
        </w:rPr>
      </w:pPr>
      <w:r w:rsidRPr="00706790">
        <w:rPr>
          <w:b/>
        </w:rPr>
        <w:t>Заседание совета от 23.08.2023</w:t>
      </w:r>
    </w:p>
    <w:p w:rsidR="00706790" w:rsidRPr="00706790" w:rsidRDefault="00706790" w:rsidP="00706790">
      <w:pPr>
        <w:widowControl w:val="0"/>
        <w:autoSpaceDE w:val="0"/>
        <w:autoSpaceDN w:val="0"/>
        <w:adjustRightInd w:val="0"/>
        <w:jc w:val="both"/>
        <w:outlineLvl w:val="1"/>
      </w:pPr>
      <w:r w:rsidRPr="00706790">
        <w:rPr>
          <w:b/>
        </w:rPr>
        <w:t>Решили:</w:t>
      </w:r>
      <w:r w:rsidRPr="00706790">
        <w:t xml:space="preserve"> избрать Алхимченко Михаила Васильевича председателем и секретарем</w:t>
      </w:r>
    </w:p>
    <w:p w:rsidR="00706790" w:rsidRPr="00706790" w:rsidRDefault="00706790" w:rsidP="00706790">
      <w:pPr>
        <w:widowControl w:val="0"/>
        <w:autoSpaceDE w:val="0"/>
        <w:autoSpaceDN w:val="0"/>
        <w:adjustRightInd w:val="0"/>
        <w:jc w:val="both"/>
        <w:outlineLvl w:val="1"/>
      </w:pPr>
      <w:r w:rsidRPr="00706790">
        <w:t>заседания Совета.</w:t>
      </w:r>
    </w:p>
    <w:p w:rsidR="00706790" w:rsidRPr="00706790" w:rsidRDefault="00706790" w:rsidP="00706790">
      <w:pPr>
        <w:widowControl w:val="0"/>
        <w:autoSpaceDE w:val="0"/>
        <w:autoSpaceDN w:val="0"/>
        <w:adjustRightInd w:val="0"/>
        <w:jc w:val="both"/>
        <w:outlineLvl w:val="1"/>
      </w:pPr>
    </w:p>
    <w:p w:rsidR="00706790" w:rsidRPr="00706790" w:rsidRDefault="00706790" w:rsidP="00706790">
      <w:pPr>
        <w:widowControl w:val="0"/>
        <w:autoSpaceDE w:val="0"/>
        <w:autoSpaceDN w:val="0"/>
        <w:adjustRightInd w:val="0"/>
        <w:jc w:val="both"/>
        <w:outlineLvl w:val="1"/>
      </w:pPr>
      <w:r w:rsidRPr="00706790">
        <w:rPr>
          <w:b/>
        </w:rPr>
        <w:t xml:space="preserve">Решили: </w:t>
      </w:r>
      <w:r w:rsidRPr="00706790">
        <w:t>принять нижепоименованных лиц в члены Ассоциации при условии</w:t>
      </w:r>
    </w:p>
    <w:p w:rsidR="00706790" w:rsidRPr="00706790" w:rsidRDefault="00706790" w:rsidP="00706790">
      <w:pPr>
        <w:widowControl w:val="0"/>
        <w:autoSpaceDE w:val="0"/>
        <w:autoSpaceDN w:val="0"/>
        <w:adjustRightInd w:val="0"/>
        <w:jc w:val="both"/>
        <w:outlineLvl w:val="1"/>
      </w:pPr>
      <w:r w:rsidRPr="00706790">
        <w:t>уплаты взноса в компенсационный фонд возмещения вреда, а также в компенсационный</w:t>
      </w:r>
    </w:p>
    <w:p w:rsidR="00706790" w:rsidRPr="00706790" w:rsidRDefault="00706790" w:rsidP="00706790">
      <w:pPr>
        <w:widowControl w:val="0"/>
        <w:autoSpaceDE w:val="0"/>
        <w:autoSpaceDN w:val="0"/>
        <w:adjustRightInd w:val="0"/>
        <w:jc w:val="both"/>
        <w:outlineLvl w:val="1"/>
      </w:pPr>
      <w:r w:rsidRPr="00706790">
        <w:t>фонд обеспечения договорных обязательств в случае, если в заявлении индивидуального</w:t>
      </w:r>
    </w:p>
    <w:p w:rsidR="00706790" w:rsidRPr="00706790" w:rsidRDefault="00706790" w:rsidP="00706790">
      <w:pPr>
        <w:widowControl w:val="0"/>
        <w:autoSpaceDE w:val="0"/>
        <w:autoSpaceDN w:val="0"/>
        <w:adjustRightInd w:val="0"/>
        <w:jc w:val="both"/>
        <w:outlineLvl w:val="1"/>
      </w:pPr>
      <w:r w:rsidRPr="00706790">
        <w:t>предпринимателя или юридического лица о приеме в члены Ассоциации указаны</w:t>
      </w:r>
    </w:p>
    <w:p w:rsidR="00706790" w:rsidRPr="00706790" w:rsidRDefault="00706790" w:rsidP="00706790">
      <w:pPr>
        <w:widowControl w:val="0"/>
        <w:autoSpaceDE w:val="0"/>
        <w:autoSpaceDN w:val="0"/>
        <w:adjustRightInd w:val="0"/>
        <w:jc w:val="both"/>
        <w:outlineLvl w:val="1"/>
      </w:pPr>
      <w:r w:rsidRPr="00706790">
        <w:t>сведения о намерении принимать участие в заключении договоров строительного подряда</w:t>
      </w:r>
    </w:p>
    <w:p w:rsidR="00706790" w:rsidRPr="00706790" w:rsidRDefault="00706790" w:rsidP="00706790">
      <w:pPr>
        <w:widowControl w:val="0"/>
        <w:autoSpaceDE w:val="0"/>
        <w:autoSpaceDN w:val="0"/>
        <w:adjustRightInd w:val="0"/>
        <w:jc w:val="both"/>
        <w:outlineLvl w:val="1"/>
      </w:pPr>
      <w:r w:rsidRPr="00706790">
        <w:t>с использованием конкурентных способов заключения договоров, а именно:</w:t>
      </w:r>
    </w:p>
    <w:p w:rsidR="00706790" w:rsidRPr="00706790" w:rsidRDefault="00706790" w:rsidP="00706790">
      <w:pPr>
        <w:widowControl w:val="0"/>
        <w:autoSpaceDE w:val="0"/>
        <w:autoSpaceDN w:val="0"/>
        <w:adjustRightInd w:val="0"/>
        <w:jc w:val="both"/>
        <w:outlineLvl w:val="1"/>
      </w:pPr>
      <w:r w:rsidRPr="00706790">
        <w:t>1. Общество с ограниченной ответственностью «Экологический цифровой оператор»</w:t>
      </w:r>
    </w:p>
    <w:p w:rsidR="00706790" w:rsidRPr="00222E5B" w:rsidRDefault="00706790" w:rsidP="00706790">
      <w:pPr>
        <w:widowControl w:val="0"/>
        <w:autoSpaceDE w:val="0"/>
        <w:autoSpaceDN w:val="0"/>
        <w:adjustRightInd w:val="0"/>
        <w:jc w:val="both"/>
        <w:outlineLvl w:val="1"/>
      </w:pPr>
      <w:r w:rsidRPr="00222E5B">
        <w:t>ИНН 9703041279</w:t>
      </w:r>
    </w:p>
    <w:p w:rsidR="00706790" w:rsidRPr="00CD4C26" w:rsidRDefault="00706790" w:rsidP="00706790">
      <w:pPr>
        <w:pBdr>
          <w:bottom w:val="single" w:sz="4" w:space="4" w:color="auto"/>
        </w:pBdr>
        <w:spacing w:after="0" w:line="240" w:lineRule="auto"/>
        <w:rPr>
          <w:rFonts w:ascii="Times New Roman" w:hAnsi="Times New Roman"/>
          <w:sz w:val="24"/>
          <w:szCs w:val="24"/>
        </w:rPr>
      </w:pPr>
    </w:p>
    <w:p w:rsidR="00706790" w:rsidRDefault="00706790" w:rsidP="00706790">
      <w:pPr>
        <w:widowControl w:val="0"/>
        <w:autoSpaceDE w:val="0"/>
        <w:autoSpaceDN w:val="0"/>
        <w:adjustRightInd w:val="0"/>
        <w:jc w:val="both"/>
        <w:outlineLvl w:val="1"/>
        <w:rPr>
          <w:b/>
        </w:rPr>
      </w:pPr>
    </w:p>
    <w:p w:rsidR="00706790" w:rsidRPr="00222E5B" w:rsidRDefault="00706790" w:rsidP="00B76A95">
      <w:pPr>
        <w:widowControl w:val="0"/>
        <w:autoSpaceDE w:val="0"/>
        <w:autoSpaceDN w:val="0"/>
        <w:adjustRightInd w:val="0"/>
        <w:jc w:val="both"/>
        <w:outlineLvl w:val="1"/>
        <w:rPr>
          <w:b/>
        </w:rPr>
      </w:pPr>
    </w:p>
    <w:p w:rsidR="00B76A95" w:rsidRPr="00B76A95" w:rsidRDefault="00B76A95" w:rsidP="00B76A95">
      <w:pPr>
        <w:widowControl w:val="0"/>
        <w:autoSpaceDE w:val="0"/>
        <w:autoSpaceDN w:val="0"/>
        <w:adjustRightInd w:val="0"/>
        <w:jc w:val="both"/>
        <w:outlineLvl w:val="1"/>
        <w:rPr>
          <w:b/>
        </w:rPr>
      </w:pPr>
      <w:r w:rsidRPr="00B76A95">
        <w:rPr>
          <w:b/>
        </w:rPr>
        <w:t>Заседание совета от 02.08.2023</w:t>
      </w:r>
    </w:p>
    <w:p w:rsidR="00B76A95" w:rsidRPr="00B76A95" w:rsidRDefault="00B76A95" w:rsidP="00B76A95">
      <w:pPr>
        <w:widowControl w:val="0"/>
        <w:autoSpaceDE w:val="0"/>
        <w:autoSpaceDN w:val="0"/>
        <w:adjustRightInd w:val="0"/>
        <w:jc w:val="both"/>
        <w:outlineLvl w:val="1"/>
      </w:pPr>
      <w:r w:rsidRPr="00B76A95">
        <w:rPr>
          <w:b/>
        </w:rPr>
        <w:t xml:space="preserve">Решили: </w:t>
      </w:r>
      <w:r w:rsidRPr="00B76A95">
        <w:t>избрать Алхимченко Михаила Васильевича председателем и секретарем заседания</w:t>
      </w:r>
      <w:r>
        <w:t xml:space="preserve"> </w:t>
      </w:r>
      <w:r w:rsidRPr="00B76A95">
        <w:t>Совета.</w:t>
      </w:r>
    </w:p>
    <w:p w:rsidR="00B76A95" w:rsidRPr="00B76A95" w:rsidRDefault="00B76A95" w:rsidP="00B76A95">
      <w:pPr>
        <w:widowControl w:val="0"/>
        <w:autoSpaceDE w:val="0"/>
        <w:autoSpaceDN w:val="0"/>
        <w:adjustRightInd w:val="0"/>
        <w:jc w:val="both"/>
        <w:outlineLvl w:val="1"/>
        <w:rPr>
          <w:b/>
        </w:rPr>
      </w:pPr>
      <w:r w:rsidRPr="00B76A95">
        <w:rPr>
          <w:b/>
        </w:rPr>
        <w:lastRenderedPageBreak/>
        <w:t>Решили:</w:t>
      </w:r>
    </w:p>
    <w:p w:rsidR="00B76A95" w:rsidRPr="00B76A95" w:rsidRDefault="00B76A95" w:rsidP="00B76A95">
      <w:pPr>
        <w:widowControl w:val="0"/>
        <w:autoSpaceDE w:val="0"/>
        <w:autoSpaceDN w:val="0"/>
        <w:adjustRightInd w:val="0"/>
        <w:jc w:val="both"/>
        <w:outlineLvl w:val="1"/>
      </w:pPr>
      <w:r w:rsidRPr="00B76A95">
        <w:t>1. Признать недействительным решение Совета Ассоциации от 20.07.2022 г., в части исключения</w:t>
      </w:r>
      <w:r>
        <w:t xml:space="preserve"> </w:t>
      </w:r>
      <w:r w:rsidRPr="00B76A95">
        <w:t>ООО «Строительномонтажный поезд № 375» (ИНН 7826085000), из членов саморегулируемой</w:t>
      </w:r>
      <w:r>
        <w:t xml:space="preserve"> </w:t>
      </w:r>
      <w:r w:rsidRPr="00B76A95">
        <w:t>организации.</w:t>
      </w:r>
    </w:p>
    <w:p w:rsidR="00B76A95" w:rsidRPr="00B76A95" w:rsidRDefault="00B76A95" w:rsidP="00B76A95">
      <w:pPr>
        <w:widowControl w:val="0"/>
        <w:autoSpaceDE w:val="0"/>
        <w:autoSpaceDN w:val="0"/>
        <w:adjustRightInd w:val="0"/>
        <w:jc w:val="both"/>
        <w:outlineLvl w:val="1"/>
      </w:pPr>
      <w:r w:rsidRPr="00B76A95">
        <w:t>2. Направить соответствующие сведения в отношении ООО «Строительномонтажный поезд № 375»</w:t>
      </w:r>
      <w:r>
        <w:t xml:space="preserve"> </w:t>
      </w:r>
      <w:r w:rsidRPr="00B76A95">
        <w:t>(ИНН 7826085000) в НОПРИЗ.</w:t>
      </w:r>
    </w:p>
    <w:p w:rsidR="00B76A95" w:rsidRPr="00CD4C26" w:rsidRDefault="00B76A95" w:rsidP="00B76A95">
      <w:pPr>
        <w:pBdr>
          <w:bottom w:val="single" w:sz="4" w:space="4" w:color="auto"/>
        </w:pBdr>
        <w:spacing w:after="0" w:line="240" w:lineRule="auto"/>
        <w:rPr>
          <w:rFonts w:ascii="Times New Roman" w:hAnsi="Times New Roman"/>
          <w:sz w:val="24"/>
          <w:szCs w:val="24"/>
        </w:rPr>
      </w:pPr>
    </w:p>
    <w:p w:rsidR="00B76A95" w:rsidRDefault="00B76A95" w:rsidP="00CD4C26">
      <w:pPr>
        <w:widowControl w:val="0"/>
        <w:autoSpaceDE w:val="0"/>
        <w:autoSpaceDN w:val="0"/>
        <w:adjustRightInd w:val="0"/>
        <w:jc w:val="both"/>
        <w:outlineLvl w:val="1"/>
        <w:rPr>
          <w:b/>
        </w:rPr>
      </w:pPr>
    </w:p>
    <w:p w:rsidR="00CD4C26" w:rsidRPr="00CD4C26" w:rsidRDefault="00CD4C26" w:rsidP="00CD4C26">
      <w:pPr>
        <w:widowControl w:val="0"/>
        <w:autoSpaceDE w:val="0"/>
        <w:autoSpaceDN w:val="0"/>
        <w:adjustRightInd w:val="0"/>
        <w:jc w:val="both"/>
        <w:outlineLvl w:val="1"/>
        <w:rPr>
          <w:b/>
        </w:rPr>
      </w:pPr>
      <w:r w:rsidRPr="00CD4C26">
        <w:rPr>
          <w:b/>
        </w:rPr>
        <w:t>Заседание совета от 21.07.2023</w:t>
      </w:r>
    </w:p>
    <w:p w:rsidR="00CD4C26" w:rsidRPr="00CD4C26" w:rsidRDefault="00CD4C26" w:rsidP="00CD4C26">
      <w:pPr>
        <w:widowControl w:val="0"/>
        <w:autoSpaceDE w:val="0"/>
        <w:autoSpaceDN w:val="0"/>
        <w:adjustRightInd w:val="0"/>
        <w:jc w:val="both"/>
        <w:outlineLvl w:val="1"/>
      </w:pPr>
      <w:r w:rsidRPr="00CD4C26">
        <w:rPr>
          <w:b/>
        </w:rPr>
        <w:t>Решили</w:t>
      </w:r>
      <w:r w:rsidRPr="00CD4C26">
        <w:t>: избрать Алхимченко Михаила Васильевича председателем и секретарем</w:t>
      </w:r>
    </w:p>
    <w:p w:rsidR="00CD4C26" w:rsidRPr="00CD4C26" w:rsidRDefault="00CD4C26" w:rsidP="00CD4C26">
      <w:pPr>
        <w:widowControl w:val="0"/>
        <w:autoSpaceDE w:val="0"/>
        <w:autoSpaceDN w:val="0"/>
        <w:adjustRightInd w:val="0"/>
        <w:jc w:val="both"/>
        <w:outlineLvl w:val="1"/>
      </w:pPr>
      <w:r w:rsidRPr="00CD4C26">
        <w:t>заседания Совета.</w:t>
      </w:r>
    </w:p>
    <w:p w:rsidR="00CD4C26" w:rsidRPr="00CD4C26" w:rsidRDefault="00CD4C26" w:rsidP="00CD4C26">
      <w:pPr>
        <w:widowControl w:val="0"/>
        <w:autoSpaceDE w:val="0"/>
        <w:autoSpaceDN w:val="0"/>
        <w:adjustRightInd w:val="0"/>
        <w:jc w:val="both"/>
        <w:outlineLvl w:val="1"/>
      </w:pPr>
      <w:r w:rsidRPr="00CD4C26">
        <w:rPr>
          <w:b/>
        </w:rPr>
        <w:t xml:space="preserve">Решили: </w:t>
      </w:r>
      <w:r w:rsidRPr="00CD4C26">
        <w:t>на основании ст. 55.7, ч. 2, п. 2 Градостроительного Кодекса РФ, а также</w:t>
      </w:r>
    </w:p>
    <w:p w:rsidR="00CD4C26" w:rsidRPr="00CD4C26" w:rsidRDefault="00CD4C26" w:rsidP="00CD4C26">
      <w:pPr>
        <w:widowControl w:val="0"/>
        <w:autoSpaceDE w:val="0"/>
        <w:autoSpaceDN w:val="0"/>
        <w:adjustRightInd w:val="0"/>
        <w:jc w:val="both"/>
        <w:outlineLvl w:val="1"/>
      </w:pPr>
      <w:r w:rsidRPr="00CD4C26">
        <w:t>на основании ч. 8.4, п.4 Положения о членстве, исключить из членов Ассоциации:</w:t>
      </w:r>
    </w:p>
    <w:p w:rsidR="00CD4C26" w:rsidRPr="00CD4C26" w:rsidRDefault="00CD4C26" w:rsidP="00CD4C26">
      <w:pPr>
        <w:widowControl w:val="0"/>
        <w:autoSpaceDE w:val="0"/>
        <w:autoSpaceDN w:val="0"/>
        <w:adjustRightInd w:val="0"/>
        <w:jc w:val="both"/>
        <w:outlineLvl w:val="1"/>
      </w:pPr>
      <w:r w:rsidRPr="00CD4C26">
        <w:t>1. Общество с ограниченной ответственностью «ИПЦ ПромИнжиниринг» ИНН</w:t>
      </w:r>
    </w:p>
    <w:p w:rsidR="00CD4C26" w:rsidRPr="00CD4C26" w:rsidRDefault="00CD4C26" w:rsidP="00CD4C26">
      <w:pPr>
        <w:widowControl w:val="0"/>
        <w:autoSpaceDE w:val="0"/>
        <w:autoSpaceDN w:val="0"/>
        <w:adjustRightInd w:val="0"/>
        <w:jc w:val="both"/>
        <w:outlineLvl w:val="1"/>
      </w:pPr>
      <w:r w:rsidRPr="00CD4C26">
        <w:t>7017211901</w:t>
      </w:r>
    </w:p>
    <w:p w:rsidR="00CD4C26" w:rsidRPr="00CD4C26" w:rsidRDefault="00CD4C26" w:rsidP="00CD4C26">
      <w:pPr>
        <w:widowControl w:val="0"/>
        <w:autoSpaceDE w:val="0"/>
        <w:autoSpaceDN w:val="0"/>
        <w:adjustRightInd w:val="0"/>
        <w:jc w:val="both"/>
        <w:outlineLvl w:val="1"/>
      </w:pPr>
      <w:r w:rsidRPr="00CD4C26">
        <w:rPr>
          <w:b/>
        </w:rPr>
        <w:t>Решили:</w:t>
      </w:r>
      <w:r w:rsidRPr="00CD4C26">
        <w:t xml:space="preserve"> продлить полномочия генерального директора Ассоциации Погодина</w:t>
      </w:r>
    </w:p>
    <w:p w:rsidR="00CD4C26" w:rsidRPr="00CD4C26" w:rsidRDefault="00CD4C26" w:rsidP="00CD4C26">
      <w:pPr>
        <w:widowControl w:val="0"/>
        <w:autoSpaceDE w:val="0"/>
        <w:autoSpaceDN w:val="0"/>
        <w:adjustRightInd w:val="0"/>
        <w:jc w:val="both"/>
        <w:outlineLvl w:val="1"/>
      </w:pPr>
      <w:r w:rsidRPr="00CD4C26">
        <w:t>Виталия Степановича сроком на 4 года.</w:t>
      </w:r>
    </w:p>
    <w:p w:rsidR="00CD4C26" w:rsidRPr="00CD4C26" w:rsidRDefault="00CD4C26" w:rsidP="00CD4C26">
      <w:pPr>
        <w:pBdr>
          <w:bottom w:val="single" w:sz="4" w:space="4" w:color="auto"/>
        </w:pBdr>
        <w:spacing w:after="0" w:line="240" w:lineRule="auto"/>
        <w:rPr>
          <w:rFonts w:ascii="Times New Roman" w:hAnsi="Times New Roman"/>
          <w:sz w:val="24"/>
          <w:szCs w:val="24"/>
        </w:rPr>
      </w:pPr>
    </w:p>
    <w:p w:rsidR="00CD4C26" w:rsidRDefault="00CD4C26" w:rsidP="00E46DB4">
      <w:pPr>
        <w:widowControl w:val="0"/>
        <w:autoSpaceDE w:val="0"/>
        <w:autoSpaceDN w:val="0"/>
        <w:adjustRightInd w:val="0"/>
        <w:jc w:val="both"/>
        <w:outlineLvl w:val="1"/>
        <w:rPr>
          <w:b/>
        </w:rPr>
      </w:pPr>
    </w:p>
    <w:p w:rsidR="00E46DB4" w:rsidRPr="00E46DB4" w:rsidRDefault="00E46DB4" w:rsidP="00E46DB4">
      <w:pPr>
        <w:widowControl w:val="0"/>
        <w:autoSpaceDE w:val="0"/>
        <w:autoSpaceDN w:val="0"/>
        <w:adjustRightInd w:val="0"/>
        <w:jc w:val="both"/>
        <w:outlineLvl w:val="1"/>
        <w:rPr>
          <w:b/>
        </w:rPr>
      </w:pPr>
      <w:r w:rsidRPr="00E46DB4">
        <w:rPr>
          <w:b/>
        </w:rPr>
        <w:t>Заседание совета от 19.07.2023</w:t>
      </w:r>
    </w:p>
    <w:p w:rsidR="00E46DB4" w:rsidRPr="00E46DB4" w:rsidRDefault="00E46DB4" w:rsidP="00E46DB4">
      <w:pPr>
        <w:widowControl w:val="0"/>
        <w:autoSpaceDE w:val="0"/>
        <w:autoSpaceDN w:val="0"/>
        <w:adjustRightInd w:val="0"/>
        <w:jc w:val="both"/>
        <w:outlineLvl w:val="1"/>
      </w:pPr>
      <w:r w:rsidRPr="00E46DB4">
        <w:rPr>
          <w:b/>
        </w:rPr>
        <w:t>Решили:</w:t>
      </w:r>
      <w:r w:rsidRPr="00E46DB4">
        <w:t xml:space="preserve"> избрать Алхимченко Михаила Васильевича председателем и секретарем заседания Совета.</w:t>
      </w:r>
    </w:p>
    <w:p w:rsidR="00E46DB4" w:rsidRPr="00E46DB4" w:rsidRDefault="00E46DB4" w:rsidP="00E46DB4">
      <w:pPr>
        <w:widowControl w:val="0"/>
        <w:autoSpaceDE w:val="0"/>
        <w:autoSpaceDN w:val="0"/>
        <w:adjustRightInd w:val="0"/>
        <w:jc w:val="both"/>
        <w:outlineLvl w:val="1"/>
      </w:pPr>
      <w:r w:rsidRPr="00E46DB4">
        <w:rPr>
          <w:b/>
        </w:rPr>
        <w:t>Решили:</w:t>
      </w:r>
      <w:r w:rsidRPr="00E46DB4">
        <w:t xml:space="preserve"> Добровольно исполнить Решение суда по Делу № А56-107068/2022</w:t>
      </w:r>
    </w:p>
    <w:p w:rsidR="00E46DB4" w:rsidRPr="00E46DB4" w:rsidRDefault="00E46DB4" w:rsidP="00E46DB4">
      <w:pPr>
        <w:widowControl w:val="0"/>
        <w:autoSpaceDE w:val="0"/>
        <w:autoSpaceDN w:val="0"/>
        <w:adjustRightInd w:val="0"/>
        <w:jc w:val="both"/>
        <w:outlineLvl w:val="1"/>
      </w:pPr>
      <w:r w:rsidRPr="00E46DB4">
        <w:t>- Перечислить со специального счета компенсационного фонда возмещения вреда денежные средства в размере 150 000 руб. (ранее внесенный компенсационный фонд) в пользу ООО ИСК «ИНВЕСТИНЖИНИРИНГ» (ИНН 2460219490).</w:t>
      </w:r>
    </w:p>
    <w:p w:rsidR="00E46DB4" w:rsidRPr="00E46DB4" w:rsidRDefault="00E46DB4" w:rsidP="00E46DB4">
      <w:pPr>
        <w:widowControl w:val="0"/>
        <w:autoSpaceDE w:val="0"/>
        <w:autoSpaceDN w:val="0"/>
        <w:adjustRightInd w:val="0"/>
        <w:jc w:val="both"/>
        <w:outlineLvl w:val="1"/>
      </w:pPr>
      <w:r w:rsidRPr="00E46DB4">
        <w:t>- Перечислить со р/сч 5 500 руб., судебных расходов по оплате государственной пошлины в пользу ООО ИСК «ИНВЕСТИНЖИНИРИНГ» (ИНН 2460219490).</w:t>
      </w:r>
    </w:p>
    <w:p w:rsidR="00E46DB4" w:rsidRPr="00016B36" w:rsidRDefault="00E46DB4" w:rsidP="00E46DB4">
      <w:pPr>
        <w:pBdr>
          <w:bottom w:val="single" w:sz="4" w:space="4" w:color="auto"/>
        </w:pBdr>
        <w:spacing w:after="0" w:line="240" w:lineRule="auto"/>
        <w:rPr>
          <w:rFonts w:ascii="Times New Roman" w:hAnsi="Times New Roman"/>
          <w:sz w:val="24"/>
          <w:szCs w:val="24"/>
        </w:rPr>
      </w:pPr>
    </w:p>
    <w:p w:rsidR="00E46DB4" w:rsidRPr="00CD4C26" w:rsidRDefault="00E46DB4" w:rsidP="00E46DB4">
      <w:pPr>
        <w:widowControl w:val="0"/>
        <w:autoSpaceDE w:val="0"/>
        <w:autoSpaceDN w:val="0"/>
        <w:adjustRightInd w:val="0"/>
        <w:jc w:val="both"/>
        <w:outlineLvl w:val="1"/>
        <w:rPr>
          <w:b/>
        </w:rPr>
      </w:pPr>
    </w:p>
    <w:p w:rsidR="00523E65" w:rsidRPr="00E46DB4" w:rsidRDefault="00523E65" w:rsidP="00523E65">
      <w:pPr>
        <w:widowControl w:val="0"/>
        <w:autoSpaceDE w:val="0"/>
        <w:autoSpaceDN w:val="0"/>
        <w:adjustRightInd w:val="0"/>
        <w:ind w:firstLine="567"/>
        <w:jc w:val="both"/>
        <w:outlineLvl w:val="1"/>
        <w:rPr>
          <w:b/>
        </w:rPr>
      </w:pPr>
      <w:r>
        <w:rPr>
          <w:b/>
        </w:rPr>
        <w:t>Общее собрание от 20.06.2023г.</w:t>
      </w:r>
    </w:p>
    <w:p w:rsidR="00523E65" w:rsidRDefault="00523E65" w:rsidP="00523E65">
      <w:pPr>
        <w:widowControl w:val="0"/>
        <w:autoSpaceDE w:val="0"/>
        <w:autoSpaceDN w:val="0"/>
        <w:adjustRightInd w:val="0"/>
        <w:ind w:firstLine="567"/>
        <w:jc w:val="both"/>
        <w:outlineLvl w:val="1"/>
        <w:rPr>
          <w:b/>
        </w:rPr>
      </w:pPr>
      <w:r>
        <w:rPr>
          <w:b/>
        </w:rPr>
        <w:t>Принято решение:</w:t>
      </w:r>
      <w:r>
        <w:t xml:space="preserve"> </w:t>
      </w:r>
      <w:r>
        <w:rPr>
          <w:lang w:eastAsia="zh-CN"/>
        </w:rPr>
        <w:t xml:space="preserve">принять участие в финансировании Благотворительной программы «Помощь на строительство здания мастерских и спортивного комплекса на территории ГКОУ </w:t>
      </w:r>
      <w:r>
        <w:rPr>
          <w:lang w:eastAsia="zh-CN"/>
        </w:rPr>
        <w:lastRenderedPageBreak/>
        <w:t>«Дивеевская школа-интернат» и перечислить денежные средства в размере 1 000 000 рублей из профицитов членских взносов в качестве благотворительной помощи.</w:t>
      </w:r>
    </w:p>
    <w:p w:rsidR="00523E65" w:rsidRPr="00016B36" w:rsidRDefault="00523E65" w:rsidP="00523E65">
      <w:pPr>
        <w:pBdr>
          <w:bottom w:val="single" w:sz="4" w:space="4" w:color="auto"/>
        </w:pBdr>
        <w:spacing w:after="0" w:line="240" w:lineRule="auto"/>
        <w:rPr>
          <w:rFonts w:ascii="Times New Roman" w:hAnsi="Times New Roman"/>
          <w:sz w:val="24"/>
          <w:szCs w:val="24"/>
        </w:rPr>
      </w:pPr>
    </w:p>
    <w:p w:rsidR="00523E65" w:rsidRPr="00922C58" w:rsidRDefault="00523E65" w:rsidP="00523E65">
      <w:pPr>
        <w:spacing w:after="0" w:line="240" w:lineRule="auto"/>
        <w:rPr>
          <w:rFonts w:ascii="Times New Roman" w:hAnsi="Times New Roman"/>
          <w:sz w:val="24"/>
          <w:szCs w:val="24"/>
        </w:rPr>
      </w:pPr>
    </w:p>
    <w:p w:rsidR="00523E65" w:rsidRPr="00E46DB4" w:rsidRDefault="00523E65" w:rsidP="00801D1D">
      <w:pPr>
        <w:spacing w:after="0" w:line="240" w:lineRule="auto"/>
        <w:rPr>
          <w:rFonts w:ascii="Times New Roman" w:hAnsi="Times New Roman"/>
          <w:sz w:val="24"/>
          <w:szCs w:val="24"/>
        </w:rPr>
      </w:pP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Заседание совета от 31.05.2023</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Решили: избрать Алхимченко Михаила Васильевича председателем и секретарем</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заседания Совета.</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Решили: принять нижепоименованных лиц в члены Ассоциации при условии</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уплаты взноса в компенсационный фонд возмещения вреда, а также в компенсационный</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фонд обеспечения договорных обязательств в случае, если в заявлении индивидуального</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предпринимателя или юридического лица о приеме в члены Ассоциации указаны</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сведения о намерении принимать участие в заключении договоров строительного подряда</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с использованием конкурентных способов заключения договоров, а именно:</w:t>
      </w:r>
    </w:p>
    <w:p w:rsidR="00801D1D" w:rsidRPr="00801D1D" w:rsidRDefault="00801D1D" w:rsidP="00801D1D">
      <w:pPr>
        <w:spacing w:after="0" w:line="240" w:lineRule="auto"/>
        <w:rPr>
          <w:rFonts w:ascii="Times New Roman" w:hAnsi="Times New Roman"/>
          <w:sz w:val="24"/>
          <w:szCs w:val="24"/>
        </w:rPr>
      </w:pPr>
      <w:r w:rsidRPr="00801D1D">
        <w:rPr>
          <w:rFonts w:ascii="Times New Roman" w:hAnsi="Times New Roman"/>
          <w:sz w:val="24"/>
          <w:szCs w:val="24"/>
        </w:rPr>
        <w:t>1. Индивидуальный предприниматель Полтев Александр Игоревич ИНН</w:t>
      </w:r>
    </w:p>
    <w:p w:rsidR="00801D1D" w:rsidRPr="00523E65" w:rsidRDefault="00801D1D" w:rsidP="00801D1D">
      <w:pPr>
        <w:spacing w:after="0" w:line="240" w:lineRule="auto"/>
        <w:rPr>
          <w:rFonts w:ascii="Times New Roman" w:hAnsi="Times New Roman"/>
          <w:sz w:val="24"/>
          <w:szCs w:val="24"/>
        </w:rPr>
      </w:pPr>
      <w:r w:rsidRPr="00523E65">
        <w:rPr>
          <w:rFonts w:ascii="Times New Roman" w:hAnsi="Times New Roman"/>
          <w:sz w:val="24"/>
          <w:szCs w:val="24"/>
        </w:rPr>
        <w:t>771316081996</w:t>
      </w:r>
    </w:p>
    <w:p w:rsidR="00801D1D" w:rsidRPr="00016B36" w:rsidRDefault="00801D1D" w:rsidP="00801D1D">
      <w:pPr>
        <w:pBdr>
          <w:bottom w:val="single" w:sz="4" w:space="4" w:color="auto"/>
        </w:pBdr>
        <w:spacing w:after="0" w:line="240" w:lineRule="auto"/>
        <w:rPr>
          <w:rFonts w:ascii="Times New Roman" w:hAnsi="Times New Roman"/>
          <w:sz w:val="24"/>
          <w:szCs w:val="24"/>
        </w:rPr>
      </w:pPr>
    </w:p>
    <w:p w:rsidR="00801D1D" w:rsidRPr="00922C58" w:rsidRDefault="00801D1D" w:rsidP="00801D1D">
      <w:pPr>
        <w:spacing w:after="0" w:line="240" w:lineRule="auto"/>
        <w:rPr>
          <w:rFonts w:ascii="Times New Roman" w:hAnsi="Times New Roman"/>
          <w:sz w:val="24"/>
          <w:szCs w:val="24"/>
        </w:rPr>
      </w:pPr>
    </w:p>
    <w:p w:rsidR="00801D1D" w:rsidRPr="00523E65" w:rsidRDefault="00801D1D" w:rsidP="00104079">
      <w:pPr>
        <w:spacing w:after="0" w:line="240" w:lineRule="auto"/>
        <w:rPr>
          <w:rFonts w:ascii="Times New Roman" w:hAnsi="Times New Roman"/>
          <w:sz w:val="24"/>
          <w:szCs w:val="24"/>
        </w:rPr>
      </w:pPr>
    </w:p>
    <w:p w:rsidR="00104079" w:rsidRPr="00104079" w:rsidRDefault="00104079" w:rsidP="00104079">
      <w:pPr>
        <w:spacing w:after="0" w:line="240" w:lineRule="auto"/>
        <w:rPr>
          <w:rFonts w:ascii="Times New Roman" w:hAnsi="Times New Roman"/>
          <w:sz w:val="24"/>
          <w:szCs w:val="24"/>
        </w:rPr>
      </w:pPr>
      <w:r w:rsidRPr="00104079">
        <w:rPr>
          <w:rFonts w:ascii="Times New Roman" w:hAnsi="Times New Roman"/>
          <w:sz w:val="24"/>
          <w:szCs w:val="24"/>
        </w:rPr>
        <w:t>Заседание совета от 12.05.2023</w:t>
      </w:r>
    </w:p>
    <w:p w:rsidR="00104079" w:rsidRPr="00104079" w:rsidRDefault="00104079" w:rsidP="00104079">
      <w:pPr>
        <w:spacing w:after="0" w:line="240" w:lineRule="auto"/>
        <w:rPr>
          <w:rFonts w:ascii="Times New Roman" w:hAnsi="Times New Roman"/>
          <w:sz w:val="24"/>
          <w:szCs w:val="24"/>
        </w:rPr>
      </w:pPr>
      <w:r w:rsidRPr="00104079">
        <w:rPr>
          <w:rFonts w:ascii="Times New Roman" w:hAnsi="Times New Roman"/>
          <w:sz w:val="24"/>
          <w:szCs w:val="24"/>
        </w:rPr>
        <w:t>Решили: избрать Алхимченко Михаила Васильевича председателем и секретарем</w:t>
      </w:r>
    </w:p>
    <w:p w:rsidR="00104079" w:rsidRPr="00104079" w:rsidRDefault="00104079" w:rsidP="00104079">
      <w:pPr>
        <w:spacing w:after="0" w:line="240" w:lineRule="auto"/>
        <w:rPr>
          <w:rFonts w:ascii="Times New Roman" w:hAnsi="Times New Roman"/>
          <w:sz w:val="24"/>
          <w:szCs w:val="24"/>
        </w:rPr>
      </w:pPr>
      <w:r w:rsidRPr="00104079">
        <w:rPr>
          <w:rFonts w:ascii="Times New Roman" w:hAnsi="Times New Roman"/>
          <w:sz w:val="24"/>
          <w:szCs w:val="24"/>
        </w:rPr>
        <w:t>заседания Совета.</w:t>
      </w:r>
    </w:p>
    <w:p w:rsidR="00104079" w:rsidRPr="00104079" w:rsidRDefault="00104079" w:rsidP="00104079">
      <w:pPr>
        <w:spacing w:after="0" w:line="240" w:lineRule="auto"/>
        <w:rPr>
          <w:rFonts w:ascii="Times New Roman" w:hAnsi="Times New Roman"/>
          <w:sz w:val="24"/>
          <w:szCs w:val="24"/>
        </w:rPr>
      </w:pPr>
      <w:r w:rsidRPr="00104079">
        <w:rPr>
          <w:rFonts w:ascii="Times New Roman" w:hAnsi="Times New Roman"/>
          <w:sz w:val="24"/>
          <w:szCs w:val="24"/>
        </w:rPr>
        <w:t>Решили: включить в состав Контрольного комитета и присвоить статус Контрольного</w:t>
      </w:r>
    </w:p>
    <w:p w:rsidR="00104079" w:rsidRPr="00104079" w:rsidRDefault="00104079" w:rsidP="00104079">
      <w:pPr>
        <w:spacing w:after="0" w:line="240" w:lineRule="auto"/>
        <w:rPr>
          <w:rFonts w:ascii="Times New Roman" w:hAnsi="Times New Roman"/>
          <w:sz w:val="24"/>
          <w:szCs w:val="24"/>
        </w:rPr>
      </w:pPr>
      <w:r w:rsidRPr="00104079">
        <w:rPr>
          <w:rFonts w:ascii="Times New Roman" w:hAnsi="Times New Roman"/>
          <w:sz w:val="24"/>
          <w:szCs w:val="24"/>
        </w:rPr>
        <w:t>сотрудника (КС) следующим сотрудникам:</w:t>
      </w:r>
    </w:p>
    <w:p w:rsidR="00104079" w:rsidRPr="00104079" w:rsidRDefault="00104079" w:rsidP="00104079">
      <w:pPr>
        <w:spacing w:after="0" w:line="240" w:lineRule="auto"/>
        <w:rPr>
          <w:rFonts w:ascii="Times New Roman" w:hAnsi="Times New Roman"/>
          <w:sz w:val="24"/>
          <w:szCs w:val="24"/>
        </w:rPr>
      </w:pPr>
      <w:r w:rsidRPr="00104079">
        <w:rPr>
          <w:rFonts w:ascii="Times New Roman" w:hAnsi="Times New Roman"/>
          <w:sz w:val="24"/>
          <w:szCs w:val="24"/>
        </w:rPr>
        <w:t>1. Метте Юлия Германовна.</w:t>
      </w:r>
    </w:p>
    <w:p w:rsidR="00104079" w:rsidRPr="00104079" w:rsidRDefault="00104079" w:rsidP="00104079">
      <w:pPr>
        <w:spacing w:after="0" w:line="240" w:lineRule="auto"/>
        <w:rPr>
          <w:rFonts w:ascii="Times New Roman" w:hAnsi="Times New Roman"/>
          <w:sz w:val="24"/>
          <w:szCs w:val="24"/>
        </w:rPr>
      </w:pPr>
      <w:r w:rsidRPr="00104079">
        <w:rPr>
          <w:rFonts w:ascii="Times New Roman" w:hAnsi="Times New Roman"/>
          <w:sz w:val="24"/>
          <w:szCs w:val="24"/>
        </w:rPr>
        <w:t>2. Петунин Василий Юрьевич.</w:t>
      </w:r>
    </w:p>
    <w:p w:rsidR="00104079" w:rsidRDefault="00104079" w:rsidP="00104079">
      <w:pPr>
        <w:spacing w:after="0" w:line="240" w:lineRule="auto"/>
        <w:rPr>
          <w:rFonts w:ascii="Times New Roman" w:hAnsi="Times New Roman"/>
          <w:sz w:val="24"/>
          <w:szCs w:val="24"/>
        </w:rPr>
      </w:pPr>
      <w:r w:rsidRPr="00104079">
        <w:rPr>
          <w:rFonts w:ascii="Times New Roman" w:hAnsi="Times New Roman"/>
          <w:sz w:val="24"/>
          <w:szCs w:val="24"/>
        </w:rPr>
        <w:t>3. Воронина Евгения Сергеевна.</w:t>
      </w:r>
    </w:p>
    <w:p w:rsidR="00104079" w:rsidRDefault="00104079" w:rsidP="00135F05">
      <w:pPr>
        <w:spacing w:after="0" w:line="240" w:lineRule="auto"/>
        <w:rPr>
          <w:rFonts w:ascii="Times New Roman" w:hAnsi="Times New Roman"/>
          <w:sz w:val="24"/>
          <w:szCs w:val="24"/>
        </w:rPr>
      </w:pPr>
    </w:p>
    <w:p w:rsidR="00104079" w:rsidRPr="00016B36" w:rsidRDefault="00104079" w:rsidP="00801D1D">
      <w:pPr>
        <w:pBdr>
          <w:bottom w:val="single" w:sz="4" w:space="4" w:color="auto"/>
        </w:pBdr>
        <w:spacing w:after="0" w:line="240" w:lineRule="auto"/>
        <w:rPr>
          <w:rFonts w:ascii="Times New Roman" w:hAnsi="Times New Roman"/>
          <w:sz w:val="24"/>
          <w:szCs w:val="24"/>
        </w:rPr>
      </w:pPr>
    </w:p>
    <w:p w:rsidR="00104079" w:rsidRPr="00922C58" w:rsidRDefault="00104079" w:rsidP="00104079">
      <w:pPr>
        <w:spacing w:after="0" w:line="240" w:lineRule="auto"/>
        <w:rPr>
          <w:rFonts w:ascii="Times New Roman" w:hAnsi="Times New Roman"/>
          <w:sz w:val="24"/>
          <w:szCs w:val="24"/>
        </w:rPr>
      </w:pPr>
    </w:p>
    <w:p w:rsidR="00104079" w:rsidRDefault="00104079" w:rsidP="00135F05">
      <w:pPr>
        <w:spacing w:after="0" w:line="240" w:lineRule="auto"/>
        <w:rPr>
          <w:rFonts w:ascii="Times New Roman" w:hAnsi="Times New Roman"/>
          <w:sz w:val="24"/>
          <w:szCs w:val="24"/>
        </w:rPr>
      </w:pPr>
    </w:p>
    <w:p w:rsidR="00135F05" w:rsidRPr="00135F05" w:rsidRDefault="00135F05" w:rsidP="00135F05">
      <w:pPr>
        <w:spacing w:after="0" w:line="240" w:lineRule="auto"/>
        <w:rPr>
          <w:rFonts w:ascii="Times New Roman" w:hAnsi="Times New Roman"/>
          <w:sz w:val="24"/>
          <w:szCs w:val="24"/>
        </w:rPr>
      </w:pPr>
      <w:r w:rsidRPr="00135F05">
        <w:rPr>
          <w:rFonts w:ascii="Times New Roman" w:hAnsi="Times New Roman"/>
          <w:sz w:val="24"/>
          <w:szCs w:val="24"/>
        </w:rPr>
        <w:t>Заседание совета от 28.04.2023</w:t>
      </w:r>
    </w:p>
    <w:p w:rsidR="00135F05" w:rsidRPr="00135F05" w:rsidRDefault="00135F05" w:rsidP="00135F05">
      <w:pPr>
        <w:spacing w:after="0" w:line="240" w:lineRule="auto"/>
        <w:rPr>
          <w:rFonts w:ascii="Times New Roman" w:hAnsi="Times New Roman"/>
          <w:sz w:val="24"/>
          <w:szCs w:val="24"/>
        </w:rPr>
      </w:pPr>
      <w:r w:rsidRPr="00135F05">
        <w:rPr>
          <w:rFonts w:ascii="Times New Roman" w:hAnsi="Times New Roman"/>
          <w:sz w:val="24"/>
          <w:szCs w:val="24"/>
        </w:rPr>
        <w:t>Решили: избрать Алхимченко Михаила Васильевича председателем и секретарем</w:t>
      </w:r>
    </w:p>
    <w:p w:rsidR="00135F05" w:rsidRPr="00135F05" w:rsidRDefault="00135F05" w:rsidP="00135F05">
      <w:pPr>
        <w:spacing w:after="0" w:line="240" w:lineRule="auto"/>
        <w:rPr>
          <w:rFonts w:ascii="Times New Roman" w:hAnsi="Times New Roman"/>
          <w:sz w:val="24"/>
          <w:szCs w:val="24"/>
        </w:rPr>
      </w:pPr>
      <w:r w:rsidRPr="00135F05">
        <w:rPr>
          <w:rFonts w:ascii="Times New Roman" w:hAnsi="Times New Roman"/>
          <w:sz w:val="24"/>
          <w:szCs w:val="24"/>
        </w:rPr>
        <w:t>заседания Совета.</w:t>
      </w:r>
    </w:p>
    <w:p w:rsidR="00135F05" w:rsidRPr="00135F05" w:rsidRDefault="00135F05" w:rsidP="00135F05">
      <w:pPr>
        <w:spacing w:after="0" w:line="240" w:lineRule="auto"/>
        <w:rPr>
          <w:rFonts w:ascii="Times New Roman" w:hAnsi="Times New Roman"/>
          <w:sz w:val="24"/>
          <w:szCs w:val="24"/>
        </w:rPr>
      </w:pPr>
      <w:r w:rsidRPr="00135F05">
        <w:rPr>
          <w:rFonts w:ascii="Times New Roman" w:hAnsi="Times New Roman"/>
          <w:sz w:val="24"/>
          <w:szCs w:val="24"/>
        </w:rPr>
        <w:t>Решили: на основании ст. 55.7, ч. 2, п. 2 Градостроительного Кодекса РФ, а также на</w:t>
      </w:r>
    </w:p>
    <w:p w:rsidR="00135F05" w:rsidRPr="00135F05" w:rsidRDefault="00135F05" w:rsidP="00135F05">
      <w:pPr>
        <w:spacing w:after="0" w:line="240" w:lineRule="auto"/>
        <w:rPr>
          <w:rFonts w:ascii="Times New Roman" w:hAnsi="Times New Roman"/>
          <w:sz w:val="24"/>
          <w:szCs w:val="24"/>
        </w:rPr>
      </w:pPr>
      <w:r w:rsidRPr="00135F05">
        <w:rPr>
          <w:rFonts w:ascii="Times New Roman" w:hAnsi="Times New Roman"/>
          <w:sz w:val="24"/>
          <w:szCs w:val="24"/>
        </w:rPr>
        <w:t>основании ч. 8.4, п.4 Положения о членстве, исключить из членов Ассоциации:</w:t>
      </w:r>
    </w:p>
    <w:p w:rsidR="00135F05" w:rsidRPr="00135F05" w:rsidRDefault="00135F05" w:rsidP="00135F05">
      <w:pPr>
        <w:spacing w:after="0" w:line="240" w:lineRule="auto"/>
        <w:rPr>
          <w:rFonts w:ascii="Times New Roman" w:hAnsi="Times New Roman"/>
          <w:sz w:val="24"/>
          <w:szCs w:val="24"/>
        </w:rPr>
      </w:pPr>
      <w:r w:rsidRPr="00135F05">
        <w:rPr>
          <w:rFonts w:ascii="Times New Roman" w:hAnsi="Times New Roman"/>
          <w:sz w:val="24"/>
          <w:szCs w:val="24"/>
        </w:rPr>
        <w:t>1. Общество с ограниченной ответственностью «Сибкомпроект» ИНН 2460229509</w:t>
      </w:r>
    </w:p>
    <w:p w:rsidR="00135F05" w:rsidRPr="00135F05" w:rsidRDefault="00135F05" w:rsidP="00016B36">
      <w:pPr>
        <w:spacing w:after="0" w:line="240" w:lineRule="auto"/>
        <w:rPr>
          <w:rFonts w:ascii="Times New Roman" w:hAnsi="Times New Roman"/>
          <w:sz w:val="24"/>
          <w:szCs w:val="24"/>
        </w:rPr>
      </w:pPr>
    </w:p>
    <w:p w:rsidR="00135F05" w:rsidRPr="00016B36" w:rsidRDefault="00135F05" w:rsidP="00135F05">
      <w:pPr>
        <w:pBdr>
          <w:bottom w:val="single" w:sz="4" w:space="1" w:color="auto"/>
        </w:pBdr>
        <w:spacing w:after="0" w:line="240" w:lineRule="auto"/>
        <w:rPr>
          <w:rFonts w:ascii="Times New Roman" w:hAnsi="Times New Roman"/>
          <w:sz w:val="24"/>
          <w:szCs w:val="24"/>
        </w:rPr>
      </w:pPr>
    </w:p>
    <w:p w:rsidR="00135F05" w:rsidRPr="00922C58" w:rsidRDefault="00135F05" w:rsidP="00135F05">
      <w:pPr>
        <w:spacing w:after="0" w:line="240" w:lineRule="auto"/>
        <w:rPr>
          <w:rFonts w:ascii="Times New Roman" w:hAnsi="Times New Roman"/>
          <w:sz w:val="24"/>
          <w:szCs w:val="24"/>
        </w:rPr>
      </w:pPr>
    </w:p>
    <w:p w:rsidR="00135F05" w:rsidRPr="00135F05" w:rsidRDefault="00135F05" w:rsidP="00016B36">
      <w:pPr>
        <w:spacing w:after="0" w:line="240" w:lineRule="auto"/>
        <w:rPr>
          <w:rFonts w:ascii="Times New Roman" w:hAnsi="Times New Roman"/>
          <w:sz w:val="24"/>
          <w:szCs w:val="24"/>
        </w:rPr>
      </w:pP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Заседание совета от 24.04.2023</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Решили: избрать Алхимченко Михаила Васильевича председателем и секретарем</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заседания Совета.</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Решили: принять нижепоименованных лиц в члены Ассоциации при условии</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уплаты взноса в компенсационный фонд возмещения вреда, а также в компенсационный</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фонд обеспечения договорных обязательств в случае, если в заявлении индивидуального</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предпринимателя или юридического лица о приеме в члены Ассоциации указаны</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сведения о намерении принимать участие в заключении договоров строительного подряда</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t>с использованием конкурентных способов заключения договоров, а именно:</w:t>
      </w:r>
    </w:p>
    <w:p w:rsidR="00016B36" w:rsidRPr="00016B36" w:rsidRDefault="00016B36" w:rsidP="00016B36">
      <w:pPr>
        <w:spacing w:after="0" w:line="240" w:lineRule="auto"/>
        <w:rPr>
          <w:rFonts w:ascii="Times New Roman" w:hAnsi="Times New Roman"/>
          <w:sz w:val="24"/>
          <w:szCs w:val="24"/>
        </w:rPr>
      </w:pPr>
      <w:r w:rsidRPr="00016B36">
        <w:rPr>
          <w:rFonts w:ascii="Times New Roman" w:hAnsi="Times New Roman"/>
          <w:sz w:val="24"/>
          <w:szCs w:val="24"/>
        </w:rPr>
        <w:lastRenderedPageBreak/>
        <w:t>1. Акционерное общество «Казанский завод синтетического каучука» ИНН</w:t>
      </w:r>
    </w:p>
    <w:p w:rsidR="00016B36" w:rsidRPr="006C1B80" w:rsidRDefault="00016B36" w:rsidP="00016B36">
      <w:pPr>
        <w:spacing w:after="0" w:line="240" w:lineRule="auto"/>
        <w:rPr>
          <w:rFonts w:ascii="Times New Roman" w:hAnsi="Times New Roman"/>
          <w:sz w:val="24"/>
          <w:szCs w:val="24"/>
        </w:rPr>
      </w:pPr>
      <w:r w:rsidRPr="006C1B80">
        <w:rPr>
          <w:rFonts w:ascii="Times New Roman" w:hAnsi="Times New Roman"/>
          <w:sz w:val="24"/>
          <w:szCs w:val="24"/>
        </w:rPr>
        <w:t>7608030523</w:t>
      </w:r>
    </w:p>
    <w:p w:rsidR="00016B36" w:rsidRPr="006C1B80" w:rsidRDefault="00016B36" w:rsidP="00BD6289">
      <w:pPr>
        <w:spacing w:after="0" w:line="240" w:lineRule="auto"/>
        <w:rPr>
          <w:rFonts w:ascii="Times New Roman" w:hAnsi="Times New Roman"/>
          <w:sz w:val="24"/>
          <w:szCs w:val="24"/>
        </w:rPr>
      </w:pPr>
    </w:p>
    <w:p w:rsidR="00016B36" w:rsidRPr="00016B36" w:rsidRDefault="00016B36" w:rsidP="00016B36">
      <w:pPr>
        <w:pBdr>
          <w:bottom w:val="single" w:sz="4" w:space="1" w:color="auto"/>
        </w:pBdr>
        <w:spacing w:after="0" w:line="240" w:lineRule="auto"/>
        <w:rPr>
          <w:rFonts w:ascii="Times New Roman" w:hAnsi="Times New Roman"/>
          <w:sz w:val="24"/>
          <w:szCs w:val="24"/>
        </w:rPr>
      </w:pPr>
    </w:p>
    <w:p w:rsidR="00016B36" w:rsidRPr="00922C58" w:rsidRDefault="00016B36" w:rsidP="00016B36">
      <w:pPr>
        <w:spacing w:after="0" w:line="240" w:lineRule="auto"/>
        <w:rPr>
          <w:rFonts w:ascii="Times New Roman" w:hAnsi="Times New Roman"/>
          <w:sz w:val="24"/>
          <w:szCs w:val="24"/>
        </w:rPr>
      </w:pPr>
    </w:p>
    <w:p w:rsidR="00016B36" w:rsidRPr="006C1B80" w:rsidRDefault="00016B36" w:rsidP="00BD6289">
      <w:pPr>
        <w:spacing w:after="0" w:line="240" w:lineRule="auto"/>
        <w:rPr>
          <w:rFonts w:ascii="Times New Roman" w:hAnsi="Times New Roman"/>
          <w:sz w:val="24"/>
          <w:szCs w:val="24"/>
        </w:rPr>
      </w:pP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Заседание совета от 14.04.2023</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Решили: избрать Алхимченко Михаила Васильевича председателем и секретарем</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заседания Совета.</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Решили: принять нижепоименованных лиц в члены Ассоциации при условии</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уплаты взноса в компенсационный фонд возмещения вреда, а также в компенсационный</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фонд обеспечения договорных обязательств в случае, если в заявлении индивидуального</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предпринимателя или юридического лица о приеме в члены Ассоциации указаны</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сведения о намерении принимать участие в заключении договоров строительного подряда</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с использованием конкурентных способов заключения договоров, а именно:</w:t>
      </w:r>
    </w:p>
    <w:p w:rsidR="00BD6289" w:rsidRPr="00BD6289" w:rsidRDefault="00BD6289" w:rsidP="00BD6289">
      <w:pPr>
        <w:spacing w:after="0" w:line="240" w:lineRule="auto"/>
        <w:rPr>
          <w:rFonts w:ascii="Times New Roman" w:hAnsi="Times New Roman"/>
          <w:sz w:val="24"/>
          <w:szCs w:val="24"/>
        </w:rPr>
      </w:pPr>
      <w:r w:rsidRPr="00BD6289">
        <w:rPr>
          <w:rFonts w:ascii="Times New Roman" w:hAnsi="Times New Roman"/>
          <w:sz w:val="24"/>
          <w:szCs w:val="24"/>
        </w:rPr>
        <w:t>1. Общество с ограниченной ответственностью «Городской кадастр недвижимости»</w:t>
      </w:r>
    </w:p>
    <w:p w:rsidR="00BD6289" w:rsidRPr="00016B36" w:rsidRDefault="00BD6289" w:rsidP="00BD6289">
      <w:pPr>
        <w:spacing w:after="0" w:line="240" w:lineRule="auto"/>
        <w:rPr>
          <w:rFonts w:ascii="Times New Roman" w:hAnsi="Times New Roman"/>
          <w:sz w:val="24"/>
          <w:szCs w:val="24"/>
        </w:rPr>
      </w:pPr>
      <w:r w:rsidRPr="00016B36">
        <w:rPr>
          <w:rFonts w:ascii="Times New Roman" w:hAnsi="Times New Roman"/>
          <w:sz w:val="24"/>
          <w:szCs w:val="24"/>
        </w:rPr>
        <w:t>ИНН 3445114375</w:t>
      </w:r>
    </w:p>
    <w:p w:rsidR="00BD6289" w:rsidRPr="00016B36" w:rsidRDefault="00BD6289" w:rsidP="00BD6289">
      <w:pPr>
        <w:pBdr>
          <w:bottom w:val="single" w:sz="4" w:space="1" w:color="auto"/>
        </w:pBdr>
        <w:spacing w:after="0" w:line="240" w:lineRule="auto"/>
        <w:rPr>
          <w:rFonts w:ascii="Times New Roman" w:hAnsi="Times New Roman"/>
          <w:sz w:val="24"/>
          <w:szCs w:val="24"/>
        </w:rPr>
      </w:pPr>
    </w:p>
    <w:p w:rsidR="00BD6289" w:rsidRPr="00922C58" w:rsidRDefault="00BD6289" w:rsidP="00BD6289">
      <w:pPr>
        <w:spacing w:after="0" w:line="240" w:lineRule="auto"/>
        <w:rPr>
          <w:rFonts w:ascii="Times New Roman" w:hAnsi="Times New Roman"/>
          <w:sz w:val="24"/>
          <w:szCs w:val="24"/>
        </w:rPr>
      </w:pPr>
    </w:p>
    <w:p w:rsidR="00BD6289" w:rsidRPr="00016B36" w:rsidRDefault="00BD6289" w:rsidP="002A6C0B">
      <w:pPr>
        <w:spacing w:after="0" w:line="240" w:lineRule="auto"/>
        <w:rPr>
          <w:rFonts w:ascii="Times New Roman" w:hAnsi="Times New Roman"/>
          <w:sz w:val="24"/>
          <w:szCs w:val="24"/>
        </w:rPr>
      </w:pPr>
    </w:p>
    <w:p w:rsidR="002A6C0B" w:rsidRPr="002A6C0B" w:rsidRDefault="002A6C0B" w:rsidP="002A6C0B">
      <w:pPr>
        <w:spacing w:after="0" w:line="240" w:lineRule="auto"/>
        <w:rPr>
          <w:rFonts w:ascii="Times New Roman" w:hAnsi="Times New Roman"/>
          <w:sz w:val="24"/>
          <w:szCs w:val="24"/>
        </w:rPr>
      </w:pPr>
      <w:r w:rsidRPr="002A6C0B">
        <w:rPr>
          <w:rFonts w:ascii="Times New Roman" w:hAnsi="Times New Roman"/>
          <w:sz w:val="24"/>
          <w:szCs w:val="24"/>
        </w:rPr>
        <w:t>Заседание совета от 07.04.2023</w:t>
      </w:r>
    </w:p>
    <w:p w:rsidR="002A6C0B" w:rsidRPr="002A6C0B" w:rsidRDefault="002A6C0B" w:rsidP="002A6C0B">
      <w:pPr>
        <w:spacing w:after="0" w:line="240" w:lineRule="auto"/>
        <w:rPr>
          <w:rFonts w:ascii="Times New Roman" w:hAnsi="Times New Roman"/>
          <w:sz w:val="24"/>
          <w:szCs w:val="24"/>
        </w:rPr>
      </w:pPr>
      <w:r w:rsidRPr="002A6C0B">
        <w:rPr>
          <w:rFonts w:ascii="Times New Roman" w:hAnsi="Times New Roman"/>
          <w:sz w:val="24"/>
          <w:szCs w:val="24"/>
        </w:rPr>
        <w:t>Решили: избрать Алхимченко Михаила Васильевича председателем и секретарем</w:t>
      </w:r>
    </w:p>
    <w:p w:rsidR="002A6C0B" w:rsidRPr="002A6C0B" w:rsidRDefault="002A6C0B" w:rsidP="002A6C0B">
      <w:pPr>
        <w:spacing w:after="0" w:line="240" w:lineRule="auto"/>
        <w:rPr>
          <w:rFonts w:ascii="Times New Roman" w:hAnsi="Times New Roman"/>
          <w:sz w:val="24"/>
          <w:szCs w:val="24"/>
        </w:rPr>
      </w:pPr>
      <w:r w:rsidRPr="002A6C0B">
        <w:rPr>
          <w:rFonts w:ascii="Times New Roman" w:hAnsi="Times New Roman"/>
          <w:sz w:val="24"/>
          <w:szCs w:val="24"/>
        </w:rPr>
        <w:t>заседания Совета.</w:t>
      </w:r>
    </w:p>
    <w:p w:rsidR="002A6C0B" w:rsidRPr="002A6C0B" w:rsidRDefault="002A6C0B" w:rsidP="002A6C0B">
      <w:pPr>
        <w:spacing w:after="0" w:line="240" w:lineRule="auto"/>
        <w:rPr>
          <w:rFonts w:ascii="Times New Roman" w:hAnsi="Times New Roman"/>
          <w:sz w:val="24"/>
          <w:szCs w:val="24"/>
        </w:rPr>
      </w:pPr>
      <w:r w:rsidRPr="002A6C0B">
        <w:rPr>
          <w:rFonts w:ascii="Times New Roman" w:hAnsi="Times New Roman"/>
          <w:sz w:val="24"/>
          <w:szCs w:val="24"/>
        </w:rPr>
        <w:t>Решили: на основании ст. 55.7, ч. 2, п. 2 Градостроительного Кодекса РФ, а также</w:t>
      </w:r>
    </w:p>
    <w:p w:rsidR="002A6C0B" w:rsidRPr="002A6C0B" w:rsidRDefault="002A6C0B" w:rsidP="002A6C0B">
      <w:pPr>
        <w:spacing w:after="0" w:line="240" w:lineRule="auto"/>
        <w:rPr>
          <w:rFonts w:ascii="Times New Roman" w:hAnsi="Times New Roman"/>
          <w:sz w:val="24"/>
          <w:szCs w:val="24"/>
        </w:rPr>
      </w:pPr>
      <w:r w:rsidRPr="002A6C0B">
        <w:rPr>
          <w:rFonts w:ascii="Times New Roman" w:hAnsi="Times New Roman"/>
          <w:sz w:val="24"/>
          <w:szCs w:val="24"/>
        </w:rPr>
        <w:t>на основании ч. 8.4, п.4 Положения о членстве, исключить из членов Ассоциации:</w:t>
      </w:r>
    </w:p>
    <w:p w:rsidR="002A6C0B" w:rsidRPr="002A6C0B" w:rsidRDefault="002A6C0B" w:rsidP="002A6C0B">
      <w:pPr>
        <w:spacing w:after="0" w:line="240" w:lineRule="auto"/>
        <w:rPr>
          <w:rFonts w:ascii="Times New Roman" w:hAnsi="Times New Roman"/>
          <w:sz w:val="24"/>
          <w:szCs w:val="24"/>
        </w:rPr>
      </w:pPr>
      <w:r w:rsidRPr="002A6C0B">
        <w:rPr>
          <w:rFonts w:ascii="Times New Roman" w:hAnsi="Times New Roman"/>
          <w:sz w:val="24"/>
          <w:szCs w:val="24"/>
        </w:rPr>
        <w:t>1. Общество с ограниченной ответственностью «ВОЛГА-АВТОМАТИКА» ИНН</w:t>
      </w:r>
    </w:p>
    <w:p w:rsidR="002A6C0B" w:rsidRPr="00BD6289" w:rsidRDefault="002A6C0B" w:rsidP="002A6C0B">
      <w:pPr>
        <w:spacing w:after="0" w:line="240" w:lineRule="auto"/>
        <w:rPr>
          <w:rFonts w:ascii="Times New Roman" w:hAnsi="Times New Roman"/>
          <w:sz w:val="24"/>
          <w:szCs w:val="24"/>
        </w:rPr>
      </w:pPr>
      <w:r w:rsidRPr="00BD6289">
        <w:rPr>
          <w:rFonts w:ascii="Times New Roman" w:hAnsi="Times New Roman"/>
          <w:sz w:val="24"/>
          <w:szCs w:val="24"/>
        </w:rPr>
        <w:t>3460061150</w:t>
      </w:r>
    </w:p>
    <w:p w:rsidR="002A6C0B" w:rsidRPr="002E1E57" w:rsidRDefault="002A6C0B" w:rsidP="002A6C0B">
      <w:pPr>
        <w:pBdr>
          <w:bottom w:val="single" w:sz="4" w:space="1" w:color="auto"/>
        </w:pBdr>
        <w:spacing w:after="0" w:line="240" w:lineRule="auto"/>
        <w:rPr>
          <w:rFonts w:ascii="Times New Roman" w:hAnsi="Times New Roman"/>
          <w:sz w:val="24"/>
          <w:szCs w:val="24"/>
        </w:rPr>
      </w:pPr>
    </w:p>
    <w:p w:rsidR="002A6C0B" w:rsidRPr="00922C58" w:rsidRDefault="002A6C0B" w:rsidP="002A6C0B">
      <w:pPr>
        <w:spacing w:after="0" w:line="240" w:lineRule="auto"/>
        <w:rPr>
          <w:rFonts w:ascii="Times New Roman" w:hAnsi="Times New Roman"/>
          <w:sz w:val="24"/>
          <w:szCs w:val="24"/>
        </w:rPr>
      </w:pPr>
    </w:p>
    <w:p w:rsidR="002A6C0B" w:rsidRPr="00BD6289" w:rsidRDefault="002A6C0B" w:rsidP="00E75C7D">
      <w:pPr>
        <w:spacing w:after="0" w:line="240" w:lineRule="auto"/>
        <w:rPr>
          <w:rFonts w:ascii="Times New Roman" w:hAnsi="Times New Roman"/>
          <w:sz w:val="24"/>
          <w:szCs w:val="24"/>
        </w:rPr>
      </w:pPr>
    </w:p>
    <w:p w:rsidR="00E75C7D" w:rsidRPr="00E75C7D" w:rsidRDefault="00E75C7D" w:rsidP="00E75C7D">
      <w:pPr>
        <w:spacing w:after="0" w:line="240" w:lineRule="auto"/>
        <w:rPr>
          <w:rFonts w:ascii="Times New Roman" w:hAnsi="Times New Roman"/>
          <w:sz w:val="24"/>
          <w:szCs w:val="24"/>
        </w:rPr>
      </w:pPr>
      <w:r w:rsidRPr="00E75C7D">
        <w:rPr>
          <w:rFonts w:ascii="Times New Roman" w:hAnsi="Times New Roman"/>
          <w:sz w:val="24"/>
          <w:szCs w:val="24"/>
        </w:rPr>
        <w:t>Заседание совета от 05.04.2023</w:t>
      </w:r>
    </w:p>
    <w:p w:rsidR="00E75C7D" w:rsidRPr="00E75C7D" w:rsidRDefault="00E75C7D" w:rsidP="00E75C7D">
      <w:pPr>
        <w:spacing w:after="0" w:line="240" w:lineRule="auto"/>
        <w:rPr>
          <w:rFonts w:ascii="Times New Roman" w:hAnsi="Times New Roman"/>
          <w:sz w:val="24"/>
          <w:szCs w:val="24"/>
        </w:rPr>
      </w:pPr>
      <w:r w:rsidRPr="00E75C7D">
        <w:rPr>
          <w:rFonts w:ascii="Times New Roman" w:hAnsi="Times New Roman"/>
          <w:sz w:val="24"/>
          <w:szCs w:val="24"/>
        </w:rPr>
        <w:t>Решили: избрать Алхимченко Михаила Васильевича председателем и секретарем</w:t>
      </w:r>
    </w:p>
    <w:p w:rsidR="00E75C7D" w:rsidRPr="00E75C7D" w:rsidRDefault="00E75C7D" w:rsidP="00E75C7D">
      <w:pPr>
        <w:spacing w:after="0" w:line="240" w:lineRule="auto"/>
        <w:rPr>
          <w:rFonts w:ascii="Times New Roman" w:hAnsi="Times New Roman"/>
          <w:sz w:val="24"/>
          <w:szCs w:val="24"/>
        </w:rPr>
      </w:pPr>
      <w:r w:rsidRPr="00E75C7D">
        <w:rPr>
          <w:rFonts w:ascii="Times New Roman" w:hAnsi="Times New Roman"/>
          <w:sz w:val="24"/>
          <w:szCs w:val="24"/>
        </w:rPr>
        <w:t>заседания Совета.</w:t>
      </w:r>
    </w:p>
    <w:p w:rsidR="00E75C7D" w:rsidRPr="00E75C7D" w:rsidRDefault="00E75C7D" w:rsidP="00E75C7D">
      <w:pPr>
        <w:spacing w:after="0" w:line="240" w:lineRule="auto"/>
        <w:rPr>
          <w:rFonts w:ascii="Times New Roman" w:hAnsi="Times New Roman"/>
          <w:sz w:val="24"/>
          <w:szCs w:val="24"/>
        </w:rPr>
      </w:pPr>
      <w:r w:rsidRPr="00E75C7D">
        <w:rPr>
          <w:rFonts w:ascii="Times New Roman" w:hAnsi="Times New Roman"/>
          <w:sz w:val="24"/>
          <w:szCs w:val="24"/>
        </w:rPr>
        <w:t xml:space="preserve">Решили: делегировать Евдокимова Александра Юрьевича на </w:t>
      </w:r>
      <w:r w:rsidRPr="00E75C7D">
        <w:rPr>
          <w:rFonts w:ascii="Times New Roman" w:hAnsi="Times New Roman"/>
          <w:sz w:val="24"/>
          <w:szCs w:val="24"/>
          <w:lang w:val="en-US"/>
        </w:rPr>
        <w:t>XII</w:t>
      </w:r>
      <w:r w:rsidRPr="00E75C7D">
        <w:rPr>
          <w:rFonts w:ascii="Times New Roman" w:hAnsi="Times New Roman"/>
          <w:sz w:val="24"/>
          <w:szCs w:val="24"/>
        </w:rPr>
        <w:t xml:space="preserve"> Всероссийский</w:t>
      </w:r>
    </w:p>
    <w:p w:rsidR="00E75C7D" w:rsidRPr="00E75C7D" w:rsidRDefault="00E75C7D" w:rsidP="00E75C7D">
      <w:pPr>
        <w:spacing w:after="0" w:line="240" w:lineRule="auto"/>
        <w:rPr>
          <w:rFonts w:ascii="Times New Roman" w:hAnsi="Times New Roman"/>
          <w:sz w:val="24"/>
          <w:szCs w:val="24"/>
        </w:rPr>
      </w:pPr>
      <w:r w:rsidRPr="00E75C7D">
        <w:rPr>
          <w:rFonts w:ascii="Times New Roman" w:hAnsi="Times New Roman"/>
          <w:sz w:val="24"/>
          <w:szCs w:val="24"/>
        </w:rPr>
        <w:t>съезд саморегулируемых организаций, основанных на членстве лиц, выполняющих</w:t>
      </w:r>
    </w:p>
    <w:p w:rsidR="00E75C7D" w:rsidRPr="00E75C7D" w:rsidRDefault="00E75C7D" w:rsidP="00E75C7D">
      <w:pPr>
        <w:spacing w:after="0" w:line="240" w:lineRule="auto"/>
        <w:rPr>
          <w:rFonts w:ascii="Times New Roman" w:hAnsi="Times New Roman"/>
          <w:sz w:val="24"/>
          <w:szCs w:val="24"/>
        </w:rPr>
      </w:pPr>
      <w:r w:rsidRPr="00E75C7D">
        <w:rPr>
          <w:rFonts w:ascii="Times New Roman" w:hAnsi="Times New Roman"/>
          <w:sz w:val="24"/>
          <w:szCs w:val="24"/>
        </w:rPr>
        <w:t>инженерные изыскания, и саморегулируемых организаций, основанных на членстве лиц,</w:t>
      </w:r>
    </w:p>
    <w:p w:rsidR="00E75C7D" w:rsidRPr="00E75C7D" w:rsidRDefault="00E75C7D" w:rsidP="00E75C7D">
      <w:pPr>
        <w:spacing w:after="0" w:line="240" w:lineRule="auto"/>
        <w:rPr>
          <w:rFonts w:ascii="Times New Roman" w:hAnsi="Times New Roman"/>
          <w:sz w:val="24"/>
          <w:szCs w:val="24"/>
        </w:rPr>
      </w:pPr>
      <w:r w:rsidRPr="00E75C7D">
        <w:rPr>
          <w:rFonts w:ascii="Times New Roman" w:hAnsi="Times New Roman"/>
          <w:sz w:val="24"/>
          <w:szCs w:val="24"/>
        </w:rPr>
        <w:t>осуществляющих подготовку проектной документации, 11 апреля 2023 года с правом</w:t>
      </w:r>
    </w:p>
    <w:p w:rsidR="00E75C7D" w:rsidRPr="00E75C7D" w:rsidRDefault="00E75C7D" w:rsidP="00E75C7D">
      <w:pPr>
        <w:spacing w:after="0" w:line="240" w:lineRule="auto"/>
        <w:rPr>
          <w:rFonts w:ascii="Times New Roman" w:hAnsi="Times New Roman"/>
          <w:sz w:val="24"/>
          <w:szCs w:val="24"/>
        </w:rPr>
      </w:pPr>
      <w:r w:rsidRPr="00E75C7D">
        <w:rPr>
          <w:rFonts w:ascii="Times New Roman" w:hAnsi="Times New Roman"/>
          <w:sz w:val="24"/>
          <w:szCs w:val="24"/>
        </w:rPr>
        <w:t>решающего голоса по всем вопросам повестки дня.</w:t>
      </w:r>
    </w:p>
    <w:p w:rsidR="00E75C7D" w:rsidRPr="002E1E57" w:rsidRDefault="00E75C7D" w:rsidP="00E75C7D">
      <w:pPr>
        <w:pBdr>
          <w:bottom w:val="single" w:sz="4" w:space="1" w:color="auto"/>
        </w:pBdr>
        <w:spacing w:after="0" w:line="240" w:lineRule="auto"/>
        <w:rPr>
          <w:rFonts w:ascii="Times New Roman" w:hAnsi="Times New Roman"/>
          <w:sz w:val="24"/>
          <w:szCs w:val="24"/>
        </w:rPr>
      </w:pPr>
    </w:p>
    <w:p w:rsidR="00E75C7D" w:rsidRPr="00922C58" w:rsidRDefault="00E75C7D" w:rsidP="00E75C7D">
      <w:pPr>
        <w:spacing w:after="0" w:line="240" w:lineRule="auto"/>
        <w:rPr>
          <w:rFonts w:ascii="Times New Roman" w:hAnsi="Times New Roman"/>
          <w:sz w:val="24"/>
          <w:szCs w:val="24"/>
        </w:rPr>
      </w:pPr>
    </w:p>
    <w:p w:rsidR="00E75C7D" w:rsidRPr="00E75C7D" w:rsidRDefault="00E75C7D" w:rsidP="006664AB">
      <w:pPr>
        <w:spacing w:after="0" w:line="240" w:lineRule="auto"/>
        <w:rPr>
          <w:rFonts w:ascii="Times New Roman" w:hAnsi="Times New Roman"/>
          <w:sz w:val="24"/>
          <w:szCs w:val="24"/>
        </w:rPr>
      </w:pPr>
    </w:p>
    <w:p w:rsidR="00E75C7D" w:rsidRPr="00E75C7D" w:rsidRDefault="00E75C7D" w:rsidP="006664AB">
      <w:pPr>
        <w:spacing w:after="0" w:line="240" w:lineRule="auto"/>
        <w:rPr>
          <w:rFonts w:ascii="Times New Roman" w:hAnsi="Times New Roman"/>
          <w:sz w:val="24"/>
          <w:szCs w:val="24"/>
        </w:rPr>
      </w:pP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Заседание совета от 17.03.2023</w:t>
      </w: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Решили: избрать Алхимченко Михаила Васильевича председателем и секретарем</w:t>
      </w: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заседания Совета.</w:t>
      </w: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Решили: принять нижепоименованных лиц в члены Ассоциации при условии</w:t>
      </w: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уплаты взноса в компенсационный фонд возмещения вреда, а также в компенсационный</w:t>
      </w: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фонд обеспечения договорных обязательств в случае, если в заявлении индивидуального</w:t>
      </w: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предпринимателя или юридического лица о приеме в члены Ассоциации указаны</w:t>
      </w: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сведения о намерении принимать участие в заключении договоров строительного подряда</w:t>
      </w:r>
    </w:p>
    <w:p w:rsidR="006664AB" w:rsidRP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с использованием конкурентных способов заключения договоров, а именно:</w:t>
      </w:r>
    </w:p>
    <w:p w:rsidR="006664AB" w:rsidRDefault="006664AB" w:rsidP="006664AB">
      <w:pPr>
        <w:spacing w:after="0" w:line="240" w:lineRule="auto"/>
        <w:rPr>
          <w:rFonts w:ascii="Times New Roman" w:hAnsi="Times New Roman"/>
          <w:sz w:val="24"/>
          <w:szCs w:val="24"/>
        </w:rPr>
      </w:pPr>
      <w:r w:rsidRPr="006664AB">
        <w:rPr>
          <w:rFonts w:ascii="Times New Roman" w:hAnsi="Times New Roman"/>
          <w:sz w:val="24"/>
          <w:szCs w:val="24"/>
        </w:rPr>
        <w:t>1. Общество с ограниченной ответственностью «ЛАГОМ» ИНН 5644023856</w:t>
      </w:r>
    </w:p>
    <w:p w:rsidR="006664AB" w:rsidRPr="002E1E57" w:rsidRDefault="006664AB" w:rsidP="006664AB">
      <w:pPr>
        <w:pBdr>
          <w:bottom w:val="single" w:sz="4" w:space="1" w:color="auto"/>
        </w:pBdr>
        <w:spacing w:after="0" w:line="240" w:lineRule="auto"/>
        <w:rPr>
          <w:rFonts w:ascii="Times New Roman" w:hAnsi="Times New Roman"/>
          <w:sz w:val="24"/>
          <w:szCs w:val="24"/>
        </w:rPr>
      </w:pPr>
    </w:p>
    <w:p w:rsidR="006664AB" w:rsidRPr="00922C58" w:rsidRDefault="006664AB" w:rsidP="006664AB">
      <w:pPr>
        <w:spacing w:after="0" w:line="240" w:lineRule="auto"/>
        <w:rPr>
          <w:rFonts w:ascii="Times New Roman" w:hAnsi="Times New Roman"/>
          <w:sz w:val="24"/>
          <w:szCs w:val="24"/>
        </w:rPr>
      </w:pPr>
    </w:p>
    <w:p w:rsidR="006664AB" w:rsidRDefault="006664AB" w:rsidP="005318C7">
      <w:pPr>
        <w:spacing w:after="0" w:line="240" w:lineRule="auto"/>
        <w:rPr>
          <w:rFonts w:ascii="Times New Roman" w:hAnsi="Times New Roman"/>
          <w:sz w:val="24"/>
          <w:szCs w:val="24"/>
        </w:rPr>
      </w:pP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Заседание совета от 14.03.2023</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Решили: избрать Алхимченко Михаила Васильевича председателем и секретарем</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заседания Совета.</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Решили: делегировать Евдокимова Александра Юрьевича на Окружную</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конференцию саморегулируемых организаций, основанных на членстве лиц,</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выполняющих инженерные изыскания, и саморегулируемых организаций, основанных на</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членстве лиц, осуществляющих подготовку проектной документации,</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зарегистрированных на территории Северо-Западного федерального округа, которая</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состоится 24 марта 2023 года, с правом решающего голоса по всем вопросам повестки</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дня.</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Решили: выдвинуть в качестве представителя в члены окружной контрольной</w:t>
      </w:r>
    </w:p>
    <w:p w:rsidR="005318C7" w:rsidRP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комиссии при координаторе по Северо-Западному федеральному округу Евдокимова</w:t>
      </w:r>
    </w:p>
    <w:p w:rsidR="005318C7" w:rsidRDefault="005318C7" w:rsidP="005318C7">
      <w:pPr>
        <w:spacing w:after="0" w:line="240" w:lineRule="auto"/>
        <w:rPr>
          <w:rFonts w:ascii="Times New Roman" w:hAnsi="Times New Roman"/>
          <w:sz w:val="24"/>
          <w:szCs w:val="24"/>
        </w:rPr>
      </w:pPr>
      <w:r w:rsidRPr="005318C7">
        <w:rPr>
          <w:rFonts w:ascii="Times New Roman" w:hAnsi="Times New Roman"/>
          <w:sz w:val="24"/>
          <w:szCs w:val="24"/>
        </w:rPr>
        <w:t>Александра Юрьевича.</w:t>
      </w:r>
    </w:p>
    <w:p w:rsidR="005318C7" w:rsidRPr="002E1E57" w:rsidRDefault="005318C7" w:rsidP="005318C7">
      <w:pPr>
        <w:pBdr>
          <w:bottom w:val="single" w:sz="4" w:space="1" w:color="auto"/>
        </w:pBdr>
        <w:spacing w:after="0" w:line="240" w:lineRule="auto"/>
        <w:rPr>
          <w:rFonts w:ascii="Times New Roman" w:hAnsi="Times New Roman"/>
          <w:sz w:val="24"/>
          <w:szCs w:val="24"/>
        </w:rPr>
      </w:pPr>
    </w:p>
    <w:p w:rsidR="005318C7" w:rsidRPr="00922C58" w:rsidRDefault="005318C7" w:rsidP="005318C7">
      <w:pPr>
        <w:spacing w:after="0" w:line="240" w:lineRule="auto"/>
        <w:rPr>
          <w:rFonts w:ascii="Times New Roman" w:hAnsi="Times New Roman"/>
          <w:sz w:val="24"/>
          <w:szCs w:val="24"/>
        </w:rPr>
      </w:pPr>
    </w:p>
    <w:p w:rsidR="005318C7" w:rsidRPr="00BD6289" w:rsidRDefault="005318C7" w:rsidP="003148D2">
      <w:pPr>
        <w:spacing w:after="0" w:line="240" w:lineRule="auto"/>
        <w:rPr>
          <w:rFonts w:ascii="Times New Roman" w:hAnsi="Times New Roman"/>
          <w:sz w:val="24"/>
          <w:szCs w:val="24"/>
        </w:rPr>
      </w:pPr>
    </w:p>
    <w:p w:rsidR="005B6FD4" w:rsidRPr="00BD6289" w:rsidRDefault="005B6FD4" w:rsidP="003148D2">
      <w:pPr>
        <w:spacing w:after="0" w:line="240" w:lineRule="auto"/>
        <w:rPr>
          <w:rFonts w:ascii="Times New Roman" w:hAnsi="Times New Roman"/>
          <w:sz w:val="24"/>
          <w:szCs w:val="24"/>
        </w:rPr>
      </w:pPr>
    </w:p>
    <w:p w:rsidR="003148D2" w:rsidRPr="003148D2" w:rsidRDefault="003148D2" w:rsidP="003148D2">
      <w:pPr>
        <w:spacing w:after="0" w:line="240" w:lineRule="auto"/>
        <w:rPr>
          <w:rFonts w:ascii="Times New Roman" w:hAnsi="Times New Roman"/>
          <w:sz w:val="24"/>
          <w:szCs w:val="24"/>
        </w:rPr>
      </w:pPr>
      <w:r w:rsidRPr="003148D2">
        <w:rPr>
          <w:rFonts w:ascii="Times New Roman" w:hAnsi="Times New Roman"/>
          <w:sz w:val="24"/>
          <w:szCs w:val="24"/>
        </w:rPr>
        <w:t>Заседание совета от 10.03.2023</w:t>
      </w:r>
    </w:p>
    <w:p w:rsidR="003148D2" w:rsidRPr="003148D2" w:rsidRDefault="003148D2" w:rsidP="003148D2">
      <w:pPr>
        <w:spacing w:after="0" w:line="240" w:lineRule="auto"/>
        <w:rPr>
          <w:rFonts w:ascii="Times New Roman" w:hAnsi="Times New Roman"/>
          <w:sz w:val="24"/>
          <w:szCs w:val="24"/>
        </w:rPr>
      </w:pPr>
      <w:r w:rsidRPr="003148D2">
        <w:rPr>
          <w:rFonts w:ascii="Times New Roman" w:hAnsi="Times New Roman"/>
          <w:sz w:val="24"/>
          <w:szCs w:val="24"/>
        </w:rPr>
        <w:t>Решили: избрать Алхимченко Михаила Васильевича председателем и секретарем</w:t>
      </w:r>
    </w:p>
    <w:p w:rsidR="003148D2" w:rsidRPr="003148D2" w:rsidRDefault="003148D2" w:rsidP="003148D2">
      <w:pPr>
        <w:spacing w:after="0" w:line="240" w:lineRule="auto"/>
        <w:rPr>
          <w:rFonts w:ascii="Times New Roman" w:hAnsi="Times New Roman"/>
          <w:sz w:val="24"/>
          <w:szCs w:val="24"/>
        </w:rPr>
      </w:pPr>
      <w:r w:rsidRPr="003148D2">
        <w:rPr>
          <w:rFonts w:ascii="Times New Roman" w:hAnsi="Times New Roman"/>
          <w:sz w:val="24"/>
          <w:szCs w:val="24"/>
        </w:rPr>
        <w:t>заседания Совета.</w:t>
      </w:r>
    </w:p>
    <w:p w:rsidR="003148D2" w:rsidRPr="003148D2" w:rsidRDefault="003148D2" w:rsidP="003148D2">
      <w:pPr>
        <w:spacing w:after="0" w:line="240" w:lineRule="auto"/>
        <w:rPr>
          <w:rFonts w:ascii="Times New Roman" w:hAnsi="Times New Roman"/>
          <w:sz w:val="24"/>
          <w:szCs w:val="24"/>
        </w:rPr>
      </w:pPr>
      <w:r w:rsidRPr="003148D2">
        <w:rPr>
          <w:rFonts w:ascii="Times New Roman" w:hAnsi="Times New Roman"/>
          <w:sz w:val="24"/>
          <w:szCs w:val="24"/>
        </w:rPr>
        <w:t>Решили: на основании ст. 55.7, ч. 2, п. 2 Градостроительного Кодекса РФ, а также на</w:t>
      </w:r>
    </w:p>
    <w:p w:rsidR="003148D2" w:rsidRPr="003148D2" w:rsidRDefault="003148D2" w:rsidP="003148D2">
      <w:pPr>
        <w:spacing w:after="0" w:line="240" w:lineRule="auto"/>
        <w:rPr>
          <w:rFonts w:ascii="Times New Roman" w:hAnsi="Times New Roman"/>
          <w:sz w:val="24"/>
          <w:szCs w:val="24"/>
        </w:rPr>
      </w:pPr>
      <w:r w:rsidRPr="003148D2">
        <w:rPr>
          <w:rFonts w:ascii="Times New Roman" w:hAnsi="Times New Roman"/>
          <w:sz w:val="24"/>
          <w:szCs w:val="24"/>
        </w:rPr>
        <w:t>основании ч. 8.4, п.4 Положения о членстве, исключить из членов Ассоциации:</w:t>
      </w:r>
    </w:p>
    <w:p w:rsidR="003148D2" w:rsidRPr="003148D2" w:rsidRDefault="003148D2" w:rsidP="003148D2">
      <w:pPr>
        <w:spacing w:after="0" w:line="240" w:lineRule="auto"/>
        <w:rPr>
          <w:rFonts w:ascii="Times New Roman" w:hAnsi="Times New Roman"/>
          <w:sz w:val="24"/>
          <w:szCs w:val="24"/>
        </w:rPr>
      </w:pPr>
      <w:r w:rsidRPr="003148D2">
        <w:rPr>
          <w:rFonts w:ascii="Times New Roman" w:hAnsi="Times New Roman"/>
          <w:sz w:val="24"/>
          <w:szCs w:val="24"/>
        </w:rPr>
        <w:t>1. Общество с ограниченной ответственностью «НейронТелеком» ИНН 2452038733</w:t>
      </w:r>
    </w:p>
    <w:p w:rsidR="003148D2" w:rsidRPr="002E1E57" w:rsidRDefault="003148D2" w:rsidP="003148D2">
      <w:pPr>
        <w:pBdr>
          <w:bottom w:val="single" w:sz="4" w:space="1" w:color="auto"/>
        </w:pBdr>
        <w:spacing w:after="0" w:line="240" w:lineRule="auto"/>
        <w:rPr>
          <w:rFonts w:ascii="Times New Roman" w:hAnsi="Times New Roman"/>
          <w:sz w:val="24"/>
          <w:szCs w:val="24"/>
        </w:rPr>
      </w:pPr>
    </w:p>
    <w:p w:rsidR="003148D2" w:rsidRPr="00922C58" w:rsidRDefault="003148D2" w:rsidP="003148D2">
      <w:pPr>
        <w:spacing w:after="0" w:line="240" w:lineRule="auto"/>
        <w:rPr>
          <w:rFonts w:ascii="Times New Roman" w:hAnsi="Times New Roman"/>
          <w:sz w:val="24"/>
          <w:szCs w:val="24"/>
        </w:rPr>
      </w:pPr>
    </w:p>
    <w:p w:rsidR="003148D2" w:rsidRPr="005318C7" w:rsidRDefault="003148D2" w:rsidP="00B31BD2">
      <w:pPr>
        <w:spacing w:after="0" w:line="240" w:lineRule="auto"/>
        <w:rPr>
          <w:rFonts w:ascii="Times New Roman" w:hAnsi="Times New Roman"/>
          <w:sz w:val="24"/>
          <w:szCs w:val="24"/>
        </w:rPr>
      </w:pPr>
    </w:p>
    <w:p w:rsidR="00B31BD2" w:rsidRPr="00B31BD2" w:rsidRDefault="00B31BD2" w:rsidP="00B31BD2">
      <w:pPr>
        <w:spacing w:after="0" w:line="240" w:lineRule="auto"/>
        <w:rPr>
          <w:rFonts w:ascii="Times New Roman" w:hAnsi="Times New Roman"/>
          <w:sz w:val="24"/>
          <w:szCs w:val="24"/>
        </w:rPr>
      </w:pPr>
      <w:r w:rsidRPr="00B31BD2">
        <w:rPr>
          <w:rFonts w:ascii="Times New Roman" w:hAnsi="Times New Roman"/>
          <w:sz w:val="24"/>
          <w:szCs w:val="24"/>
        </w:rPr>
        <w:t>Заседание совета от 09.03.2023</w:t>
      </w:r>
    </w:p>
    <w:p w:rsidR="00B31BD2" w:rsidRPr="00B31BD2" w:rsidRDefault="00B31BD2" w:rsidP="00B31BD2">
      <w:pPr>
        <w:spacing w:after="0" w:line="240" w:lineRule="auto"/>
        <w:rPr>
          <w:rFonts w:ascii="Times New Roman" w:hAnsi="Times New Roman"/>
          <w:sz w:val="24"/>
          <w:szCs w:val="24"/>
        </w:rPr>
      </w:pPr>
      <w:r w:rsidRPr="00B31BD2">
        <w:rPr>
          <w:rFonts w:ascii="Times New Roman" w:hAnsi="Times New Roman"/>
          <w:sz w:val="24"/>
          <w:szCs w:val="24"/>
        </w:rPr>
        <w:t>Решили: избрать Алхимченко Михаила Васильевича председателем и секретарем</w:t>
      </w:r>
    </w:p>
    <w:p w:rsidR="00B31BD2" w:rsidRPr="00B31BD2" w:rsidRDefault="00B31BD2" w:rsidP="00B31BD2">
      <w:pPr>
        <w:spacing w:after="0" w:line="240" w:lineRule="auto"/>
        <w:rPr>
          <w:rFonts w:ascii="Times New Roman" w:hAnsi="Times New Roman"/>
          <w:sz w:val="24"/>
          <w:szCs w:val="24"/>
        </w:rPr>
      </w:pPr>
      <w:r w:rsidRPr="00B31BD2">
        <w:rPr>
          <w:rFonts w:ascii="Times New Roman" w:hAnsi="Times New Roman"/>
          <w:sz w:val="24"/>
          <w:szCs w:val="24"/>
        </w:rPr>
        <w:t>заседания Совета.</w:t>
      </w:r>
    </w:p>
    <w:p w:rsidR="00B31BD2" w:rsidRPr="00B31BD2" w:rsidRDefault="00B31BD2" w:rsidP="00B31BD2">
      <w:pPr>
        <w:spacing w:after="0" w:line="240" w:lineRule="auto"/>
        <w:rPr>
          <w:rFonts w:ascii="Times New Roman" w:hAnsi="Times New Roman"/>
          <w:sz w:val="24"/>
          <w:szCs w:val="24"/>
        </w:rPr>
      </w:pPr>
      <w:r w:rsidRPr="00B31BD2">
        <w:rPr>
          <w:rFonts w:ascii="Times New Roman" w:hAnsi="Times New Roman"/>
          <w:sz w:val="24"/>
          <w:szCs w:val="24"/>
        </w:rPr>
        <w:t>Решили: делегировать Петунина Василия Юрьевича на XII Всероссийский съезд</w:t>
      </w:r>
    </w:p>
    <w:p w:rsidR="00B31BD2" w:rsidRPr="00B31BD2" w:rsidRDefault="00B31BD2" w:rsidP="00B31BD2">
      <w:pPr>
        <w:spacing w:after="0" w:line="240" w:lineRule="auto"/>
        <w:rPr>
          <w:rFonts w:ascii="Times New Roman" w:hAnsi="Times New Roman"/>
          <w:sz w:val="24"/>
          <w:szCs w:val="24"/>
        </w:rPr>
      </w:pPr>
      <w:r w:rsidRPr="00B31BD2">
        <w:rPr>
          <w:rFonts w:ascii="Times New Roman" w:hAnsi="Times New Roman"/>
          <w:sz w:val="24"/>
          <w:szCs w:val="24"/>
        </w:rPr>
        <w:t>саморегулируемых организаций, основанных на членстве лиц, выполняющих инженерные</w:t>
      </w:r>
    </w:p>
    <w:p w:rsidR="00B31BD2" w:rsidRPr="00B31BD2" w:rsidRDefault="00B31BD2" w:rsidP="00B31BD2">
      <w:pPr>
        <w:spacing w:after="0" w:line="240" w:lineRule="auto"/>
        <w:rPr>
          <w:rFonts w:ascii="Times New Roman" w:hAnsi="Times New Roman"/>
          <w:sz w:val="24"/>
          <w:szCs w:val="24"/>
        </w:rPr>
      </w:pPr>
      <w:r w:rsidRPr="00B31BD2">
        <w:rPr>
          <w:rFonts w:ascii="Times New Roman" w:hAnsi="Times New Roman"/>
          <w:sz w:val="24"/>
          <w:szCs w:val="24"/>
        </w:rPr>
        <w:t>изыскания, и саморегулируемых организаций, основанных на членстве лиц,</w:t>
      </w:r>
    </w:p>
    <w:p w:rsidR="00B31BD2" w:rsidRPr="00B31BD2" w:rsidRDefault="00B31BD2" w:rsidP="00B31BD2">
      <w:pPr>
        <w:spacing w:after="0" w:line="240" w:lineRule="auto"/>
        <w:rPr>
          <w:rFonts w:ascii="Times New Roman" w:hAnsi="Times New Roman"/>
          <w:sz w:val="24"/>
          <w:szCs w:val="24"/>
        </w:rPr>
      </w:pPr>
      <w:r w:rsidRPr="00B31BD2">
        <w:rPr>
          <w:rFonts w:ascii="Times New Roman" w:hAnsi="Times New Roman"/>
          <w:sz w:val="24"/>
          <w:szCs w:val="24"/>
        </w:rPr>
        <w:t>осуществляющих подготовку проектной документации, 11 апреля 2023 года с правом</w:t>
      </w:r>
    </w:p>
    <w:p w:rsidR="00B31BD2" w:rsidRDefault="00B31BD2" w:rsidP="00B31BD2">
      <w:pPr>
        <w:spacing w:after="0" w:line="240" w:lineRule="auto"/>
        <w:rPr>
          <w:rFonts w:ascii="Times New Roman" w:hAnsi="Times New Roman"/>
          <w:sz w:val="24"/>
          <w:szCs w:val="24"/>
        </w:rPr>
      </w:pPr>
      <w:r w:rsidRPr="00B31BD2">
        <w:rPr>
          <w:rFonts w:ascii="Times New Roman" w:hAnsi="Times New Roman"/>
          <w:sz w:val="24"/>
          <w:szCs w:val="24"/>
        </w:rPr>
        <w:t>решающего голоса по всем вопросам повестки дня.</w:t>
      </w:r>
    </w:p>
    <w:p w:rsidR="00B31BD2" w:rsidRPr="002E1E57" w:rsidRDefault="00B31BD2" w:rsidP="00B31BD2">
      <w:pPr>
        <w:pBdr>
          <w:bottom w:val="single" w:sz="4" w:space="1" w:color="auto"/>
        </w:pBdr>
        <w:spacing w:after="0" w:line="240" w:lineRule="auto"/>
        <w:rPr>
          <w:rFonts w:ascii="Times New Roman" w:hAnsi="Times New Roman"/>
          <w:sz w:val="24"/>
          <w:szCs w:val="24"/>
        </w:rPr>
      </w:pPr>
    </w:p>
    <w:p w:rsidR="00B31BD2" w:rsidRPr="00922C58" w:rsidRDefault="00B31BD2" w:rsidP="00B31BD2">
      <w:pPr>
        <w:spacing w:after="0" w:line="240" w:lineRule="auto"/>
        <w:rPr>
          <w:rFonts w:ascii="Times New Roman" w:hAnsi="Times New Roman"/>
          <w:sz w:val="24"/>
          <w:szCs w:val="24"/>
        </w:rPr>
      </w:pPr>
    </w:p>
    <w:p w:rsidR="00B31BD2" w:rsidRDefault="00B31BD2" w:rsidP="00164829">
      <w:pPr>
        <w:spacing w:after="0" w:line="240" w:lineRule="auto"/>
        <w:rPr>
          <w:rFonts w:ascii="Times New Roman" w:hAnsi="Times New Roman"/>
          <w:sz w:val="24"/>
          <w:szCs w:val="24"/>
        </w:rPr>
      </w:pP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Заседание совета от 27.02.2023</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Решили: избрать Алхимченко Михаила Васильевича председателем и секретарем</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заседания Совета.</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Решили: принять нижепоименованных лиц в члены Ассоциации при условии</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уплаты взноса в компенсационный фонд возмещения вреда, а также в компенсационный</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фонд обеспечения договорных обязательств в случае, если в заявлении индивидуального</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предпринимателя или юридического лица о приеме в члены Ассоциации указаны</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сведения о намерении принимать участие в заключении договоров строительного подряда</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с использованием конкурентных способов заключения договоров, а именно:</w:t>
      </w:r>
    </w:p>
    <w:p w:rsidR="00164829" w:rsidRPr="00164829" w:rsidRDefault="00164829" w:rsidP="00164829">
      <w:pPr>
        <w:spacing w:after="0" w:line="240" w:lineRule="auto"/>
        <w:rPr>
          <w:rFonts w:ascii="Times New Roman" w:hAnsi="Times New Roman"/>
          <w:sz w:val="24"/>
          <w:szCs w:val="24"/>
        </w:rPr>
      </w:pPr>
      <w:r w:rsidRPr="00164829">
        <w:rPr>
          <w:rFonts w:ascii="Times New Roman" w:hAnsi="Times New Roman"/>
          <w:sz w:val="24"/>
          <w:szCs w:val="24"/>
        </w:rPr>
        <w:t>1. Общество с ограниченной ответственностью «ПАРАЛЛАКС» ИНН 6166123865</w:t>
      </w:r>
    </w:p>
    <w:p w:rsidR="00164829" w:rsidRPr="00164829" w:rsidRDefault="00164829" w:rsidP="00290F0E">
      <w:pPr>
        <w:spacing w:after="0" w:line="240" w:lineRule="auto"/>
        <w:rPr>
          <w:rFonts w:ascii="Times New Roman" w:hAnsi="Times New Roman"/>
          <w:sz w:val="24"/>
          <w:szCs w:val="24"/>
        </w:rPr>
      </w:pPr>
    </w:p>
    <w:p w:rsidR="00164829" w:rsidRPr="002E1E57" w:rsidRDefault="00164829" w:rsidP="00164829">
      <w:pPr>
        <w:pBdr>
          <w:bottom w:val="single" w:sz="4" w:space="1" w:color="auto"/>
        </w:pBdr>
        <w:spacing w:after="0" w:line="240" w:lineRule="auto"/>
        <w:rPr>
          <w:rFonts w:ascii="Times New Roman" w:hAnsi="Times New Roman"/>
          <w:sz w:val="24"/>
          <w:szCs w:val="24"/>
        </w:rPr>
      </w:pPr>
    </w:p>
    <w:p w:rsidR="00164829" w:rsidRPr="00922C58" w:rsidRDefault="00164829" w:rsidP="00164829">
      <w:pPr>
        <w:spacing w:after="0" w:line="240" w:lineRule="auto"/>
        <w:rPr>
          <w:rFonts w:ascii="Times New Roman" w:hAnsi="Times New Roman"/>
          <w:sz w:val="24"/>
          <w:szCs w:val="24"/>
        </w:rPr>
      </w:pPr>
    </w:p>
    <w:p w:rsidR="00164829" w:rsidRPr="00164829" w:rsidRDefault="00164829" w:rsidP="00290F0E">
      <w:pPr>
        <w:spacing w:after="0" w:line="240" w:lineRule="auto"/>
        <w:rPr>
          <w:rFonts w:ascii="Times New Roman" w:hAnsi="Times New Roman"/>
          <w:sz w:val="24"/>
          <w:szCs w:val="24"/>
        </w:rPr>
      </w:pPr>
    </w:p>
    <w:p w:rsidR="00290F0E" w:rsidRPr="00290F0E" w:rsidRDefault="00290F0E" w:rsidP="00290F0E">
      <w:pPr>
        <w:spacing w:after="0" w:line="240" w:lineRule="auto"/>
        <w:rPr>
          <w:rFonts w:ascii="Times New Roman" w:hAnsi="Times New Roman"/>
          <w:sz w:val="24"/>
          <w:szCs w:val="24"/>
        </w:rPr>
      </w:pPr>
      <w:r w:rsidRPr="00290F0E">
        <w:rPr>
          <w:rFonts w:ascii="Times New Roman" w:hAnsi="Times New Roman"/>
          <w:sz w:val="24"/>
          <w:szCs w:val="24"/>
        </w:rPr>
        <w:t>Заседание совета от 17.02.2023</w:t>
      </w:r>
    </w:p>
    <w:p w:rsidR="00290F0E" w:rsidRPr="00290F0E" w:rsidRDefault="00290F0E" w:rsidP="00290F0E">
      <w:pPr>
        <w:spacing w:after="0" w:line="240" w:lineRule="auto"/>
        <w:rPr>
          <w:rFonts w:ascii="Times New Roman" w:hAnsi="Times New Roman"/>
          <w:sz w:val="24"/>
          <w:szCs w:val="24"/>
        </w:rPr>
      </w:pPr>
      <w:r w:rsidRPr="00290F0E">
        <w:rPr>
          <w:rFonts w:ascii="Times New Roman" w:hAnsi="Times New Roman"/>
          <w:sz w:val="24"/>
          <w:szCs w:val="24"/>
        </w:rPr>
        <w:t>Решили: избрать Алхимченко Михаила Васильевича председателем и секретарем</w:t>
      </w:r>
    </w:p>
    <w:p w:rsidR="00290F0E" w:rsidRPr="00290F0E" w:rsidRDefault="00290F0E" w:rsidP="00290F0E">
      <w:pPr>
        <w:spacing w:after="0" w:line="240" w:lineRule="auto"/>
        <w:rPr>
          <w:rFonts w:ascii="Times New Roman" w:hAnsi="Times New Roman"/>
          <w:sz w:val="24"/>
          <w:szCs w:val="24"/>
        </w:rPr>
      </w:pPr>
      <w:r w:rsidRPr="00290F0E">
        <w:rPr>
          <w:rFonts w:ascii="Times New Roman" w:hAnsi="Times New Roman"/>
          <w:sz w:val="24"/>
          <w:szCs w:val="24"/>
        </w:rPr>
        <w:t>заседания Совета.</w:t>
      </w:r>
    </w:p>
    <w:p w:rsidR="00290F0E" w:rsidRPr="00290F0E" w:rsidRDefault="00290F0E" w:rsidP="00290F0E">
      <w:pPr>
        <w:spacing w:after="0" w:line="240" w:lineRule="auto"/>
        <w:rPr>
          <w:rFonts w:ascii="Times New Roman" w:hAnsi="Times New Roman"/>
          <w:sz w:val="24"/>
          <w:szCs w:val="24"/>
        </w:rPr>
      </w:pPr>
      <w:r w:rsidRPr="00290F0E">
        <w:rPr>
          <w:rFonts w:ascii="Times New Roman" w:hAnsi="Times New Roman"/>
          <w:sz w:val="24"/>
          <w:szCs w:val="24"/>
        </w:rPr>
        <w:t>Решили: на основании ст. 55.7, ч. 2, п. 2 Градостроительного Кодекса РФ, а также на</w:t>
      </w:r>
    </w:p>
    <w:p w:rsidR="00290F0E" w:rsidRPr="00290F0E" w:rsidRDefault="00290F0E" w:rsidP="00290F0E">
      <w:pPr>
        <w:spacing w:after="0" w:line="240" w:lineRule="auto"/>
        <w:rPr>
          <w:rFonts w:ascii="Times New Roman" w:hAnsi="Times New Roman"/>
          <w:sz w:val="24"/>
          <w:szCs w:val="24"/>
        </w:rPr>
      </w:pPr>
      <w:r w:rsidRPr="00290F0E">
        <w:rPr>
          <w:rFonts w:ascii="Times New Roman" w:hAnsi="Times New Roman"/>
          <w:sz w:val="24"/>
          <w:szCs w:val="24"/>
        </w:rPr>
        <w:t>основании ч. 8.4, п.4 Положения о членстве, исключить из членов Ассоциации:</w:t>
      </w:r>
    </w:p>
    <w:p w:rsidR="00290F0E" w:rsidRPr="00290F0E" w:rsidRDefault="00290F0E" w:rsidP="00290F0E">
      <w:pPr>
        <w:spacing w:after="0" w:line="240" w:lineRule="auto"/>
        <w:rPr>
          <w:rFonts w:ascii="Times New Roman" w:hAnsi="Times New Roman"/>
          <w:sz w:val="24"/>
          <w:szCs w:val="24"/>
        </w:rPr>
      </w:pPr>
      <w:r w:rsidRPr="00290F0E">
        <w:rPr>
          <w:rFonts w:ascii="Times New Roman" w:hAnsi="Times New Roman"/>
          <w:sz w:val="24"/>
          <w:szCs w:val="24"/>
        </w:rPr>
        <w:t>1. Общество с ограниченной ответственностью «ИнжПроектСтрой» ИНН 5050102818</w:t>
      </w:r>
    </w:p>
    <w:p w:rsidR="00290F0E" w:rsidRPr="00290F0E" w:rsidRDefault="00290F0E" w:rsidP="00B45C12">
      <w:pPr>
        <w:spacing w:after="0" w:line="240" w:lineRule="auto"/>
        <w:rPr>
          <w:rFonts w:ascii="Times New Roman" w:hAnsi="Times New Roman"/>
          <w:sz w:val="24"/>
          <w:szCs w:val="24"/>
        </w:rPr>
      </w:pPr>
    </w:p>
    <w:p w:rsidR="00290F0E" w:rsidRPr="002E1E57" w:rsidRDefault="00290F0E" w:rsidP="00290F0E">
      <w:pPr>
        <w:pBdr>
          <w:bottom w:val="single" w:sz="4" w:space="1" w:color="auto"/>
        </w:pBdr>
        <w:spacing w:after="0" w:line="240" w:lineRule="auto"/>
        <w:rPr>
          <w:rFonts w:ascii="Times New Roman" w:hAnsi="Times New Roman"/>
          <w:sz w:val="24"/>
          <w:szCs w:val="24"/>
        </w:rPr>
      </w:pPr>
    </w:p>
    <w:p w:rsidR="00290F0E" w:rsidRPr="00922C58" w:rsidRDefault="00290F0E" w:rsidP="00290F0E">
      <w:pPr>
        <w:spacing w:after="0" w:line="240" w:lineRule="auto"/>
        <w:rPr>
          <w:rFonts w:ascii="Times New Roman" w:hAnsi="Times New Roman"/>
          <w:sz w:val="24"/>
          <w:szCs w:val="24"/>
        </w:rPr>
      </w:pPr>
    </w:p>
    <w:p w:rsidR="00290F0E" w:rsidRPr="00290F0E" w:rsidRDefault="00290F0E" w:rsidP="00B45C12">
      <w:pPr>
        <w:spacing w:after="0" w:line="240" w:lineRule="auto"/>
        <w:rPr>
          <w:rFonts w:ascii="Times New Roman" w:hAnsi="Times New Roman"/>
          <w:sz w:val="24"/>
          <w:szCs w:val="24"/>
        </w:rPr>
      </w:pP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Заседание совета от 08.02.2023</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Решили: избрать Алхимченко Михаила Васильевича председателем и секретарем</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заседания Совета.</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Решили: принять нижепоименованных лиц в члены Ассоциации при условии</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уплаты взноса в компенсационный фонд возмещения вреда, а также в компенсационный</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фонд обеспечения договорных обязательств в случае, если в заявлении индивидуального</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предпринимателя или юридического лица о приеме в члены Ассоциации указаны</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сведения о намерении принимать участие в заключении договоров строительного подряда</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с использованием конкурентных способов заключения договоров, а именно:</w:t>
      </w:r>
    </w:p>
    <w:p w:rsidR="00B45C12" w:rsidRPr="00B45C12" w:rsidRDefault="00B45C12" w:rsidP="00B45C12">
      <w:pPr>
        <w:spacing w:after="0" w:line="240" w:lineRule="auto"/>
        <w:rPr>
          <w:rFonts w:ascii="Times New Roman" w:hAnsi="Times New Roman"/>
          <w:sz w:val="24"/>
          <w:szCs w:val="24"/>
        </w:rPr>
      </w:pPr>
      <w:r w:rsidRPr="00B45C12">
        <w:rPr>
          <w:rFonts w:ascii="Times New Roman" w:hAnsi="Times New Roman"/>
          <w:sz w:val="24"/>
          <w:szCs w:val="24"/>
        </w:rPr>
        <w:t>1. Общество с ограниченной ответственностью «Абсолют» ИНН 3525430295</w:t>
      </w:r>
    </w:p>
    <w:p w:rsidR="00B45C12" w:rsidRPr="002E1E57" w:rsidRDefault="00B45C12" w:rsidP="00B45C12">
      <w:pPr>
        <w:pBdr>
          <w:bottom w:val="single" w:sz="4" w:space="1" w:color="auto"/>
        </w:pBdr>
        <w:spacing w:after="0" w:line="240" w:lineRule="auto"/>
        <w:rPr>
          <w:rFonts w:ascii="Times New Roman" w:hAnsi="Times New Roman"/>
          <w:sz w:val="24"/>
          <w:szCs w:val="24"/>
        </w:rPr>
      </w:pPr>
    </w:p>
    <w:p w:rsidR="00B45C12" w:rsidRPr="00922C58" w:rsidRDefault="00B45C12" w:rsidP="00B45C12">
      <w:pPr>
        <w:spacing w:after="0" w:line="240" w:lineRule="auto"/>
        <w:rPr>
          <w:rFonts w:ascii="Times New Roman" w:hAnsi="Times New Roman"/>
          <w:sz w:val="24"/>
          <w:szCs w:val="24"/>
        </w:rPr>
      </w:pPr>
    </w:p>
    <w:p w:rsidR="00B45C12" w:rsidRPr="00B45C12" w:rsidRDefault="00B45C12" w:rsidP="004912D7">
      <w:pPr>
        <w:spacing w:after="0" w:line="240" w:lineRule="auto"/>
        <w:rPr>
          <w:rFonts w:ascii="Times New Roman" w:hAnsi="Times New Roman"/>
          <w:sz w:val="24"/>
          <w:szCs w:val="24"/>
        </w:rPr>
      </w:pPr>
    </w:p>
    <w:p w:rsidR="004912D7" w:rsidRPr="004912D7" w:rsidRDefault="004912D7" w:rsidP="004912D7">
      <w:pPr>
        <w:spacing w:after="0" w:line="240" w:lineRule="auto"/>
        <w:rPr>
          <w:rFonts w:ascii="Times New Roman" w:hAnsi="Times New Roman"/>
          <w:sz w:val="24"/>
          <w:szCs w:val="24"/>
        </w:rPr>
      </w:pPr>
      <w:r w:rsidRPr="004912D7">
        <w:rPr>
          <w:rFonts w:ascii="Times New Roman" w:hAnsi="Times New Roman"/>
          <w:sz w:val="24"/>
          <w:szCs w:val="24"/>
        </w:rPr>
        <w:t>Заседание совета от 03.02.2023</w:t>
      </w:r>
    </w:p>
    <w:p w:rsidR="004912D7" w:rsidRPr="004912D7" w:rsidRDefault="004912D7" w:rsidP="004912D7">
      <w:pPr>
        <w:spacing w:after="0" w:line="240" w:lineRule="auto"/>
        <w:rPr>
          <w:rFonts w:ascii="Times New Roman" w:hAnsi="Times New Roman"/>
          <w:sz w:val="24"/>
          <w:szCs w:val="24"/>
        </w:rPr>
      </w:pPr>
      <w:r w:rsidRPr="004912D7">
        <w:rPr>
          <w:rFonts w:ascii="Times New Roman" w:hAnsi="Times New Roman"/>
          <w:sz w:val="24"/>
          <w:szCs w:val="24"/>
        </w:rPr>
        <w:t>Решили: избрать Алхимченко Михаила Васильевича председателем и секретарем</w:t>
      </w:r>
    </w:p>
    <w:p w:rsidR="004912D7" w:rsidRPr="004912D7" w:rsidRDefault="004912D7" w:rsidP="004912D7">
      <w:pPr>
        <w:spacing w:after="0" w:line="240" w:lineRule="auto"/>
        <w:rPr>
          <w:rFonts w:ascii="Times New Roman" w:hAnsi="Times New Roman"/>
          <w:sz w:val="24"/>
          <w:szCs w:val="24"/>
        </w:rPr>
      </w:pPr>
      <w:r w:rsidRPr="004912D7">
        <w:rPr>
          <w:rFonts w:ascii="Times New Roman" w:hAnsi="Times New Roman"/>
          <w:sz w:val="24"/>
          <w:szCs w:val="24"/>
        </w:rPr>
        <w:t>заседания Совета.</w:t>
      </w:r>
    </w:p>
    <w:p w:rsidR="004912D7" w:rsidRPr="004912D7" w:rsidRDefault="004912D7" w:rsidP="004912D7">
      <w:pPr>
        <w:spacing w:after="0" w:line="240" w:lineRule="auto"/>
        <w:rPr>
          <w:rFonts w:ascii="Times New Roman" w:hAnsi="Times New Roman"/>
          <w:sz w:val="24"/>
          <w:szCs w:val="24"/>
        </w:rPr>
      </w:pPr>
      <w:r w:rsidRPr="004912D7">
        <w:rPr>
          <w:rFonts w:ascii="Times New Roman" w:hAnsi="Times New Roman"/>
          <w:sz w:val="24"/>
          <w:szCs w:val="24"/>
        </w:rPr>
        <w:t>Решили: на основании ст. 55.7, ч. 2, п. 2 Градостроительного Кодекса РФ, а также</w:t>
      </w:r>
    </w:p>
    <w:p w:rsidR="004912D7" w:rsidRPr="004912D7" w:rsidRDefault="004912D7" w:rsidP="004912D7">
      <w:pPr>
        <w:spacing w:after="0" w:line="240" w:lineRule="auto"/>
        <w:rPr>
          <w:rFonts w:ascii="Times New Roman" w:hAnsi="Times New Roman"/>
          <w:sz w:val="24"/>
          <w:szCs w:val="24"/>
        </w:rPr>
      </w:pPr>
      <w:r w:rsidRPr="004912D7">
        <w:rPr>
          <w:rFonts w:ascii="Times New Roman" w:hAnsi="Times New Roman"/>
          <w:sz w:val="24"/>
          <w:szCs w:val="24"/>
        </w:rPr>
        <w:t>на основании ч. 8.4, п.4 Положения о членстве, исключить из членов Ассоциации:</w:t>
      </w:r>
    </w:p>
    <w:p w:rsidR="004912D7" w:rsidRPr="004912D7" w:rsidRDefault="004912D7" w:rsidP="004912D7">
      <w:pPr>
        <w:spacing w:after="0" w:line="240" w:lineRule="auto"/>
        <w:rPr>
          <w:rFonts w:ascii="Times New Roman" w:hAnsi="Times New Roman"/>
          <w:sz w:val="24"/>
          <w:szCs w:val="24"/>
        </w:rPr>
      </w:pPr>
      <w:r w:rsidRPr="004912D7">
        <w:rPr>
          <w:rFonts w:ascii="Times New Roman" w:hAnsi="Times New Roman"/>
          <w:sz w:val="24"/>
          <w:szCs w:val="24"/>
        </w:rPr>
        <w:t>1. Общество с ограниченной ответственностью «КВАРЦ-Новые Технологии» ИНН</w:t>
      </w:r>
    </w:p>
    <w:p w:rsidR="004912D7" w:rsidRPr="00B45C12" w:rsidRDefault="004912D7" w:rsidP="004912D7">
      <w:pPr>
        <w:spacing w:after="0" w:line="240" w:lineRule="auto"/>
        <w:rPr>
          <w:rFonts w:ascii="Times New Roman" w:hAnsi="Times New Roman"/>
          <w:sz w:val="24"/>
          <w:szCs w:val="24"/>
        </w:rPr>
      </w:pPr>
      <w:r w:rsidRPr="00B45C12">
        <w:rPr>
          <w:rFonts w:ascii="Times New Roman" w:hAnsi="Times New Roman"/>
          <w:sz w:val="24"/>
          <w:szCs w:val="24"/>
        </w:rPr>
        <w:t>7728781306</w:t>
      </w:r>
    </w:p>
    <w:p w:rsidR="004912D7" w:rsidRPr="00B45C12" w:rsidRDefault="004912D7" w:rsidP="00B82503">
      <w:pPr>
        <w:spacing w:after="0" w:line="240" w:lineRule="auto"/>
        <w:rPr>
          <w:rFonts w:ascii="Times New Roman" w:hAnsi="Times New Roman"/>
          <w:sz w:val="24"/>
          <w:szCs w:val="24"/>
        </w:rPr>
      </w:pPr>
    </w:p>
    <w:p w:rsidR="004912D7" w:rsidRPr="002E1E57" w:rsidRDefault="004912D7" w:rsidP="004912D7">
      <w:pPr>
        <w:pBdr>
          <w:bottom w:val="single" w:sz="4" w:space="1" w:color="auto"/>
        </w:pBdr>
        <w:spacing w:after="0" w:line="240" w:lineRule="auto"/>
        <w:rPr>
          <w:rFonts w:ascii="Times New Roman" w:hAnsi="Times New Roman"/>
          <w:sz w:val="24"/>
          <w:szCs w:val="24"/>
        </w:rPr>
      </w:pPr>
    </w:p>
    <w:p w:rsidR="004912D7" w:rsidRPr="00922C58" w:rsidRDefault="004912D7" w:rsidP="004912D7">
      <w:pPr>
        <w:spacing w:after="0" w:line="240" w:lineRule="auto"/>
        <w:rPr>
          <w:rFonts w:ascii="Times New Roman" w:hAnsi="Times New Roman"/>
          <w:sz w:val="24"/>
          <w:szCs w:val="24"/>
        </w:rPr>
      </w:pPr>
    </w:p>
    <w:p w:rsidR="004912D7" w:rsidRPr="00B45C12" w:rsidRDefault="004912D7" w:rsidP="00B82503">
      <w:pPr>
        <w:spacing w:after="0" w:line="240" w:lineRule="auto"/>
        <w:rPr>
          <w:rFonts w:ascii="Times New Roman" w:hAnsi="Times New Roman"/>
          <w:sz w:val="24"/>
          <w:szCs w:val="24"/>
        </w:rPr>
      </w:pPr>
    </w:p>
    <w:p w:rsidR="00B82503" w:rsidRPr="00B82503" w:rsidRDefault="00B82503" w:rsidP="00B82503">
      <w:pPr>
        <w:spacing w:after="0" w:line="240" w:lineRule="auto"/>
        <w:rPr>
          <w:rFonts w:ascii="Times New Roman" w:hAnsi="Times New Roman"/>
          <w:sz w:val="24"/>
          <w:szCs w:val="24"/>
        </w:rPr>
      </w:pPr>
      <w:r w:rsidRPr="00B82503">
        <w:rPr>
          <w:rFonts w:ascii="Times New Roman" w:hAnsi="Times New Roman"/>
          <w:sz w:val="24"/>
          <w:szCs w:val="24"/>
        </w:rPr>
        <w:t>Заседание совета от 31.01.2023</w:t>
      </w:r>
    </w:p>
    <w:p w:rsidR="00B82503" w:rsidRPr="00B82503" w:rsidRDefault="00B82503" w:rsidP="00B82503">
      <w:pPr>
        <w:spacing w:after="0" w:line="240" w:lineRule="auto"/>
        <w:rPr>
          <w:rFonts w:ascii="Times New Roman" w:hAnsi="Times New Roman"/>
          <w:sz w:val="24"/>
          <w:szCs w:val="24"/>
        </w:rPr>
      </w:pPr>
      <w:r w:rsidRPr="00B82503">
        <w:rPr>
          <w:rFonts w:ascii="Times New Roman" w:hAnsi="Times New Roman"/>
          <w:sz w:val="24"/>
          <w:szCs w:val="24"/>
        </w:rPr>
        <w:t>Решили: избрать Алхимченко Михаила Васильевича председателем и секретарем</w:t>
      </w:r>
    </w:p>
    <w:p w:rsidR="00B82503" w:rsidRPr="00B82503" w:rsidRDefault="00B82503" w:rsidP="00B82503">
      <w:pPr>
        <w:spacing w:after="0" w:line="240" w:lineRule="auto"/>
        <w:rPr>
          <w:rFonts w:ascii="Times New Roman" w:hAnsi="Times New Roman"/>
          <w:sz w:val="24"/>
          <w:szCs w:val="24"/>
        </w:rPr>
      </w:pPr>
      <w:r w:rsidRPr="00B82503">
        <w:rPr>
          <w:rFonts w:ascii="Times New Roman" w:hAnsi="Times New Roman"/>
          <w:sz w:val="24"/>
          <w:szCs w:val="24"/>
        </w:rPr>
        <w:t>заседания Совета.</w:t>
      </w:r>
    </w:p>
    <w:p w:rsidR="00B82503" w:rsidRPr="00B82503" w:rsidRDefault="00B82503" w:rsidP="00B82503">
      <w:pPr>
        <w:spacing w:after="0" w:line="240" w:lineRule="auto"/>
        <w:rPr>
          <w:rFonts w:ascii="Times New Roman" w:hAnsi="Times New Roman"/>
          <w:sz w:val="24"/>
          <w:szCs w:val="24"/>
        </w:rPr>
      </w:pPr>
      <w:r w:rsidRPr="00B82503">
        <w:rPr>
          <w:rFonts w:ascii="Times New Roman" w:hAnsi="Times New Roman"/>
          <w:sz w:val="24"/>
          <w:szCs w:val="24"/>
        </w:rPr>
        <w:t>Решили: на основании ст. 55.7, ч. 2, п. 2 Градостроительного Кодекса РФ, а также</w:t>
      </w:r>
    </w:p>
    <w:p w:rsidR="00B82503" w:rsidRPr="00B82503" w:rsidRDefault="00B82503" w:rsidP="00B82503">
      <w:pPr>
        <w:spacing w:after="0" w:line="240" w:lineRule="auto"/>
        <w:rPr>
          <w:rFonts w:ascii="Times New Roman" w:hAnsi="Times New Roman"/>
          <w:sz w:val="24"/>
          <w:szCs w:val="24"/>
        </w:rPr>
      </w:pPr>
      <w:r w:rsidRPr="00B82503">
        <w:rPr>
          <w:rFonts w:ascii="Times New Roman" w:hAnsi="Times New Roman"/>
          <w:sz w:val="24"/>
          <w:szCs w:val="24"/>
        </w:rPr>
        <w:t>на основании ч. 8.4, п.4 Положения о членстве, исключить из членов Ассоциации:</w:t>
      </w:r>
    </w:p>
    <w:p w:rsidR="00B82503" w:rsidRPr="00B82503" w:rsidRDefault="00B82503" w:rsidP="00B82503">
      <w:pPr>
        <w:spacing w:after="0" w:line="240" w:lineRule="auto"/>
        <w:rPr>
          <w:rFonts w:ascii="Times New Roman" w:hAnsi="Times New Roman"/>
          <w:sz w:val="24"/>
          <w:szCs w:val="24"/>
        </w:rPr>
      </w:pPr>
      <w:r w:rsidRPr="00B82503">
        <w:rPr>
          <w:rFonts w:ascii="Times New Roman" w:hAnsi="Times New Roman"/>
          <w:sz w:val="24"/>
          <w:szCs w:val="24"/>
        </w:rPr>
        <w:t>1. Общество с ограниченной ответственностью «Передовые Строительные</w:t>
      </w:r>
    </w:p>
    <w:p w:rsidR="00B82503" w:rsidRDefault="00B82503" w:rsidP="00B82503">
      <w:pPr>
        <w:spacing w:after="0" w:line="240" w:lineRule="auto"/>
        <w:rPr>
          <w:rFonts w:ascii="Times New Roman" w:hAnsi="Times New Roman"/>
          <w:sz w:val="24"/>
          <w:szCs w:val="24"/>
        </w:rPr>
      </w:pPr>
      <w:r w:rsidRPr="00B82503">
        <w:rPr>
          <w:rFonts w:ascii="Times New Roman" w:hAnsi="Times New Roman"/>
          <w:sz w:val="24"/>
          <w:szCs w:val="24"/>
        </w:rPr>
        <w:t>Технологии» ИНН 7813484495</w:t>
      </w:r>
    </w:p>
    <w:p w:rsidR="00B82503" w:rsidRDefault="00B82503" w:rsidP="009F5B41">
      <w:pPr>
        <w:spacing w:after="0" w:line="240" w:lineRule="auto"/>
        <w:rPr>
          <w:rFonts w:ascii="Times New Roman" w:hAnsi="Times New Roman"/>
          <w:sz w:val="24"/>
          <w:szCs w:val="24"/>
        </w:rPr>
      </w:pPr>
    </w:p>
    <w:p w:rsidR="00B82503" w:rsidRPr="002E1E57" w:rsidRDefault="00B82503" w:rsidP="00B82503">
      <w:pPr>
        <w:pBdr>
          <w:bottom w:val="single" w:sz="4" w:space="1" w:color="auto"/>
        </w:pBdr>
        <w:spacing w:after="0" w:line="240" w:lineRule="auto"/>
        <w:rPr>
          <w:rFonts w:ascii="Times New Roman" w:hAnsi="Times New Roman"/>
          <w:sz w:val="24"/>
          <w:szCs w:val="24"/>
        </w:rPr>
      </w:pPr>
    </w:p>
    <w:p w:rsidR="00B82503" w:rsidRPr="00922C58" w:rsidRDefault="00B82503" w:rsidP="00B82503">
      <w:pPr>
        <w:spacing w:after="0" w:line="240" w:lineRule="auto"/>
        <w:rPr>
          <w:rFonts w:ascii="Times New Roman" w:hAnsi="Times New Roman"/>
          <w:sz w:val="24"/>
          <w:szCs w:val="24"/>
        </w:rPr>
      </w:pPr>
    </w:p>
    <w:p w:rsidR="00B82503" w:rsidRDefault="00B82503" w:rsidP="009F5B41">
      <w:pPr>
        <w:spacing w:after="0" w:line="240" w:lineRule="auto"/>
        <w:rPr>
          <w:rFonts w:ascii="Times New Roman" w:hAnsi="Times New Roman"/>
          <w:sz w:val="24"/>
          <w:szCs w:val="24"/>
        </w:rPr>
      </w:pP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Заседание совета от 24.01.2023</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Решили: избрать Алхимченко Михаила Васильевича председателем и секретарем</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заседания Совета.</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Решили: принять нижепоименованных лиц в члены Ассоциации при условии</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уплаты взноса в компенсационный фонд возмещения вреда, а также в компенсационный</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lastRenderedPageBreak/>
        <w:t>фонд обеспечения договорных обязательств в случае, если в заявлении индивидуального</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предпринимателя или юридического лица о приеме в члены Ассоциации указаны</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сведения о намерении принимать участие в заключении договоров строительного подряда</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с использованием конкурентных способов заключения договоров, а именно:</w:t>
      </w:r>
    </w:p>
    <w:p w:rsidR="009F5B41" w:rsidRPr="009F5B41" w:rsidRDefault="009F5B41" w:rsidP="009F5B41">
      <w:pPr>
        <w:spacing w:after="0" w:line="240" w:lineRule="auto"/>
        <w:rPr>
          <w:rFonts w:ascii="Times New Roman" w:hAnsi="Times New Roman"/>
          <w:sz w:val="24"/>
          <w:szCs w:val="24"/>
        </w:rPr>
      </w:pPr>
      <w:r w:rsidRPr="009F5B41">
        <w:rPr>
          <w:rFonts w:ascii="Times New Roman" w:hAnsi="Times New Roman"/>
          <w:sz w:val="24"/>
          <w:szCs w:val="24"/>
        </w:rPr>
        <w:t>1. Общество с ограниченной ответственностью «НОВЫЙ ШЕРЕГЕШ ПРОЕКТ» ИНН</w:t>
      </w:r>
    </w:p>
    <w:p w:rsidR="004F0C85" w:rsidRPr="00B82503" w:rsidRDefault="009F5B41" w:rsidP="009F5B41">
      <w:pPr>
        <w:spacing w:after="0" w:line="240" w:lineRule="auto"/>
        <w:rPr>
          <w:rFonts w:ascii="Times New Roman" w:hAnsi="Times New Roman"/>
          <w:sz w:val="24"/>
          <w:szCs w:val="24"/>
        </w:rPr>
      </w:pPr>
      <w:r w:rsidRPr="00B82503">
        <w:rPr>
          <w:rFonts w:ascii="Times New Roman" w:hAnsi="Times New Roman"/>
          <w:sz w:val="24"/>
          <w:szCs w:val="24"/>
        </w:rPr>
        <w:t>4205411457</w:t>
      </w:r>
    </w:p>
    <w:p w:rsidR="009F5B41" w:rsidRPr="00B82503" w:rsidRDefault="009F5B41" w:rsidP="00922C58">
      <w:pPr>
        <w:spacing w:after="0" w:line="240" w:lineRule="auto"/>
        <w:rPr>
          <w:rFonts w:ascii="Times New Roman" w:hAnsi="Times New Roman"/>
          <w:sz w:val="24"/>
          <w:szCs w:val="24"/>
        </w:rPr>
      </w:pPr>
    </w:p>
    <w:p w:rsidR="009F5B41" w:rsidRPr="002E1E57" w:rsidRDefault="009F5B41" w:rsidP="009F5B41">
      <w:pPr>
        <w:pBdr>
          <w:bottom w:val="single" w:sz="4" w:space="1" w:color="auto"/>
        </w:pBdr>
        <w:spacing w:after="0" w:line="240" w:lineRule="auto"/>
        <w:rPr>
          <w:rFonts w:ascii="Times New Roman" w:hAnsi="Times New Roman"/>
          <w:sz w:val="24"/>
          <w:szCs w:val="24"/>
        </w:rPr>
      </w:pPr>
    </w:p>
    <w:p w:rsidR="009F5B41" w:rsidRPr="00922C58" w:rsidRDefault="009F5B41" w:rsidP="009F5B41">
      <w:pPr>
        <w:spacing w:after="0" w:line="240" w:lineRule="auto"/>
        <w:rPr>
          <w:rFonts w:ascii="Times New Roman" w:hAnsi="Times New Roman"/>
          <w:sz w:val="24"/>
          <w:szCs w:val="24"/>
        </w:rPr>
      </w:pPr>
    </w:p>
    <w:p w:rsidR="009F5B41" w:rsidRPr="00B82503" w:rsidRDefault="009F5B41" w:rsidP="00922C58">
      <w:pPr>
        <w:spacing w:after="0" w:line="240" w:lineRule="auto"/>
        <w:rPr>
          <w:rFonts w:ascii="Times New Roman" w:hAnsi="Times New Roman"/>
          <w:sz w:val="24"/>
          <w:szCs w:val="24"/>
        </w:rPr>
      </w:pP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Заседание совета от 29.12.2022</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Решили: избрать Просандеева Станислава Геннадиевича председателем и</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секретарем заседания Совета.</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Решили: принять нижепоименованных лиц в члены Ассоциации при условии</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уплаты взноса в компенсационный фонд возмещения вреда, а также в компенсационный</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фонд обеспечения договорных обязательств в случае, если в заявлении индивидуального</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предпринимателя или юридического лица о приеме в члены Ассоциации указаны</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сведения о намерении принимать участие в заключении договоров строительного подряда</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с использованием конкурентных способов заключения договоров, а именно:</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1. Общество с ограниченной ответственностью «ЭК «Меркурий» ИНН 1402049752</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Решили: на основании ст. 55.7, ч. 2, п. 2 Градостроительного Кодекса РФ, а также</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на основании ч. 8.4, п.4 Положения о членстве, исключить из членов Ассоциации:</w:t>
      </w:r>
    </w:p>
    <w:p w:rsidR="004F0C85" w:rsidRPr="004F0C85" w:rsidRDefault="004F0C85" w:rsidP="004F0C85">
      <w:pPr>
        <w:spacing w:after="0" w:line="240" w:lineRule="auto"/>
        <w:rPr>
          <w:rFonts w:ascii="Times New Roman" w:hAnsi="Times New Roman"/>
          <w:sz w:val="24"/>
          <w:szCs w:val="24"/>
        </w:rPr>
      </w:pPr>
      <w:r w:rsidRPr="004F0C85">
        <w:rPr>
          <w:rFonts w:ascii="Times New Roman" w:hAnsi="Times New Roman"/>
          <w:sz w:val="24"/>
          <w:szCs w:val="24"/>
        </w:rPr>
        <w:t>1. Общество с ограниченной ответственностью «АСК-НОРД» ИНН 7805538394</w:t>
      </w:r>
    </w:p>
    <w:p w:rsidR="004F0C85" w:rsidRPr="002E1E57" w:rsidRDefault="004F0C85" w:rsidP="004F0C85">
      <w:pPr>
        <w:pBdr>
          <w:bottom w:val="single" w:sz="4" w:space="1" w:color="auto"/>
        </w:pBdr>
        <w:spacing w:after="0" w:line="240" w:lineRule="auto"/>
        <w:rPr>
          <w:rFonts w:ascii="Times New Roman" w:hAnsi="Times New Roman"/>
          <w:sz w:val="24"/>
          <w:szCs w:val="24"/>
        </w:rPr>
      </w:pPr>
    </w:p>
    <w:p w:rsidR="004F0C85" w:rsidRPr="00922C58" w:rsidRDefault="004F0C85" w:rsidP="004F0C85">
      <w:pPr>
        <w:spacing w:after="0" w:line="240" w:lineRule="auto"/>
        <w:rPr>
          <w:rFonts w:ascii="Times New Roman" w:hAnsi="Times New Roman"/>
          <w:sz w:val="24"/>
          <w:szCs w:val="24"/>
        </w:rPr>
      </w:pPr>
    </w:p>
    <w:p w:rsidR="004F0C85" w:rsidRPr="009F5B41" w:rsidRDefault="004F0C85" w:rsidP="00922C58">
      <w:pPr>
        <w:spacing w:after="0" w:line="240" w:lineRule="auto"/>
        <w:rPr>
          <w:rFonts w:ascii="Times New Roman" w:hAnsi="Times New Roman"/>
          <w:sz w:val="24"/>
          <w:szCs w:val="24"/>
        </w:rPr>
      </w:pPr>
    </w:p>
    <w:p w:rsidR="00922C58" w:rsidRPr="00922C58" w:rsidRDefault="00922C58" w:rsidP="00922C58">
      <w:pPr>
        <w:spacing w:after="0" w:line="240" w:lineRule="auto"/>
        <w:rPr>
          <w:rFonts w:ascii="Times New Roman" w:hAnsi="Times New Roman"/>
          <w:sz w:val="24"/>
          <w:szCs w:val="24"/>
        </w:rPr>
      </w:pPr>
      <w:r w:rsidRPr="00922C58">
        <w:rPr>
          <w:rFonts w:ascii="Times New Roman" w:hAnsi="Times New Roman"/>
          <w:sz w:val="24"/>
          <w:szCs w:val="24"/>
        </w:rPr>
        <w:t>Заседание совета от 22.12.2022</w:t>
      </w:r>
    </w:p>
    <w:p w:rsidR="00922C58" w:rsidRPr="00922C58" w:rsidRDefault="00922C58" w:rsidP="00922C58">
      <w:pPr>
        <w:spacing w:after="0" w:line="240" w:lineRule="auto"/>
        <w:rPr>
          <w:rFonts w:ascii="Times New Roman" w:hAnsi="Times New Roman"/>
          <w:sz w:val="24"/>
          <w:szCs w:val="24"/>
        </w:rPr>
      </w:pPr>
      <w:r w:rsidRPr="00922C58">
        <w:rPr>
          <w:rFonts w:ascii="Times New Roman" w:hAnsi="Times New Roman"/>
          <w:sz w:val="24"/>
          <w:szCs w:val="24"/>
        </w:rPr>
        <w:t>Решили: избрать Алхимченко Михаила Васильевича председателем и секретарем</w:t>
      </w:r>
    </w:p>
    <w:p w:rsidR="00922C58" w:rsidRPr="00922C58" w:rsidRDefault="00922C58" w:rsidP="00922C58">
      <w:pPr>
        <w:spacing w:after="0" w:line="240" w:lineRule="auto"/>
        <w:rPr>
          <w:rFonts w:ascii="Times New Roman" w:hAnsi="Times New Roman"/>
          <w:sz w:val="24"/>
          <w:szCs w:val="24"/>
        </w:rPr>
      </w:pPr>
      <w:r w:rsidRPr="00922C58">
        <w:rPr>
          <w:rFonts w:ascii="Times New Roman" w:hAnsi="Times New Roman"/>
          <w:sz w:val="24"/>
          <w:szCs w:val="24"/>
        </w:rPr>
        <w:t>заседания Совета.</w:t>
      </w:r>
    </w:p>
    <w:p w:rsidR="00922C58" w:rsidRPr="00922C58" w:rsidRDefault="00922C58" w:rsidP="00922C58">
      <w:pPr>
        <w:spacing w:after="0" w:line="240" w:lineRule="auto"/>
        <w:rPr>
          <w:rFonts w:ascii="Times New Roman" w:hAnsi="Times New Roman"/>
          <w:sz w:val="24"/>
          <w:szCs w:val="24"/>
        </w:rPr>
      </w:pPr>
      <w:r w:rsidRPr="00922C58">
        <w:rPr>
          <w:rFonts w:ascii="Times New Roman" w:hAnsi="Times New Roman"/>
          <w:sz w:val="24"/>
          <w:szCs w:val="24"/>
        </w:rPr>
        <w:t>Решили: на основании ст. 55.7, ч. 2, п. 2 Градостроительного Кодекса РФ, а также на</w:t>
      </w:r>
    </w:p>
    <w:p w:rsidR="00922C58" w:rsidRPr="00922C58" w:rsidRDefault="00922C58" w:rsidP="00922C58">
      <w:pPr>
        <w:spacing w:after="0" w:line="240" w:lineRule="auto"/>
        <w:rPr>
          <w:rFonts w:ascii="Times New Roman" w:hAnsi="Times New Roman"/>
          <w:sz w:val="24"/>
          <w:szCs w:val="24"/>
        </w:rPr>
      </w:pPr>
      <w:r w:rsidRPr="00922C58">
        <w:rPr>
          <w:rFonts w:ascii="Times New Roman" w:hAnsi="Times New Roman"/>
          <w:sz w:val="24"/>
          <w:szCs w:val="24"/>
        </w:rPr>
        <w:t>основании ч. 8.4, п.4 Положения о членстве, исключить из членов Ассоциации:</w:t>
      </w:r>
    </w:p>
    <w:p w:rsidR="00922C58" w:rsidRPr="00922C58" w:rsidRDefault="00922C58" w:rsidP="00922C58">
      <w:pPr>
        <w:spacing w:after="0" w:line="240" w:lineRule="auto"/>
        <w:rPr>
          <w:rFonts w:ascii="Times New Roman" w:hAnsi="Times New Roman"/>
          <w:sz w:val="24"/>
          <w:szCs w:val="24"/>
        </w:rPr>
      </w:pPr>
      <w:r w:rsidRPr="00922C58">
        <w:rPr>
          <w:rFonts w:ascii="Times New Roman" w:hAnsi="Times New Roman"/>
          <w:sz w:val="24"/>
          <w:szCs w:val="24"/>
        </w:rPr>
        <w:t>1. Общество с ограниченной ответственностью «Кардо» ИНН 7729665165</w:t>
      </w:r>
    </w:p>
    <w:p w:rsidR="00922C58" w:rsidRPr="00922C58" w:rsidRDefault="00922C58" w:rsidP="00781BD6">
      <w:pPr>
        <w:spacing w:after="0" w:line="240" w:lineRule="auto"/>
        <w:rPr>
          <w:rFonts w:ascii="Times New Roman" w:hAnsi="Times New Roman"/>
          <w:sz w:val="24"/>
          <w:szCs w:val="24"/>
        </w:rPr>
      </w:pPr>
    </w:p>
    <w:p w:rsidR="00922C58" w:rsidRPr="002E1E57" w:rsidRDefault="00922C58" w:rsidP="00922C58">
      <w:pPr>
        <w:pBdr>
          <w:bottom w:val="single" w:sz="4" w:space="1" w:color="auto"/>
        </w:pBdr>
        <w:spacing w:after="0" w:line="240" w:lineRule="auto"/>
        <w:rPr>
          <w:rFonts w:ascii="Times New Roman" w:hAnsi="Times New Roman"/>
          <w:sz w:val="24"/>
          <w:szCs w:val="24"/>
        </w:rPr>
      </w:pPr>
    </w:p>
    <w:p w:rsidR="00922C58" w:rsidRPr="00922C58" w:rsidRDefault="00922C58" w:rsidP="00922C58">
      <w:pPr>
        <w:spacing w:after="0" w:line="240" w:lineRule="auto"/>
        <w:rPr>
          <w:rFonts w:ascii="Times New Roman" w:hAnsi="Times New Roman"/>
          <w:sz w:val="24"/>
          <w:szCs w:val="24"/>
        </w:rPr>
      </w:pPr>
    </w:p>
    <w:p w:rsidR="00922C58" w:rsidRPr="00922C58" w:rsidRDefault="00922C58" w:rsidP="00781BD6">
      <w:pPr>
        <w:spacing w:after="0" w:line="240" w:lineRule="auto"/>
        <w:rPr>
          <w:rFonts w:ascii="Times New Roman" w:hAnsi="Times New Roman"/>
          <w:sz w:val="24"/>
          <w:szCs w:val="24"/>
        </w:rPr>
      </w:pP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Заседание совета от 28.11.2022</w:t>
      </w: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Решили: избрать Алхимченко Михаила Васильевича председателем и секретарем</w:t>
      </w: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заседания Совета.</w:t>
      </w: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По второму вопросу заседания:</w:t>
      </w: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Слушали председательствующего, который предложил делегировать Сидорова Андрея</w:t>
      </w: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 xml:space="preserve">Неруновича, на </w:t>
      </w:r>
      <w:r w:rsidRPr="00781BD6">
        <w:rPr>
          <w:rFonts w:ascii="Times New Roman" w:hAnsi="Times New Roman"/>
          <w:sz w:val="24"/>
          <w:szCs w:val="24"/>
          <w:lang w:val="en-US"/>
        </w:rPr>
        <w:t>XI</w:t>
      </w:r>
      <w:r w:rsidRPr="00781BD6">
        <w:rPr>
          <w:rFonts w:ascii="Times New Roman" w:hAnsi="Times New Roman"/>
          <w:sz w:val="24"/>
          <w:szCs w:val="24"/>
        </w:rPr>
        <w:t xml:space="preserve"> Всероссийский съезд саморегулируемых организаций, основанных на</w:t>
      </w: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членстве лиц, выполняющих инженерные изыскания, и саморегулируемых организаций,</w:t>
      </w: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основанных на членстве лиц, осуществляющих подготовку проектной документации, 30</w:t>
      </w:r>
    </w:p>
    <w:p w:rsidR="00781BD6" w:rsidRPr="00781BD6" w:rsidRDefault="00781BD6" w:rsidP="00781BD6">
      <w:pPr>
        <w:spacing w:after="0" w:line="240" w:lineRule="auto"/>
        <w:rPr>
          <w:rFonts w:ascii="Times New Roman" w:hAnsi="Times New Roman"/>
          <w:sz w:val="24"/>
          <w:szCs w:val="24"/>
        </w:rPr>
      </w:pPr>
      <w:r w:rsidRPr="00781BD6">
        <w:rPr>
          <w:rFonts w:ascii="Times New Roman" w:hAnsi="Times New Roman"/>
          <w:sz w:val="24"/>
          <w:szCs w:val="24"/>
        </w:rPr>
        <w:t>ноября 2022 года с правом решающего голоса по всем вопросам повестки дня.</w:t>
      </w:r>
    </w:p>
    <w:p w:rsidR="00781BD6" w:rsidRPr="002E1E57" w:rsidRDefault="00781BD6" w:rsidP="00781BD6">
      <w:pPr>
        <w:pBdr>
          <w:bottom w:val="single" w:sz="4" w:space="1" w:color="auto"/>
        </w:pBdr>
        <w:spacing w:after="0" w:line="240" w:lineRule="auto"/>
        <w:rPr>
          <w:rFonts w:ascii="Times New Roman" w:hAnsi="Times New Roman"/>
          <w:sz w:val="24"/>
          <w:szCs w:val="24"/>
        </w:rPr>
      </w:pPr>
    </w:p>
    <w:p w:rsidR="00781BD6" w:rsidRPr="00922C58" w:rsidRDefault="00781BD6" w:rsidP="00C57922">
      <w:pPr>
        <w:spacing w:after="0" w:line="240" w:lineRule="auto"/>
        <w:rPr>
          <w:rFonts w:ascii="Times New Roman" w:hAnsi="Times New Roman"/>
          <w:sz w:val="24"/>
          <w:szCs w:val="24"/>
        </w:rPr>
      </w:pPr>
    </w:p>
    <w:p w:rsidR="00781BD6" w:rsidRPr="00781BD6" w:rsidRDefault="00781BD6" w:rsidP="00C57922">
      <w:pPr>
        <w:spacing w:after="0" w:line="240" w:lineRule="auto"/>
        <w:rPr>
          <w:rFonts w:ascii="Times New Roman" w:hAnsi="Times New Roman"/>
          <w:sz w:val="24"/>
          <w:szCs w:val="24"/>
        </w:rPr>
      </w:pP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Заседание совета от 15.11.2022</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Решили: избрать Алхимченко Михаила Васильевича председателем и секретарем</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заседания Совета.</w:t>
      </w:r>
    </w:p>
    <w:p w:rsidR="00EC434A" w:rsidRPr="00C57922" w:rsidRDefault="00C57922" w:rsidP="00EC434A">
      <w:pPr>
        <w:spacing w:after="0" w:line="240" w:lineRule="auto"/>
        <w:rPr>
          <w:rFonts w:ascii="Times New Roman" w:hAnsi="Times New Roman"/>
          <w:sz w:val="24"/>
          <w:szCs w:val="24"/>
        </w:rPr>
      </w:pPr>
      <w:r w:rsidRPr="00C57922">
        <w:rPr>
          <w:rFonts w:ascii="Times New Roman" w:hAnsi="Times New Roman"/>
          <w:sz w:val="24"/>
          <w:szCs w:val="24"/>
        </w:rPr>
        <w:t>Решили: делегировать Евдокимова Александра Юрьевича</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lastRenderedPageBreak/>
        <w:t>на Окружную конференцию саморегулируемых организаций, основанных на</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членстве лиц, выполняющих инженерные изыскания, и саморегулируемых организаций,</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основанных на членстве лиц, осуществляющих подготовку проектной документации,</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зарегистрированных на территории Северо-Западного федерального округа, которая</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состоится 29 ноября 2022 года, с правом решающего голоса по всем вопросам повестки</w:t>
      </w:r>
    </w:p>
    <w:p w:rsidR="00C57922" w:rsidRPr="00EC434A" w:rsidRDefault="00C57922" w:rsidP="00C57922">
      <w:pPr>
        <w:spacing w:after="0" w:line="240" w:lineRule="auto"/>
        <w:rPr>
          <w:rFonts w:ascii="Times New Roman" w:hAnsi="Times New Roman"/>
          <w:sz w:val="24"/>
          <w:szCs w:val="24"/>
        </w:rPr>
      </w:pPr>
      <w:r w:rsidRPr="00EC434A">
        <w:rPr>
          <w:rFonts w:ascii="Times New Roman" w:hAnsi="Times New Roman"/>
          <w:sz w:val="24"/>
          <w:szCs w:val="24"/>
        </w:rPr>
        <w:t>дня.</w:t>
      </w:r>
    </w:p>
    <w:p w:rsidR="00C57922" w:rsidRPr="00EC434A" w:rsidRDefault="00C57922" w:rsidP="00C57922">
      <w:pPr>
        <w:spacing w:after="0" w:line="240" w:lineRule="auto"/>
        <w:rPr>
          <w:rFonts w:ascii="Times New Roman" w:hAnsi="Times New Roman"/>
          <w:sz w:val="24"/>
          <w:szCs w:val="24"/>
        </w:rPr>
      </w:pPr>
    </w:p>
    <w:p w:rsidR="00C57922" w:rsidRPr="002E1E57" w:rsidRDefault="00C57922" w:rsidP="00C57922">
      <w:pPr>
        <w:pBdr>
          <w:bottom w:val="single" w:sz="4" w:space="1" w:color="auto"/>
        </w:pBdr>
        <w:spacing w:after="0" w:line="240" w:lineRule="auto"/>
        <w:rPr>
          <w:rFonts w:ascii="Times New Roman" w:hAnsi="Times New Roman"/>
          <w:sz w:val="24"/>
          <w:szCs w:val="24"/>
        </w:rPr>
      </w:pPr>
    </w:p>
    <w:p w:rsidR="00C57922" w:rsidRPr="002E1E57" w:rsidRDefault="00C57922" w:rsidP="00C57922">
      <w:pPr>
        <w:pStyle w:val="a3"/>
        <w:spacing w:after="0" w:line="240" w:lineRule="auto"/>
        <w:ind w:left="0"/>
        <w:rPr>
          <w:rFonts w:ascii="Times New Roman" w:hAnsi="Times New Roman"/>
          <w:sz w:val="24"/>
          <w:szCs w:val="24"/>
        </w:rPr>
      </w:pPr>
    </w:p>
    <w:p w:rsidR="00C57922" w:rsidRPr="00EC434A" w:rsidRDefault="00C57922" w:rsidP="00C57922">
      <w:pPr>
        <w:spacing w:after="0" w:line="240" w:lineRule="auto"/>
        <w:rPr>
          <w:rFonts w:ascii="Times New Roman" w:hAnsi="Times New Roman"/>
          <w:sz w:val="24"/>
          <w:szCs w:val="24"/>
        </w:rPr>
      </w:pP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Заседание совета от 14.11.2022</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Решили: избрать Алхимченко Михаила Васильевича председателем и секретарем</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заседания Совета.</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Решили: выдвинуть на рассмотрение Окружной конференции саморегулируемых</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организаций, основанных на членстве лиц, выполняющих инженерные изыскания, и</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саморегулируемых организаций, основанных на членстве лиц, осуществляющих</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подготовку проектной документации, зарегистрированных на территории Северо-</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Западного федерального округа, заседание которой состоится 29 ноября 2022 года,</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кандидатуру Шамузафарова Анвара Шамухамедовича для избрания его в качестве</w:t>
      </w:r>
    </w:p>
    <w:p w:rsidR="00C57922" w:rsidRPr="00C57922" w:rsidRDefault="00C57922" w:rsidP="00C57922">
      <w:pPr>
        <w:spacing w:after="0" w:line="240" w:lineRule="auto"/>
        <w:rPr>
          <w:rFonts w:ascii="Times New Roman" w:hAnsi="Times New Roman"/>
          <w:sz w:val="24"/>
          <w:szCs w:val="24"/>
        </w:rPr>
      </w:pPr>
      <w:r w:rsidRPr="00C57922">
        <w:rPr>
          <w:rFonts w:ascii="Times New Roman" w:hAnsi="Times New Roman"/>
          <w:sz w:val="24"/>
          <w:szCs w:val="24"/>
        </w:rPr>
        <w:t>Президента Национального объединения изыскателей и проектировщиков.</w:t>
      </w:r>
    </w:p>
    <w:p w:rsidR="00C57922" w:rsidRPr="002E1E57" w:rsidRDefault="00C57922" w:rsidP="00C57922">
      <w:pPr>
        <w:pBdr>
          <w:bottom w:val="single" w:sz="4" w:space="1" w:color="auto"/>
        </w:pBdr>
        <w:spacing w:after="0" w:line="240" w:lineRule="auto"/>
        <w:rPr>
          <w:rFonts w:ascii="Times New Roman" w:hAnsi="Times New Roman"/>
          <w:sz w:val="24"/>
          <w:szCs w:val="24"/>
        </w:rPr>
      </w:pPr>
    </w:p>
    <w:p w:rsidR="00C57922" w:rsidRPr="002E1E57" w:rsidRDefault="00C57922" w:rsidP="00C57922">
      <w:pPr>
        <w:pStyle w:val="a3"/>
        <w:spacing w:after="0" w:line="240" w:lineRule="auto"/>
        <w:ind w:left="0"/>
        <w:rPr>
          <w:rFonts w:ascii="Times New Roman" w:hAnsi="Times New Roman"/>
          <w:sz w:val="24"/>
          <w:szCs w:val="24"/>
        </w:rPr>
      </w:pPr>
    </w:p>
    <w:p w:rsidR="00C57922" w:rsidRPr="00C57922" w:rsidRDefault="00C57922" w:rsidP="00BE7925">
      <w:pPr>
        <w:spacing w:after="0" w:line="240" w:lineRule="auto"/>
        <w:rPr>
          <w:rFonts w:ascii="Times New Roman" w:hAnsi="Times New Roman"/>
          <w:sz w:val="24"/>
          <w:szCs w:val="24"/>
        </w:rPr>
      </w:pPr>
    </w:p>
    <w:p w:rsidR="00C57922" w:rsidRPr="00C57922" w:rsidRDefault="00C57922" w:rsidP="00BE7925">
      <w:pPr>
        <w:spacing w:after="0" w:line="240" w:lineRule="auto"/>
        <w:rPr>
          <w:rFonts w:ascii="Times New Roman" w:hAnsi="Times New Roman"/>
          <w:sz w:val="24"/>
          <w:szCs w:val="24"/>
        </w:rPr>
      </w:pPr>
    </w:p>
    <w:p w:rsidR="00BE7925" w:rsidRPr="00BE7925" w:rsidRDefault="00BE7925" w:rsidP="00BE7925">
      <w:pPr>
        <w:spacing w:after="0" w:line="240" w:lineRule="auto"/>
        <w:rPr>
          <w:rFonts w:ascii="Times New Roman" w:hAnsi="Times New Roman"/>
          <w:sz w:val="24"/>
          <w:szCs w:val="24"/>
        </w:rPr>
      </w:pPr>
      <w:r w:rsidRPr="00BE7925">
        <w:rPr>
          <w:rFonts w:ascii="Times New Roman" w:hAnsi="Times New Roman"/>
          <w:sz w:val="24"/>
          <w:szCs w:val="24"/>
        </w:rPr>
        <w:t>Заседание совета от 02.11.2022</w:t>
      </w:r>
    </w:p>
    <w:p w:rsidR="00BE7925" w:rsidRPr="00BE7925" w:rsidRDefault="00BE7925" w:rsidP="00BE7925">
      <w:pPr>
        <w:spacing w:after="0" w:line="240" w:lineRule="auto"/>
        <w:rPr>
          <w:rFonts w:ascii="Times New Roman" w:hAnsi="Times New Roman"/>
          <w:sz w:val="24"/>
          <w:szCs w:val="24"/>
        </w:rPr>
      </w:pPr>
      <w:r w:rsidRPr="00BE7925">
        <w:rPr>
          <w:rFonts w:ascii="Times New Roman" w:hAnsi="Times New Roman"/>
          <w:sz w:val="24"/>
          <w:szCs w:val="24"/>
        </w:rPr>
        <w:t>Решили: избрать Алхимченко Михаила Васильевича председателем и секретарем</w:t>
      </w:r>
    </w:p>
    <w:p w:rsidR="00BE7925" w:rsidRPr="00BE7925" w:rsidRDefault="00BE7925" w:rsidP="00BE7925">
      <w:pPr>
        <w:spacing w:after="0" w:line="240" w:lineRule="auto"/>
        <w:rPr>
          <w:rFonts w:ascii="Times New Roman" w:hAnsi="Times New Roman"/>
          <w:sz w:val="24"/>
          <w:szCs w:val="24"/>
        </w:rPr>
      </w:pPr>
      <w:r w:rsidRPr="00BE7925">
        <w:rPr>
          <w:rFonts w:ascii="Times New Roman" w:hAnsi="Times New Roman"/>
          <w:sz w:val="24"/>
          <w:szCs w:val="24"/>
        </w:rPr>
        <w:t>заседания Совета.</w:t>
      </w:r>
    </w:p>
    <w:p w:rsidR="00EC434A" w:rsidRPr="00BE7925" w:rsidRDefault="00BE7925" w:rsidP="00EC434A">
      <w:pPr>
        <w:spacing w:after="0" w:line="240" w:lineRule="auto"/>
        <w:rPr>
          <w:rFonts w:ascii="Times New Roman" w:hAnsi="Times New Roman"/>
          <w:sz w:val="24"/>
          <w:szCs w:val="24"/>
        </w:rPr>
      </w:pPr>
      <w:r w:rsidRPr="00BE7925">
        <w:rPr>
          <w:rFonts w:ascii="Times New Roman" w:hAnsi="Times New Roman"/>
          <w:sz w:val="24"/>
          <w:szCs w:val="24"/>
        </w:rPr>
        <w:t>Решили: делеги</w:t>
      </w:r>
      <w:r w:rsidR="00EC434A">
        <w:rPr>
          <w:rFonts w:ascii="Times New Roman" w:hAnsi="Times New Roman"/>
          <w:sz w:val="24"/>
          <w:szCs w:val="24"/>
        </w:rPr>
        <w:t>ровать Петунина Василия Юрьевича</w:t>
      </w:r>
    </w:p>
    <w:p w:rsidR="00BE7925" w:rsidRPr="00BE7925" w:rsidRDefault="00BE7925" w:rsidP="00BE7925">
      <w:pPr>
        <w:spacing w:after="0" w:line="240" w:lineRule="auto"/>
        <w:rPr>
          <w:rFonts w:ascii="Times New Roman" w:hAnsi="Times New Roman"/>
          <w:sz w:val="24"/>
          <w:szCs w:val="24"/>
        </w:rPr>
      </w:pPr>
      <w:r w:rsidRPr="00BE7925">
        <w:rPr>
          <w:rFonts w:ascii="Times New Roman" w:hAnsi="Times New Roman"/>
          <w:sz w:val="24"/>
          <w:szCs w:val="24"/>
        </w:rPr>
        <w:t xml:space="preserve"> на XI Всероссийский съезд</w:t>
      </w:r>
    </w:p>
    <w:p w:rsidR="00BE7925" w:rsidRPr="00BE7925" w:rsidRDefault="00BE7925" w:rsidP="00BE7925">
      <w:pPr>
        <w:spacing w:after="0" w:line="240" w:lineRule="auto"/>
        <w:rPr>
          <w:rFonts w:ascii="Times New Roman" w:hAnsi="Times New Roman"/>
          <w:sz w:val="24"/>
          <w:szCs w:val="24"/>
        </w:rPr>
      </w:pPr>
      <w:r w:rsidRPr="00BE7925">
        <w:rPr>
          <w:rFonts w:ascii="Times New Roman" w:hAnsi="Times New Roman"/>
          <w:sz w:val="24"/>
          <w:szCs w:val="24"/>
        </w:rPr>
        <w:t>саморегулируемых организаций, основанных на членстве лиц, выполняющих инженерные</w:t>
      </w:r>
    </w:p>
    <w:p w:rsidR="00BE7925" w:rsidRPr="00BE7925" w:rsidRDefault="00BE7925" w:rsidP="00BE7925">
      <w:pPr>
        <w:spacing w:after="0" w:line="240" w:lineRule="auto"/>
        <w:rPr>
          <w:rFonts w:ascii="Times New Roman" w:hAnsi="Times New Roman"/>
          <w:sz w:val="24"/>
          <w:szCs w:val="24"/>
        </w:rPr>
      </w:pPr>
      <w:r w:rsidRPr="00BE7925">
        <w:rPr>
          <w:rFonts w:ascii="Times New Roman" w:hAnsi="Times New Roman"/>
          <w:sz w:val="24"/>
          <w:szCs w:val="24"/>
        </w:rPr>
        <w:t>изыскания, и саморегулируемых организаций, основанных на членстве лиц,</w:t>
      </w:r>
    </w:p>
    <w:p w:rsidR="00BE7925" w:rsidRPr="00BE7925" w:rsidRDefault="00BE7925" w:rsidP="00BE7925">
      <w:pPr>
        <w:spacing w:after="0" w:line="240" w:lineRule="auto"/>
        <w:rPr>
          <w:rFonts w:ascii="Times New Roman" w:hAnsi="Times New Roman"/>
          <w:sz w:val="24"/>
          <w:szCs w:val="24"/>
        </w:rPr>
      </w:pPr>
      <w:r w:rsidRPr="00BE7925">
        <w:rPr>
          <w:rFonts w:ascii="Times New Roman" w:hAnsi="Times New Roman"/>
          <w:sz w:val="24"/>
          <w:szCs w:val="24"/>
        </w:rPr>
        <w:t>осуществляющих подготовку проектной документации, 30 ноября 2022 года с правом</w:t>
      </w:r>
    </w:p>
    <w:p w:rsidR="00BE7925" w:rsidRDefault="00BE7925" w:rsidP="00BE7925">
      <w:pPr>
        <w:spacing w:after="0" w:line="240" w:lineRule="auto"/>
        <w:rPr>
          <w:rFonts w:ascii="Times New Roman" w:hAnsi="Times New Roman"/>
          <w:sz w:val="24"/>
          <w:szCs w:val="24"/>
        </w:rPr>
      </w:pPr>
      <w:r w:rsidRPr="00BE7925">
        <w:rPr>
          <w:rFonts w:ascii="Times New Roman" w:hAnsi="Times New Roman"/>
          <w:sz w:val="24"/>
          <w:szCs w:val="24"/>
        </w:rPr>
        <w:t>решающего голоса по всем вопросам повестки дня.</w:t>
      </w:r>
    </w:p>
    <w:p w:rsidR="00BE7925" w:rsidRPr="002E1E57" w:rsidRDefault="00BE7925" w:rsidP="00BE7925">
      <w:pPr>
        <w:pBdr>
          <w:bottom w:val="single" w:sz="4" w:space="1" w:color="auto"/>
        </w:pBdr>
        <w:spacing w:after="0" w:line="240" w:lineRule="auto"/>
        <w:rPr>
          <w:rFonts w:ascii="Times New Roman" w:hAnsi="Times New Roman"/>
          <w:sz w:val="24"/>
          <w:szCs w:val="24"/>
        </w:rPr>
      </w:pPr>
    </w:p>
    <w:p w:rsidR="00BE7925" w:rsidRPr="002E1E57" w:rsidRDefault="00BE7925" w:rsidP="00BE7925">
      <w:pPr>
        <w:pStyle w:val="a3"/>
        <w:spacing w:after="0" w:line="240" w:lineRule="auto"/>
        <w:ind w:left="0"/>
        <w:rPr>
          <w:rFonts w:ascii="Times New Roman" w:hAnsi="Times New Roman"/>
          <w:sz w:val="24"/>
          <w:szCs w:val="24"/>
        </w:rPr>
      </w:pPr>
    </w:p>
    <w:p w:rsidR="00BE7925" w:rsidRDefault="00BE7925" w:rsidP="003B1B8A">
      <w:pPr>
        <w:spacing w:after="0" w:line="240" w:lineRule="auto"/>
        <w:rPr>
          <w:rFonts w:ascii="Times New Roman" w:hAnsi="Times New Roman"/>
          <w:sz w:val="24"/>
          <w:szCs w:val="24"/>
        </w:rPr>
      </w:pPr>
    </w:p>
    <w:p w:rsidR="003B1B8A" w:rsidRPr="003B1B8A" w:rsidRDefault="003B1B8A" w:rsidP="003B1B8A">
      <w:pPr>
        <w:spacing w:after="0" w:line="240" w:lineRule="auto"/>
        <w:rPr>
          <w:rFonts w:ascii="Times New Roman" w:hAnsi="Times New Roman"/>
          <w:sz w:val="24"/>
          <w:szCs w:val="24"/>
        </w:rPr>
      </w:pPr>
      <w:r w:rsidRPr="003B1B8A">
        <w:rPr>
          <w:rFonts w:ascii="Times New Roman" w:hAnsi="Times New Roman"/>
          <w:sz w:val="24"/>
          <w:szCs w:val="24"/>
        </w:rPr>
        <w:t>Заседание совета от 20.10.2022</w:t>
      </w:r>
    </w:p>
    <w:p w:rsidR="003B1B8A" w:rsidRPr="003B1B8A" w:rsidRDefault="003B1B8A" w:rsidP="003B1B8A">
      <w:pPr>
        <w:spacing w:after="0" w:line="240" w:lineRule="auto"/>
        <w:rPr>
          <w:rFonts w:ascii="Times New Roman" w:hAnsi="Times New Roman"/>
          <w:sz w:val="24"/>
          <w:szCs w:val="24"/>
        </w:rPr>
      </w:pPr>
      <w:r w:rsidRPr="003B1B8A">
        <w:rPr>
          <w:rFonts w:ascii="Times New Roman" w:hAnsi="Times New Roman"/>
          <w:sz w:val="24"/>
          <w:szCs w:val="24"/>
        </w:rPr>
        <w:t>Решили: избрать Алхимченко Михаила Васильевича председателем и секретарем</w:t>
      </w:r>
    </w:p>
    <w:p w:rsidR="003B1B8A" w:rsidRPr="003B1B8A" w:rsidRDefault="003B1B8A" w:rsidP="003B1B8A">
      <w:pPr>
        <w:spacing w:after="0" w:line="240" w:lineRule="auto"/>
        <w:rPr>
          <w:rFonts w:ascii="Times New Roman" w:hAnsi="Times New Roman"/>
          <w:sz w:val="24"/>
          <w:szCs w:val="24"/>
        </w:rPr>
      </w:pPr>
      <w:r w:rsidRPr="003B1B8A">
        <w:rPr>
          <w:rFonts w:ascii="Times New Roman" w:hAnsi="Times New Roman"/>
          <w:sz w:val="24"/>
          <w:szCs w:val="24"/>
        </w:rPr>
        <w:t>заседания Совета.</w:t>
      </w:r>
    </w:p>
    <w:p w:rsidR="003B1B8A" w:rsidRPr="003B1B8A" w:rsidRDefault="003B1B8A" w:rsidP="003B1B8A">
      <w:pPr>
        <w:spacing w:after="0" w:line="240" w:lineRule="auto"/>
        <w:rPr>
          <w:rFonts w:ascii="Times New Roman" w:hAnsi="Times New Roman"/>
          <w:sz w:val="24"/>
          <w:szCs w:val="24"/>
        </w:rPr>
      </w:pPr>
      <w:r w:rsidRPr="003B1B8A">
        <w:rPr>
          <w:rFonts w:ascii="Times New Roman" w:hAnsi="Times New Roman"/>
          <w:sz w:val="24"/>
          <w:szCs w:val="24"/>
        </w:rPr>
        <w:t>Решили: на основании ст. 55.7, ч. 2, п. 2 Градостроительного Кодекса РФ, а также на</w:t>
      </w:r>
    </w:p>
    <w:p w:rsidR="003B1B8A" w:rsidRPr="003B1B8A" w:rsidRDefault="003B1B8A" w:rsidP="003B1B8A">
      <w:pPr>
        <w:spacing w:after="0" w:line="240" w:lineRule="auto"/>
        <w:rPr>
          <w:rFonts w:ascii="Times New Roman" w:hAnsi="Times New Roman"/>
          <w:sz w:val="24"/>
          <w:szCs w:val="24"/>
        </w:rPr>
      </w:pPr>
      <w:r w:rsidRPr="003B1B8A">
        <w:rPr>
          <w:rFonts w:ascii="Times New Roman" w:hAnsi="Times New Roman"/>
          <w:sz w:val="24"/>
          <w:szCs w:val="24"/>
        </w:rPr>
        <w:t>основании ч. 8.4, п.4 Положения о членстве, исключить из членов Ассоциации:</w:t>
      </w:r>
    </w:p>
    <w:p w:rsidR="003B1B8A" w:rsidRPr="003B1B8A" w:rsidRDefault="003B1B8A" w:rsidP="003B1B8A">
      <w:pPr>
        <w:spacing w:after="0" w:line="240" w:lineRule="auto"/>
        <w:rPr>
          <w:rFonts w:ascii="Times New Roman" w:hAnsi="Times New Roman"/>
          <w:sz w:val="24"/>
          <w:szCs w:val="24"/>
        </w:rPr>
      </w:pPr>
      <w:r w:rsidRPr="003B1B8A">
        <w:rPr>
          <w:rFonts w:ascii="Times New Roman" w:hAnsi="Times New Roman"/>
          <w:sz w:val="24"/>
          <w:szCs w:val="24"/>
        </w:rPr>
        <w:t>1. Общество с ограниченной ответственностью «Геопроект» ИНН 1001218869</w:t>
      </w:r>
    </w:p>
    <w:p w:rsidR="003B1B8A" w:rsidRPr="002E1E57" w:rsidRDefault="003B1B8A" w:rsidP="003B1B8A">
      <w:pPr>
        <w:pBdr>
          <w:bottom w:val="single" w:sz="4" w:space="1" w:color="auto"/>
        </w:pBdr>
        <w:spacing w:after="0" w:line="240" w:lineRule="auto"/>
        <w:rPr>
          <w:rFonts w:ascii="Times New Roman" w:hAnsi="Times New Roman"/>
          <w:sz w:val="24"/>
          <w:szCs w:val="24"/>
        </w:rPr>
      </w:pPr>
    </w:p>
    <w:p w:rsidR="003B1B8A" w:rsidRPr="002E1E57" w:rsidRDefault="003B1B8A" w:rsidP="003B1B8A">
      <w:pPr>
        <w:pStyle w:val="a3"/>
        <w:spacing w:after="0" w:line="240" w:lineRule="auto"/>
        <w:ind w:left="0"/>
        <w:rPr>
          <w:rFonts w:ascii="Times New Roman" w:hAnsi="Times New Roman"/>
          <w:sz w:val="24"/>
          <w:szCs w:val="24"/>
        </w:rPr>
      </w:pPr>
    </w:p>
    <w:p w:rsidR="003B1B8A" w:rsidRPr="003B1B8A" w:rsidRDefault="003B1B8A" w:rsidP="00E368AC">
      <w:pPr>
        <w:spacing w:after="0" w:line="240" w:lineRule="auto"/>
        <w:rPr>
          <w:rFonts w:ascii="Times New Roman" w:hAnsi="Times New Roman"/>
          <w:sz w:val="24"/>
          <w:szCs w:val="24"/>
        </w:rPr>
      </w:pPr>
    </w:p>
    <w:p w:rsidR="00E368AC" w:rsidRPr="00E368AC" w:rsidRDefault="00E368AC" w:rsidP="00E368AC">
      <w:pPr>
        <w:spacing w:after="0" w:line="240" w:lineRule="auto"/>
        <w:rPr>
          <w:rFonts w:ascii="Times New Roman" w:hAnsi="Times New Roman"/>
          <w:sz w:val="24"/>
          <w:szCs w:val="24"/>
        </w:rPr>
      </w:pPr>
      <w:r w:rsidRPr="00E368AC">
        <w:rPr>
          <w:rFonts w:ascii="Times New Roman" w:hAnsi="Times New Roman"/>
          <w:sz w:val="24"/>
          <w:szCs w:val="24"/>
        </w:rPr>
        <w:t>Заседание совета от 18.10.2022</w:t>
      </w:r>
    </w:p>
    <w:p w:rsidR="00E368AC" w:rsidRPr="00E368AC" w:rsidRDefault="00E368AC" w:rsidP="00E368AC">
      <w:pPr>
        <w:spacing w:after="0" w:line="240" w:lineRule="auto"/>
        <w:rPr>
          <w:rFonts w:ascii="Times New Roman" w:hAnsi="Times New Roman"/>
          <w:sz w:val="24"/>
          <w:szCs w:val="24"/>
        </w:rPr>
      </w:pPr>
      <w:r w:rsidRPr="00E368AC">
        <w:rPr>
          <w:rFonts w:ascii="Times New Roman" w:hAnsi="Times New Roman"/>
          <w:sz w:val="24"/>
          <w:szCs w:val="24"/>
        </w:rPr>
        <w:t>Решили: избрать Алхимченко Михаила Васильевича председателем и секретарем</w:t>
      </w:r>
    </w:p>
    <w:p w:rsidR="00E368AC" w:rsidRPr="00E368AC" w:rsidRDefault="00E368AC" w:rsidP="00E368AC">
      <w:pPr>
        <w:spacing w:after="0" w:line="240" w:lineRule="auto"/>
        <w:rPr>
          <w:rFonts w:ascii="Times New Roman" w:hAnsi="Times New Roman"/>
          <w:sz w:val="24"/>
          <w:szCs w:val="24"/>
        </w:rPr>
      </w:pPr>
      <w:r w:rsidRPr="00E368AC">
        <w:rPr>
          <w:rFonts w:ascii="Times New Roman" w:hAnsi="Times New Roman"/>
          <w:sz w:val="24"/>
          <w:szCs w:val="24"/>
        </w:rPr>
        <w:t>заседания Совета.</w:t>
      </w:r>
    </w:p>
    <w:p w:rsidR="00E368AC" w:rsidRPr="00E368AC" w:rsidRDefault="00E368AC" w:rsidP="00E368AC">
      <w:pPr>
        <w:spacing w:after="0" w:line="240" w:lineRule="auto"/>
        <w:rPr>
          <w:rFonts w:ascii="Times New Roman" w:hAnsi="Times New Roman"/>
          <w:sz w:val="24"/>
          <w:szCs w:val="24"/>
        </w:rPr>
      </w:pPr>
      <w:r w:rsidRPr="00E368AC">
        <w:rPr>
          <w:rFonts w:ascii="Times New Roman" w:hAnsi="Times New Roman"/>
          <w:sz w:val="24"/>
          <w:szCs w:val="24"/>
        </w:rPr>
        <w:t>Решили: на основании ст. 55.7, ч. 2, п. 2 Градостроительного Кодекса РФ, а также на</w:t>
      </w:r>
    </w:p>
    <w:p w:rsidR="00E368AC" w:rsidRPr="00E368AC" w:rsidRDefault="00E368AC" w:rsidP="00E368AC">
      <w:pPr>
        <w:spacing w:after="0" w:line="240" w:lineRule="auto"/>
        <w:rPr>
          <w:rFonts w:ascii="Times New Roman" w:hAnsi="Times New Roman"/>
          <w:sz w:val="24"/>
          <w:szCs w:val="24"/>
        </w:rPr>
      </w:pPr>
      <w:r w:rsidRPr="00E368AC">
        <w:rPr>
          <w:rFonts w:ascii="Times New Roman" w:hAnsi="Times New Roman"/>
          <w:sz w:val="24"/>
          <w:szCs w:val="24"/>
        </w:rPr>
        <w:t>основании ч. 8.4, п.4 Положения о членстве, исключить из членов Ассоциации:</w:t>
      </w:r>
    </w:p>
    <w:p w:rsidR="00E368AC" w:rsidRDefault="00E368AC" w:rsidP="00E368AC">
      <w:pPr>
        <w:spacing w:after="0" w:line="240" w:lineRule="auto"/>
        <w:rPr>
          <w:rFonts w:ascii="Times New Roman" w:hAnsi="Times New Roman"/>
          <w:sz w:val="24"/>
          <w:szCs w:val="24"/>
        </w:rPr>
      </w:pPr>
      <w:r w:rsidRPr="00E368AC">
        <w:rPr>
          <w:rFonts w:ascii="Times New Roman" w:hAnsi="Times New Roman"/>
          <w:sz w:val="24"/>
          <w:szCs w:val="24"/>
        </w:rPr>
        <w:t>1. Общество с ограниченной ответственностью «Строй Центр» ИНН 2902070169</w:t>
      </w:r>
    </w:p>
    <w:p w:rsidR="00E368AC" w:rsidRPr="002E1E57" w:rsidRDefault="00E368AC" w:rsidP="00E368AC">
      <w:pPr>
        <w:pBdr>
          <w:bottom w:val="single" w:sz="4" w:space="1" w:color="auto"/>
        </w:pBdr>
        <w:spacing w:after="0" w:line="240" w:lineRule="auto"/>
        <w:rPr>
          <w:rFonts w:ascii="Times New Roman" w:hAnsi="Times New Roman"/>
          <w:sz w:val="24"/>
          <w:szCs w:val="24"/>
        </w:rPr>
      </w:pPr>
    </w:p>
    <w:p w:rsidR="00E368AC" w:rsidRPr="002E1E57" w:rsidRDefault="00E368AC" w:rsidP="00E368AC">
      <w:pPr>
        <w:pStyle w:val="a3"/>
        <w:spacing w:after="0" w:line="240" w:lineRule="auto"/>
        <w:ind w:left="0"/>
        <w:rPr>
          <w:rFonts w:ascii="Times New Roman" w:hAnsi="Times New Roman"/>
          <w:sz w:val="24"/>
          <w:szCs w:val="24"/>
        </w:rPr>
      </w:pPr>
    </w:p>
    <w:p w:rsidR="00E368AC" w:rsidRDefault="00E368AC" w:rsidP="00AA2605">
      <w:pPr>
        <w:spacing w:after="0" w:line="240" w:lineRule="auto"/>
        <w:rPr>
          <w:rFonts w:ascii="Times New Roman" w:hAnsi="Times New Roman"/>
          <w:sz w:val="24"/>
          <w:szCs w:val="24"/>
        </w:rPr>
      </w:pPr>
    </w:p>
    <w:p w:rsidR="00AA2605" w:rsidRPr="00AA2605" w:rsidRDefault="00AA2605" w:rsidP="00AA2605">
      <w:pPr>
        <w:spacing w:after="0" w:line="240" w:lineRule="auto"/>
        <w:rPr>
          <w:rFonts w:ascii="Times New Roman" w:hAnsi="Times New Roman"/>
          <w:sz w:val="24"/>
          <w:szCs w:val="24"/>
        </w:rPr>
      </w:pPr>
      <w:r w:rsidRPr="00AA2605">
        <w:rPr>
          <w:rFonts w:ascii="Times New Roman" w:hAnsi="Times New Roman"/>
          <w:sz w:val="24"/>
          <w:szCs w:val="24"/>
        </w:rPr>
        <w:t>Заседание совета от 14.10.2022</w:t>
      </w:r>
    </w:p>
    <w:p w:rsidR="00AA2605" w:rsidRPr="00AA2605" w:rsidRDefault="00AA2605" w:rsidP="00AA2605">
      <w:pPr>
        <w:spacing w:after="0" w:line="240" w:lineRule="auto"/>
        <w:rPr>
          <w:rFonts w:ascii="Times New Roman" w:hAnsi="Times New Roman"/>
          <w:sz w:val="24"/>
          <w:szCs w:val="24"/>
        </w:rPr>
      </w:pPr>
      <w:r w:rsidRPr="00AA2605">
        <w:rPr>
          <w:rFonts w:ascii="Times New Roman" w:hAnsi="Times New Roman"/>
          <w:sz w:val="24"/>
          <w:szCs w:val="24"/>
        </w:rPr>
        <w:t>Решили: избрать Алхимченко Михаила Васильевича председателем и секретарем</w:t>
      </w:r>
    </w:p>
    <w:p w:rsidR="00AA2605" w:rsidRPr="00AA2605" w:rsidRDefault="00AA2605" w:rsidP="00AA2605">
      <w:pPr>
        <w:spacing w:after="0" w:line="240" w:lineRule="auto"/>
        <w:rPr>
          <w:rFonts w:ascii="Times New Roman" w:hAnsi="Times New Roman"/>
          <w:sz w:val="24"/>
          <w:szCs w:val="24"/>
        </w:rPr>
      </w:pPr>
      <w:r w:rsidRPr="00AA2605">
        <w:rPr>
          <w:rFonts w:ascii="Times New Roman" w:hAnsi="Times New Roman"/>
          <w:sz w:val="24"/>
          <w:szCs w:val="24"/>
        </w:rPr>
        <w:t>заседания Совета.</w:t>
      </w:r>
    </w:p>
    <w:p w:rsidR="00AA2605" w:rsidRPr="00AA2605" w:rsidRDefault="00AA2605" w:rsidP="00AA2605">
      <w:pPr>
        <w:spacing w:after="0" w:line="240" w:lineRule="auto"/>
        <w:rPr>
          <w:rFonts w:ascii="Times New Roman" w:hAnsi="Times New Roman"/>
          <w:sz w:val="24"/>
          <w:szCs w:val="24"/>
        </w:rPr>
      </w:pPr>
      <w:r w:rsidRPr="00AA2605">
        <w:rPr>
          <w:rFonts w:ascii="Times New Roman" w:hAnsi="Times New Roman"/>
          <w:sz w:val="24"/>
          <w:szCs w:val="24"/>
        </w:rPr>
        <w:t>Решили: на основании ст. 55.7, ч. 2, п. 2 Градостроительного Кодекса РФ, а также на</w:t>
      </w:r>
    </w:p>
    <w:p w:rsidR="00AA2605" w:rsidRPr="00AA2605" w:rsidRDefault="00AA2605" w:rsidP="00AA2605">
      <w:pPr>
        <w:spacing w:after="0" w:line="240" w:lineRule="auto"/>
        <w:rPr>
          <w:rFonts w:ascii="Times New Roman" w:hAnsi="Times New Roman"/>
          <w:sz w:val="24"/>
          <w:szCs w:val="24"/>
        </w:rPr>
      </w:pPr>
      <w:r w:rsidRPr="00AA2605">
        <w:rPr>
          <w:rFonts w:ascii="Times New Roman" w:hAnsi="Times New Roman"/>
          <w:sz w:val="24"/>
          <w:szCs w:val="24"/>
        </w:rPr>
        <w:t>основании ч. 8.4, п.4 Положения о членстве, исключить из членов Ассоциации:</w:t>
      </w:r>
    </w:p>
    <w:p w:rsidR="00AA2605" w:rsidRPr="00AA2605" w:rsidRDefault="00AA2605" w:rsidP="00AA2605">
      <w:pPr>
        <w:spacing w:after="0" w:line="240" w:lineRule="auto"/>
        <w:rPr>
          <w:rFonts w:ascii="Times New Roman" w:hAnsi="Times New Roman"/>
          <w:sz w:val="24"/>
          <w:szCs w:val="24"/>
        </w:rPr>
      </w:pPr>
      <w:r w:rsidRPr="00AA2605">
        <w:rPr>
          <w:rFonts w:ascii="Times New Roman" w:hAnsi="Times New Roman"/>
          <w:sz w:val="24"/>
          <w:szCs w:val="24"/>
        </w:rPr>
        <w:t>1. Общество с ограниченной ответственностью «МАИД «АРЕС» ИНН 5834029158</w:t>
      </w:r>
    </w:p>
    <w:p w:rsidR="00AA2605" w:rsidRPr="002E1E57" w:rsidRDefault="00AA2605" w:rsidP="00AA2605">
      <w:pPr>
        <w:pBdr>
          <w:bottom w:val="single" w:sz="4" w:space="1" w:color="auto"/>
        </w:pBdr>
        <w:spacing w:after="0" w:line="240" w:lineRule="auto"/>
        <w:rPr>
          <w:rFonts w:ascii="Times New Roman" w:hAnsi="Times New Roman"/>
          <w:sz w:val="24"/>
          <w:szCs w:val="24"/>
        </w:rPr>
      </w:pPr>
    </w:p>
    <w:p w:rsidR="00AA2605" w:rsidRPr="002E1E57" w:rsidRDefault="00AA2605" w:rsidP="00AA2605">
      <w:pPr>
        <w:pStyle w:val="a3"/>
        <w:spacing w:after="0" w:line="240" w:lineRule="auto"/>
        <w:ind w:left="0"/>
        <w:rPr>
          <w:rFonts w:ascii="Times New Roman" w:hAnsi="Times New Roman"/>
          <w:sz w:val="24"/>
          <w:szCs w:val="24"/>
        </w:rPr>
      </w:pPr>
    </w:p>
    <w:p w:rsidR="00AA2605" w:rsidRPr="00AA2605" w:rsidRDefault="00AA2605" w:rsidP="00336FBB">
      <w:pPr>
        <w:spacing w:after="0" w:line="240" w:lineRule="auto"/>
        <w:rPr>
          <w:rFonts w:ascii="Times New Roman" w:hAnsi="Times New Roman"/>
          <w:sz w:val="24"/>
          <w:szCs w:val="24"/>
        </w:rPr>
      </w:pP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Заседание совета от 07.10.2022</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Решили: избрать Алхимченко Михаила Васильевича председателем и секретарем</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заседания Совета.</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Решили: принять нижепоименованных лиц в члены Ассоциации при условии</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уплаты взноса в компенсационный фонд возмещения вреда, а также в компенсационный</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фонд обеспечения договорных обязательств в случае, если в заявлении индивидуального</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предпринимателя или юридического лица о приеме в члены Ассоциации указаны</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сведения о намерении принимать участие в заключении договоров строительного подряда</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с использованием конкурентных способов заключения договоров, а именно:</w:t>
      </w:r>
    </w:p>
    <w:p w:rsidR="00336FBB" w:rsidRP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1. Общество с ограниченной ответственностью «СТРОЙАЛЬФА-ГИПС» ИНН</w:t>
      </w:r>
    </w:p>
    <w:p w:rsidR="00336FBB" w:rsidRDefault="00336FBB" w:rsidP="00336FBB">
      <w:pPr>
        <w:spacing w:after="0" w:line="240" w:lineRule="auto"/>
        <w:rPr>
          <w:rFonts w:ascii="Times New Roman" w:hAnsi="Times New Roman"/>
          <w:sz w:val="24"/>
          <w:szCs w:val="24"/>
        </w:rPr>
      </w:pPr>
      <w:r w:rsidRPr="00336FBB">
        <w:rPr>
          <w:rFonts w:ascii="Times New Roman" w:hAnsi="Times New Roman"/>
          <w:sz w:val="24"/>
          <w:szCs w:val="24"/>
        </w:rPr>
        <w:t>7816595980</w:t>
      </w:r>
    </w:p>
    <w:p w:rsidR="00336FBB" w:rsidRPr="002E1E57" w:rsidRDefault="00336FBB" w:rsidP="00336FBB">
      <w:pPr>
        <w:pBdr>
          <w:bottom w:val="single" w:sz="4" w:space="1" w:color="auto"/>
        </w:pBdr>
        <w:spacing w:after="0" w:line="240" w:lineRule="auto"/>
        <w:rPr>
          <w:rFonts w:ascii="Times New Roman" w:hAnsi="Times New Roman"/>
          <w:sz w:val="24"/>
          <w:szCs w:val="24"/>
        </w:rPr>
      </w:pPr>
    </w:p>
    <w:p w:rsidR="00336FBB" w:rsidRPr="002E1E57" w:rsidRDefault="00336FBB" w:rsidP="00336FBB">
      <w:pPr>
        <w:pStyle w:val="a3"/>
        <w:spacing w:after="0" w:line="240" w:lineRule="auto"/>
        <w:ind w:left="0"/>
        <w:rPr>
          <w:rFonts w:ascii="Times New Roman" w:hAnsi="Times New Roman"/>
          <w:sz w:val="24"/>
          <w:szCs w:val="24"/>
        </w:rPr>
      </w:pPr>
    </w:p>
    <w:p w:rsidR="00336FBB" w:rsidRPr="002E1E57" w:rsidRDefault="00336FBB" w:rsidP="00336FBB">
      <w:pPr>
        <w:pStyle w:val="a3"/>
        <w:spacing w:after="0" w:line="240" w:lineRule="auto"/>
        <w:ind w:left="0"/>
        <w:rPr>
          <w:rFonts w:ascii="Times New Roman" w:hAnsi="Times New Roman"/>
          <w:sz w:val="24"/>
          <w:szCs w:val="24"/>
          <w:lang w:eastAsia="ru-RU"/>
        </w:rPr>
      </w:pPr>
    </w:p>
    <w:p w:rsidR="00336FBB" w:rsidRDefault="00336FBB" w:rsidP="00987B58">
      <w:pPr>
        <w:spacing w:after="0" w:line="240" w:lineRule="auto"/>
        <w:rPr>
          <w:rFonts w:ascii="Times New Roman" w:hAnsi="Times New Roman"/>
          <w:sz w:val="24"/>
          <w:szCs w:val="24"/>
        </w:rPr>
      </w:pP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Заседание совета от 30.09.2022</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Решили: избрать Алхимченко Михаила Васильевича председателем и секретарем</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заседания Совета.</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Решили: принять нижепоименованных лиц в члены Ассоциации при условии</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уплаты взноса в компенсационный фонд возмещения вреда, а также в компенсационный</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фонд обеспечения договорных обязательств в случае, если в заявлении индивидуального</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предпринимателя или юридического лица о приеме в члены Ассоциации указаны</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сведения о намерении принимать участие в заключении договоров строительного подряда</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с использованием конкурентных способов заключения договоров, а именно:</w:t>
      </w:r>
    </w:p>
    <w:p w:rsidR="00987B58" w:rsidRP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1. Общество с ограниченной ответственностью «ПРОФЭКОКОНСАЛТ» ИНН</w:t>
      </w:r>
    </w:p>
    <w:p w:rsidR="00987B58" w:rsidRDefault="00987B58" w:rsidP="00987B58">
      <w:pPr>
        <w:spacing w:after="0" w:line="240" w:lineRule="auto"/>
        <w:rPr>
          <w:rFonts w:ascii="Times New Roman" w:hAnsi="Times New Roman"/>
          <w:sz w:val="24"/>
          <w:szCs w:val="24"/>
        </w:rPr>
      </w:pPr>
      <w:r w:rsidRPr="00987B58">
        <w:rPr>
          <w:rFonts w:ascii="Times New Roman" w:hAnsi="Times New Roman"/>
          <w:sz w:val="24"/>
          <w:szCs w:val="24"/>
        </w:rPr>
        <w:t>7707671750</w:t>
      </w:r>
    </w:p>
    <w:p w:rsidR="00987B58" w:rsidRPr="002E1E57" w:rsidRDefault="00987B58" w:rsidP="00987B58">
      <w:pPr>
        <w:pBdr>
          <w:bottom w:val="single" w:sz="4" w:space="1" w:color="auto"/>
        </w:pBdr>
        <w:spacing w:after="0" w:line="240" w:lineRule="auto"/>
        <w:rPr>
          <w:rFonts w:ascii="Times New Roman" w:hAnsi="Times New Roman"/>
          <w:sz w:val="24"/>
          <w:szCs w:val="24"/>
        </w:rPr>
      </w:pPr>
    </w:p>
    <w:p w:rsidR="00987B58" w:rsidRPr="002E1E57" w:rsidRDefault="00987B58" w:rsidP="00987B58">
      <w:pPr>
        <w:pStyle w:val="a3"/>
        <w:spacing w:after="0" w:line="240" w:lineRule="auto"/>
        <w:ind w:left="0"/>
        <w:rPr>
          <w:rFonts w:ascii="Times New Roman" w:hAnsi="Times New Roman"/>
          <w:sz w:val="24"/>
          <w:szCs w:val="24"/>
        </w:rPr>
      </w:pPr>
    </w:p>
    <w:p w:rsidR="00987B58" w:rsidRPr="002E1E57" w:rsidRDefault="00987B58" w:rsidP="00987B58">
      <w:pPr>
        <w:pStyle w:val="a3"/>
        <w:spacing w:after="0" w:line="240" w:lineRule="auto"/>
        <w:ind w:left="0"/>
        <w:rPr>
          <w:rFonts w:ascii="Times New Roman" w:hAnsi="Times New Roman"/>
          <w:sz w:val="24"/>
          <w:szCs w:val="24"/>
          <w:lang w:eastAsia="ru-RU"/>
        </w:rPr>
      </w:pPr>
    </w:p>
    <w:p w:rsidR="00987B58" w:rsidRDefault="00987B58" w:rsidP="002E1E57">
      <w:pPr>
        <w:spacing w:after="0" w:line="240" w:lineRule="auto"/>
        <w:rPr>
          <w:rFonts w:ascii="Times New Roman" w:hAnsi="Times New Roman"/>
          <w:sz w:val="24"/>
          <w:szCs w:val="24"/>
        </w:rPr>
      </w:pPr>
    </w:p>
    <w:p w:rsidR="00987B58" w:rsidRDefault="00987B58" w:rsidP="002E1E57">
      <w:pPr>
        <w:spacing w:after="0" w:line="240" w:lineRule="auto"/>
        <w:rPr>
          <w:rFonts w:ascii="Times New Roman" w:hAnsi="Times New Roman"/>
          <w:sz w:val="24"/>
          <w:szCs w:val="24"/>
        </w:rPr>
      </w:pPr>
    </w:p>
    <w:p w:rsidR="002E1E57" w:rsidRPr="00987B58" w:rsidRDefault="002E1E57" w:rsidP="002E1E57">
      <w:pPr>
        <w:spacing w:after="0" w:line="240" w:lineRule="auto"/>
        <w:rPr>
          <w:rFonts w:ascii="Times New Roman" w:hAnsi="Times New Roman"/>
          <w:sz w:val="24"/>
          <w:szCs w:val="24"/>
        </w:rPr>
      </w:pPr>
      <w:r w:rsidRPr="002E1E57">
        <w:rPr>
          <w:rFonts w:ascii="Times New Roman" w:hAnsi="Times New Roman"/>
          <w:sz w:val="24"/>
          <w:szCs w:val="24"/>
        </w:rPr>
        <w:t>Заседание совета от 09.09.2022</w:t>
      </w:r>
    </w:p>
    <w:p w:rsidR="002E1E57" w:rsidRPr="00987B58" w:rsidRDefault="002E1E57" w:rsidP="002E1E57">
      <w:pPr>
        <w:spacing w:after="0" w:line="240" w:lineRule="auto"/>
        <w:rPr>
          <w:rFonts w:ascii="Times New Roman" w:hAnsi="Times New Roman"/>
          <w:sz w:val="24"/>
          <w:szCs w:val="24"/>
        </w:rPr>
      </w:pPr>
    </w:p>
    <w:p w:rsidR="002E1E57" w:rsidRPr="002E1E57" w:rsidRDefault="002E1E57" w:rsidP="002E1E57">
      <w:pPr>
        <w:spacing w:after="0" w:line="240" w:lineRule="auto"/>
        <w:rPr>
          <w:rFonts w:ascii="Times New Roman" w:hAnsi="Times New Roman"/>
          <w:sz w:val="24"/>
          <w:szCs w:val="24"/>
        </w:rPr>
      </w:pPr>
      <w:r w:rsidRPr="002E1E57">
        <w:rPr>
          <w:rFonts w:ascii="Times New Roman" w:hAnsi="Times New Roman"/>
          <w:sz w:val="24"/>
          <w:szCs w:val="24"/>
        </w:rPr>
        <w:t>Решили: избрать Алхимченко Михаила Васильевича председателем и секретарем</w:t>
      </w:r>
    </w:p>
    <w:p w:rsidR="002E1E57" w:rsidRPr="002E1E57" w:rsidRDefault="002E1E57" w:rsidP="002E1E57">
      <w:pPr>
        <w:spacing w:after="0" w:line="240" w:lineRule="auto"/>
        <w:rPr>
          <w:rFonts w:ascii="Times New Roman" w:hAnsi="Times New Roman"/>
          <w:sz w:val="24"/>
          <w:szCs w:val="24"/>
        </w:rPr>
      </w:pPr>
      <w:r w:rsidRPr="002E1E57">
        <w:rPr>
          <w:rFonts w:ascii="Times New Roman" w:hAnsi="Times New Roman"/>
          <w:sz w:val="24"/>
          <w:szCs w:val="24"/>
        </w:rPr>
        <w:t>заседания Совета.</w:t>
      </w:r>
    </w:p>
    <w:p w:rsidR="002E1E57" w:rsidRPr="002E1E57" w:rsidRDefault="002E1E57" w:rsidP="002E1E57">
      <w:pPr>
        <w:spacing w:after="0" w:line="240" w:lineRule="auto"/>
        <w:rPr>
          <w:rFonts w:ascii="Times New Roman" w:hAnsi="Times New Roman"/>
          <w:sz w:val="24"/>
          <w:szCs w:val="24"/>
        </w:rPr>
      </w:pPr>
      <w:r w:rsidRPr="002E1E57">
        <w:rPr>
          <w:rFonts w:ascii="Times New Roman" w:hAnsi="Times New Roman"/>
          <w:sz w:val="24"/>
          <w:szCs w:val="24"/>
        </w:rPr>
        <w:t>Решили: на основании ст. 55.7, ч. 2, п. 2 Градостроительного Кодекса РФ, а также на</w:t>
      </w:r>
    </w:p>
    <w:p w:rsidR="002E1E57" w:rsidRPr="002E1E57" w:rsidRDefault="002E1E57" w:rsidP="002E1E57">
      <w:pPr>
        <w:spacing w:after="0" w:line="240" w:lineRule="auto"/>
        <w:rPr>
          <w:rFonts w:ascii="Times New Roman" w:hAnsi="Times New Roman"/>
          <w:sz w:val="24"/>
          <w:szCs w:val="24"/>
        </w:rPr>
      </w:pPr>
      <w:r w:rsidRPr="002E1E57">
        <w:rPr>
          <w:rFonts w:ascii="Times New Roman" w:hAnsi="Times New Roman"/>
          <w:sz w:val="24"/>
          <w:szCs w:val="24"/>
        </w:rPr>
        <w:t>основании ч. 8.4, п.4 Положения о членстве, исключить из членов Ассоциации:</w:t>
      </w:r>
    </w:p>
    <w:p w:rsidR="002E1E57" w:rsidRPr="002E1E57" w:rsidRDefault="002E1E57" w:rsidP="002E1E57">
      <w:pPr>
        <w:pStyle w:val="a3"/>
        <w:spacing w:after="0" w:line="240" w:lineRule="auto"/>
        <w:ind w:left="0"/>
        <w:rPr>
          <w:rFonts w:ascii="Times New Roman" w:hAnsi="Times New Roman"/>
          <w:sz w:val="24"/>
          <w:szCs w:val="24"/>
          <w:lang w:eastAsia="ru-RU"/>
        </w:rPr>
      </w:pPr>
      <w:r w:rsidRPr="002E1E57">
        <w:rPr>
          <w:rFonts w:ascii="Times New Roman" w:hAnsi="Times New Roman"/>
          <w:sz w:val="24"/>
          <w:szCs w:val="24"/>
          <w:lang w:eastAsia="ru-RU"/>
        </w:rPr>
        <w:t>1. Общество с ограниченной ответственностью «Энергомонтажремонт» ИНН 6927005360</w:t>
      </w:r>
    </w:p>
    <w:p w:rsidR="002E1E57" w:rsidRPr="00987B58" w:rsidRDefault="002E1E57" w:rsidP="00F43BA0">
      <w:pPr>
        <w:pStyle w:val="a3"/>
        <w:spacing w:after="0" w:line="240" w:lineRule="auto"/>
        <w:ind w:left="0"/>
        <w:rPr>
          <w:rFonts w:ascii="Times New Roman" w:hAnsi="Times New Roman"/>
          <w:sz w:val="24"/>
          <w:szCs w:val="24"/>
          <w:lang w:eastAsia="ru-RU"/>
        </w:rPr>
      </w:pPr>
    </w:p>
    <w:p w:rsidR="002E1E57" w:rsidRPr="002E1E57" w:rsidRDefault="002E1E57" w:rsidP="002E1E57">
      <w:pPr>
        <w:pBdr>
          <w:bottom w:val="single" w:sz="4" w:space="1" w:color="auto"/>
        </w:pBdr>
        <w:spacing w:after="0" w:line="240" w:lineRule="auto"/>
        <w:rPr>
          <w:rFonts w:ascii="Times New Roman" w:hAnsi="Times New Roman"/>
          <w:sz w:val="24"/>
          <w:szCs w:val="24"/>
        </w:rPr>
      </w:pPr>
    </w:p>
    <w:p w:rsidR="002E1E57" w:rsidRPr="002E1E57" w:rsidRDefault="002E1E57" w:rsidP="002E1E57">
      <w:pPr>
        <w:pStyle w:val="a3"/>
        <w:spacing w:after="0" w:line="240" w:lineRule="auto"/>
        <w:ind w:left="0"/>
        <w:rPr>
          <w:rFonts w:ascii="Times New Roman" w:hAnsi="Times New Roman"/>
          <w:sz w:val="24"/>
          <w:szCs w:val="24"/>
        </w:rPr>
      </w:pPr>
    </w:p>
    <w:p w:rsidR="002E1E57" w:rsidRPr="002E1E57" w:rsidRDefault="002E1E57" w:rsidP="002E1E57">
      <w:pPr>
        <w:pStyle w:val="a3"/>
        <w:spacing w:after="0" w:line="240" w:lineRule="auto"/>
        <w:ind w:left="0"/>
        <w:rPr>
          <w:rFonts w:ascii="Times New Roman" w:hAnsi="Times New Roman"/>
          <w:sz w:val="24"/>
          <w:szCs w:val="24"/>
          <w:lang w:eastAsia="ru-RU"/>
        </w:rPr>
      </w:pPr>
    </w:p>
    <w:p w:rsidR="002E1E57" w:rsidRPr="00987B58" w:rsidRDefault="002E1E57" w:rsidP="00F43BA0">
      <w:pPr>
        <w:pStyle w:val="a3"/>
        <w:spacing w:after="0" w:line="240" w:lineRule="auto"/>
        <w:ind w:left="0"/>
        <w:rPr>
          <w:rFonts w:ascii="Times New Roman" w:hAnsi="Times New Roman"/>
          <w:sz w:val="24"/>
          <w:szCs w:val="24"/>
          <w:lang w:eastAsia="ru-RU"/>
        </w:rPr>
      </w:pPr>
    </w:p>
    <w:p w:rsidR="002E1E57" w:rsidRPr="002E1E57" w:rsidRDefault="002E1E57" w:rsidP="00F43BA0">
      <w:pPr>
        <w:pStyle w:val="a3"/>
        <w:spacing w:after="0" w:line="240" w:lineRule="auto"/>
        <w:ind w:left="0"/>
        <w:rPr>
          <w:rFonts w:ascii="Times New Roman" w:hAnsi="Times New Roman"/>
          <w:sz w:val="24"/>
          <w:szCs w:val="24"/>
          <w:lang w:eastAsia="ru-RU"/>
        </w:rPr>
      </w:pPr>
    </w:p>
    <w:p w:rsidR="00F43BA0" w:rsidRPr="002E1E57"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Заседание совета от 01.09.2022</w:t>
      </w:r>
    </w:p>
    <w:p w:rsidR="00F43BA0" w:rsidRPr="002E1E57" w:rsidRDefault="00F43BA0" w:rsidP="00F43BA0">
      <w:pPr>
        <w:pStyle w:val="a3"/>
        <w:spacing w:after="0" w:line="240" w:lineRule="auto"/>
        <w:ind w:left="0"/>
        <w:rPr>
          <w:rFonts w:ascii="Times New Roman" w:hAnsi="Times New Roman"/>
          <w:sz w:val="24"/>
          <w:szCs w:val="24"/>
          <w:lang w:eastAsia="ru-RU"/>
        </w:rPr>
      </w:pPr>
    </w:p>
    <w:p w:rsidR="00F43BA0" w:rsidRPr="00F43BA0"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Решили: избрать Алхимченко Михаила Васильевича председателем и секретарем</w:t>
      </w:r>
    </w:p>
    <w:p w:rsidR="00F43BA0" w:rsidRPr="00F43BA0"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заседания Совета.</w:t>
      </w:r>
    </w:p>
    <w:p w:rsidR="00F43BA0" w:rsidRPr="00F43BA0"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Решили: принять нижепоименованных лиц в члены Ассоциации при условии</w:t>
      </w:r>
    </w:p>
    <w:p w:rsidR="00F43BA0" w:rsidRPr="00F43BA0"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уплаты взноса в компенсационный фонд возмещения вреда, а также в компенсационный</w:t>
      </w:r>
    </w:p>
    <w:p w:rsidR="00F43BA0" w:rsidRPr="00F43BA0"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фонд обеспечения договорных обязательств в случае, если в заявлении индивидуального</w:t>
      </w:r>
    </w:p>
    <w:p w:rsidR="00F43BA0" w:rsidRPr="00F43BA0"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предпринимателя или юридического лица о приеме в члены Ассоциации указаны</w:t>
      </w:r>
    </w:p>
    <w:p w:rsidR="00F43BA0" w:rsidRPr="00F43BA0"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сведения о намерении принимать участие в заключении договоров строительного подряда</w:t>
      </w:r>
    </w:p>
    <w:p w:rsidR="00F43BA0" w:rsidRPr="002E1E57"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с использованием конкурентных способов заключения договоров, а именно:</w:t>
      </w:r>
    </w:p>
    <w:p w:rsidR="00F43BA0" w:rsidRPr="002E1E57" w:rsidRDefault="00F43BA0" w:rsidP="00F43BA0">
      <w:pPr>
        <w:pStyle w:val="a3"/>
        <w:spacing w:after="0" w:line="240" w:lineRule="auto"/>
        <w:ind w:left="0"/>
        <w:rPr>
          <w:rFonts w:ascii="Times New Roman" w:hAnsi="Times New Roman"/>
          <w:sz w:val="24"/>
          <w:szCs w:val="24"/>
          <w:lang w:eastAsia="ru-RU"/>
        </w:rPr>
      </w:pPr>
    </w:p>
    <w:p w:rsidR="00F43BA0" w:rsidRPr="00F43BA0" w:rsidRDefault="00F43BA0" w:rsidP="00F43BA0">
      <w:pPr>
        <w:pStyle w:val="a3"/>
        <w:spacing w:after="0" w:line="240" w:lineRule="auto"/>
        <w:ind w:left="0"/>
        <w:rPr>
          <w:rFonts w:ascii="Times New Roman" w:hAnsi="Times New Roman"/>
          <w:sz w:val="24"/>
          <w:szCs w:val="24"/>
          <w:lang w:eastAsia="ru-RU"/>
        </w:rPr>
      </w:pPr>
      <w:r w:rsidRPr="00F43BA0">
        <w:rPr>
          <w:rFonts w:ascii="Times New Roman" w:hAnsi="Times New Roman"/>
          <w:sz w:val="24"/>
          <w:szCs w:val="24"/>
          <w:lang w:eastAsia="ru-RU"/>
        </w:rPr>
        <w:t>1. ГОСУДАРСТВЕННОЕ КАЗЁННОЕ УЧРЕЖДЕНИЕ «ВО «Служба единого</w:t>
      </w:r>
    </w:p>
    <w:p w:rsidR="00F43BA0" w:rsidRPr="002E1E57" w:rsidRDefault="00F43BA0" w:rsidP="00F43BA0">
      <w:pPr>
        <w:pStyle w:val="a3"/>
        <w:spacing w:after="0" w:line="240" w:lineRule="auto"/>
        <w:ind w:left="0"/>
        <w:rPr>
          <w:rFonts w:ascii="Times New Roman" w:hAnsi="Times New Roman"/>
          <w:sz w:val="24"/>
          <w:szCs w:val="24"/>
          <w:lang w:eastAsia="ru-RU"/>
        </w:rPr>
      </w:pPr>
      <w:r w:rsidRPr="002E1E57">
        <w:rPr>
          <w:rFonts w:ascii="Times New Roman" w:hAnsi="Times New Roman"/>
          <w:sz w:val="24"/>
          <w:szCs w:val="24"/>
          <w:lang w:eastAsia="ru-RU"/>
        </w:rPr>
        <w:t>заказчика» ИНН 3525363803</w:t>
      </w:r>
    </w:p>
    <w:p w:rsidR="00F43BA0" w:rsidRPr="002E1E57" w:rsidRDefault="00F43BA0" w:rsidP="00267C11">
      <w:pPr>
        <w:pStyle w:val="a3"/>
        <w:spacing w:after="0" w:line="240" w:lineRule="auto"/>
        <w:ind w:left="0"/>
        <w:rPr>
          <w:rFonts w:ascii="Times New Roman" w:hAnsi="Times New Roman"/>
          <w:sz w:val="24"/>
          <w:szCs w:val="24"/>
          <w:lang w:eastAsia="ru-RU"/>
        </w:rPr>
      </w:pPr>
    </w:p>
    <w:p w:rsidR="00F43BA0" w:rsidRPr="002E1E57" w:rsidRDefault="00F43BA0" w:rsidP="00F43BA0">
      <w:pPr>
        <w:pBdr>
          <w:bottom w:val="single" w:sz="4" w:space="1" w:color="auto"/>
        </w:pBdr>
        <w:spacing w:after="0" w:line="240" w:lineRule="auto"/>
        <w:rPr>
          <w:rFonts w:ascii="Times New Roman" w:hAnsi="Times New Roman"/>
          <w:sz w:val="24"/>
          <w:szCs w:val="24"/>
        </w:rPr>
      </w:pPr>
    </w:p>
    <w:p w:rsidR="00F43BA0" w:rsidRPr="002E1E57" w:rsidRDefault="00F43BA0" w:rsidP="00F43BA0">
      <w:pPr>
        <w:pStyle w:val="a3"/>
        <w:spacing w:after="0" w:line="240" w:lineRule="auto"/>
        <w:ind w:left="0"/>
        <w:rPr>
          <w:rFonts w:ascii="Times New Roman" w:hAnsi="Times New Roman"/>
          <w:sz w:val="24"/>
          <w:szCs w:val="24"/>
        </w:rPr>
      </w:pPr>
    </w:p>
    <w:p w:rsidR="00F43BA0" w:rsidRPr="002E1E57" w:rsidRDefault="00F43BA0" w:rsidP="00267C11">
      <w:pPr>
        <w:pStyle w:val="a3"/>
        <w:spacing w:after="0" w:line="240" w:lineRule="auto"/>
        <w:ind w:left="0"/>
        <w:rPr>
          <w:rFonts w:ascii="Times New Roman" w:hAnsi="Times New Roman"/>
          <w:sz w:val="24"/>
          <w:szCs w:val="24"/>
          <w:lang w:eastAsia="ru-RU"/>
        </w:rPr>
      </w:pPr>
    </w:p>
    <w:p w:rsidR="00F43BA0" w:rsidRPr="002E1E57" w:rsidRDefault="00F43BA0" w:rsidP="00267C11">
      <w:pPr>
        <w:pStyle w:val="a3"/>
        <w:spacing w:after="0" w:line="240" w:lineRule="auto"/>
        <w:ind w:left="0"/>
        <w:rPr>
          <w:rFonts w:ascii="Times New Roman" w:hAnsi="Times New Roman"/>
          <w:sz w:val="24"/>
          <w:szCs w:val="24"/>
          <w:lang w:eastAsia="ru-RU"/>
        </w:rPr>
      </w:pPr>
    </w:p>
    <w:p w:rsidR="00F43BA0" w:rsidRPr="002E1E57" w:rsidRDefault="00F43BA0" w:rsidP="00267C11">
      <w:pPr>
        <w:pStyle w:val="a3"/>
        <w:spacing w:after="0" w:line="240" w:lineRule="auto"/>
        <w:ind w:left="0"/>
        <w:rPr>
          <w:rFonts w:ascii="Times New Roman" w:hAnsi="Times New Roman"/>
          <w:sz w:val="24"/>
          <w:szCs w:val="24"/>
          <w:lang w:eastAsia="ru-RU"/>
        </w:rPr>
      </w:pPr>
    </w:p>
    <w:p w:rsidR="00267C11" w:rsidRDefault="00267C11" w:rsidP="00267C11">
      <w:pPr>
        <w:pStyle w:val="a3"/>
        <w:spacing w:after="0" w:line="240" w:lineRule="auto"/>
        <w:ind w:left="0"/>
        <w:rPr>
          <w:rFonts w:ascii="Times New Roman" w:hAnsi="Times New Roman"/>
          <w:sz w:val="24"/>
          <w:szCs w:val="24"/>
          <w:lang w:eastAsia="ru-RU"/>
        </w:rPr>
      </w:pPr>
      <w:r>
        <w:rPr>
          <w:rFonts w:ascii="Times New Roman" w:hAnsi="Times New Roman"/>
          <w:sz w:val="24"/>
          <w:szCs w:val="24"/>
          <w:lang w:eastAsia="ru-RU"/>
        </w:rPr>
        <w:t>Заседание совета от 28.07.2022</w:t>
      </w:r>
    </w:p>
    <w:p w:rsidR="00267C11" w:rsidRDefault="00267C11" w:rsidP="00267C11">
      <w:pPr>
        <w:spacing w:after="0" w:line="240" w:lineRule="auto"/>
        <w:jc w:val="both"/>
        <w:rPr>
          <w:rFonts w:ascii="Times New Roman" w:hAnsi="Times New Roman" w:cs="Times New Roman"/>
          <w:sz w:val="23"/>
          <w:szCs w:val="23"/>
        </w:rPr>
      </w:pPr>
    </w:p>
    <w:p w:rsidR="00267C11" w:rsidRDefault="00267C11" w:rsidP="00267C11">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rsidR="00267C11" w:rsidRDefault="00267C11" w:rsidP="00267C11">
      <w:pPr>
        <w:spacing w:after="0" w:line="240" w:lineRule="auto"/>
        <w:jc w:val="both"/>
        <w:rPr>
          <w:rFonts w:ascii="Times New Roman" w:hAnsi="Times New Roman"/>
          <w:b/>
          <w:sz w:val="23"/>
          <w:szCs w:val="23"/>
        </w:rPr>
      </w:pPr>
    </w:p>
    <w:p w:rsidR="00267C11" w:rsidRDefault="00267C11" w:rsidP="00267C11">
      <w:pPr>
        <w:spacing w:after="0" w:line="240" w:lineRule="auto"/>
        <w:ind w:firstLine="567"/>
        <w:jc w:val="both"/>
        <w:rPr>
          <w:rFonts w:ascii="Times New Roman" w:hAnsi="Times New Roman" w:cs="Times New Roman"/>
          <w:b/>
          <w:sz w:val="23"/>
          <w:szCs w:val="23"/>
        </w:rPr>
      </w:pPr>
    </w:p>
    <w:p w:rsidR="00267C11" w:rsidRDefault="00267C11" w:rsidP="00267C11">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rsidR="00267C11" w:rsidRDefault="00267C11" w:rsidP="00267C11">
      <w:pPr>
        <w:pStyle w:val="a3"/>
        <w:numPr>
          <w:ilvl w:val="0"/>
          <w:numId w:val="436"/>
        </w:numPr>
        <w:spacing w:after="0" w:line="240" w:lineRule="auto"/>
        <w:jc w:val="both"/>
        <w:rPr>
          <w:rFonts w:ascii="Times New Roman" w:hAnsi="Times New Roman"/>
          <w:sz w:val="23"/>
          <w:szCs w:val="23"/>
        </w:rPr>
      </w:pPr>
      <w:r>
        <w:rPr>
          <w:rFonts w:ascii="Times New Roman" w:hAnsi="Times New Roman"/>
          <w:sz w:val="23"/>
          <w:szCs w:val="23"/>
        </w:rPr>
        <w:t>Общество с ограниченной ответственностью «БсБ» ИНН 7801384471</w:t>
      </w:r>
    </w:p>
    <w:p w:rsidR="00267C11" w:rsidRDefault="00267C11" w:rsidP="00267C11">
      <w:pPr>
        <w:pBdr>
          <w:bottom w:val="single" w:sz="4" w:space="1" w:color="auto"/>
        </w:pBdr>
        <w:spacing w:after="0" w:line="240" w:lineRule="auto"/>
        <w:jc w:val="both"/>
        <w:rPr>
          <w:rFonts w:ascii="Times New Roman" w:hAnsi="Times New Roman"/>
          <w:sz w:val="23"/>
          <w:szCs w:val="23"/>
        </w:rPr>
      </w:pPr>
    </w:p>
    <w:p w:rsidR="00267C11" w:rsidRDefault="00267C11" w:rsidP="00286AB7">
      <w:pPr>
        <w:pStyle w:val="a3"/>
        <w:spacing w:after="0" w:line="240" w:lineRule="auto"/>
        <w:ind w:left="0"/>
        <w:rPr>
          <w:rFonts w:ascii="Times New Roman" w:hAnsi="Times New Roman"/>
          <w:sz w:val="24"/>
          <w:szCs w:val="24"/>
        </w:rPr>
      </w:pPr>
    </w:p>
    <w:p w:rsidR="00286AB7" w:rsidRDefault="00286AB7" w:rsidP="00286AB7">
      <w:pPr>
        <w:pStyle w:val="a3"/>
        <w:spacing w:after="0" w:line="240" w:lineRule="auto"/>
        <w:ind w:left="0"/>
        <w:rPr>
          <w:rFonts w:ascii="Times New Roman" w:hAnsi="Times New Roman"/>
          <w:sz w:val="23"/>
          <w:szCs w:val="23"/>
          <w:lang w:eastAsia="ru-RU"/>
        </w:rPr>
      </w:pPr>
      <w:r>
        <w:rPr>
          <w:rFonts w:ascii="Times New Roman" w:hAnsi="Times New Roman"/>
          <w:sz w:val="24"/>
          <w:szCs w:val="24"/>
        </w:rPr>
        <w:t>Заседание совета от 20.07.2022</w:t>
      </w:r>
    </w:p>
    <w:p w:rsidR="00286AB7" w:rsidRDefault="00286AB7" w:rsidP="00286AB7">
      <w:pPr>
        <w:spacing w:after="0" w:line="240" w:lineRule="auto"/>
        <w:jc w:val="both"/>
        <w:rPr>
          <w:rFonts w:ascii="Times New Roman" w:hAnsi="Times New Roman" w:cs="Times New Roman"/>
          <w:sz w:val="23"/>
          <w:szCs w:val="23"/>
        </w:rPr>
      </w:pPr>
    </w:p>
    <w:p w:rsidR="00286AB7" w:rsidRDefault="00286AB7" w:rsidP="00286AB7">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rsidR="00286AB7" w:rsidRDefault="00286AB7" w:rsidP="00286AB7">
      <w:pPr>
        <w:spacing w:after="0" w:line="240" w:lineRule="auto"/>
        <w:jc w:val="both"/>
        <w:rPr>
          <w:rFonts w:ascii="Times New Roman" w:hAnsi="Times New Roman"/>
          <w:b/>
          <w:sz w:val="23"/>
          <w:szCs w:val="23"/>
        </w:rPr>
      </w:pPr>
    </w:p>
    <w:p w:rsidR="00286AB7" w:rsidRDefault="00286AB7" w:rsidP="00286AB7">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rsidR="00286AB7" w:rsidRDefault="00286AB7" w:rsidP="00286AB7">
      <w:pPr>
        <w:pStyle w:val="a3"/>
        <w:numPr>
          <w:ilvl w:val="0"/>
          <w:numId w:val="435"/>
        </w:numPr>
        <w:spacing w:after="0" w:line="240" w:lineRule="auto"/>
        <w:jc w:val="both"/>
        <w:rPr>
          <w:rFonts w:ascii="Times New Roman" w:hAnsi="Times New Roman"/>
          <w:sz w:val="23"/>
          <w:szCs w:val="23"/>
        </w:rPr>
      </w:pPr>
      <w:r>
        <w:rPr>
          <w:rFonts w:ascii="Times New Roman" w:hAnsi="Times New Roman"/>
          <w:sz w:val="23"/>
          <w:szCs w:val="23"/>
        </w:rPr>
        <w:t>Общество с ограниченной ответственностью «СМП-375» ИНН 7826085000</w:t>
      </w:r>
    </w:p>
    <w:p w:rsidR="00286AB7" w:rsidRDefault="00286AB7" w:rsidP="00286AB7">
      <w:pPr>
        <w:pBdr>
          <w:bottom w:val="single" w:sz="4" w:space="1" w:color="auto"/>
        </w:pBdr>
        <w:spacing w:after="0" w:line="240" w:lineRule="auto"/>
        <w:rPr>
          <w:rFonts w:ascii="Times New Roman" w:hAnsi="Times New Roman"/>
          <w:sz w:val="23"/>
          <w:szCs w:val="23"/>
        </w:rPr>
      </w:pPr>
    </w:p>
    <w:p w:rsidR="00286AB7" w:rsidRDefault="00286AB7" w:rsidP="00B6578D">
      <w:pPr>
        <w:pStyle w:val="a3"/>
        <w:spacing w:after="0" w:line="240" w:lineRule="auto"/>
        <w:ind w:left="0"/>
        <w:rPr>
          <w:rFonts w:ascii="Times New Roman" w:hAnsi="Times New Roman"/>
          <w:sz w:val="24"/>
          <w:szCs w:val="24"/>
        </w:rPr>
      </w:pPr>
    </w:p>
    <w:p w:rsidR="00B6578D" w:rsidRDefault="00B6578D" w:rsidP="00B6578D">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12.07.2022</w:t>
      </w:r>
    </w:p>
    <w:p w:rsidR="00B6578D" w:rsidRDefault="00B6578D" w:rsidP="00B6578D">
      <w:pPr>
        <w:spacing w:after="0" w:line="240" w:lineRule="auto"/>
        <w:jc w:val="both"/>
        <w:rPr>
          <w:rFonts w:ascii="Times New Roman" w:hAnsi="Times New Roman" w:cs="Times New Roman"/>
          <w:sz w:val="24"/>
          <w:szCs w:val="24"/>
        </w:rPr>
      </w:pPr>
    </w:p>
    <w:p w:rsidR="00B6578D" w:rsidRDefault="00B6578D" w:rsidP="00B6578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B6578D" w:rsidRDefault="00B6578D" w:rsidP="00B6578D">
      <w:pPr>
        <w:spacing w:after="0" w:line="240" w:lineRule="auto"/>
        <w:jc w:val="both"/>
        <w:rPr>
          <w:rFonts w:ascii="Times New Roman" w:hAnsi="Times New Roman"/>
          <w:b/>
          <w:sz w:val="24"/>
          <w:szCs w:val="24"/>
        </w:rPr>
      </w:pPr>
    </w:p>
    <w:p w:rsidR="00B6578D" w:rsidRDefault="00B6578D" w:rsidP="00B6578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6578D" w:rsidRDefault="00B6578D" w:rsidP="00B6578D">
      <w:pPr>
        <w:pStyle w:val="a3"/>
        <w:numPr>
          <w:ilvl w:val="0"/>
          <w:numId w:val="43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Общество с ограниченной ответственностью «5СОТ» ИНН 7810638228</w:t>
      </w:r>
    </w:p>
    <w:p w:rsidR="00B6578D" w:rsidRDefault="00B6578D" w:rsidP="00B6578D">
      <w:pPr>
        <w:pBdr>
          <w:bottom w:val="single" w:sz="4" w:space="1" w:color="auto"/>
        </w:pBdr>
        <w:autoSpaceDE w:val="0"/>
        <w:autoSpaceDN w:val="0"/>
        <w:adjustRightInd w:val="0"/>
        <w:spacing w:after="0" w:line="240" w:lineRule="auto"/>
        <w:rPr>
          <w:rFonts w:ascii="Times New Roman" w:hAnsi="Times New Roman"/>
          <w:sz w:val="24"/>
          <w:szCs w:val="24"/>
        </w:rPr>
      </w:pPr>
    </w:p>
    <w:p w:rsidR="00B6578D" w:rsidRDefault="00B6578D" w:rsidP="00372796">
      <w:pPr>
        <w:pStyle w:val="a3"/>
        <w:spacing w:after="0" w:line="240" w:lineRule="auto"/>
        <w:ind w:left="0"/>
        <w:rPr>
          <w:rFonts w:ascii="Times New Roman" w:hAnsi="Times New Roman"/>
          <w:sz w:val="24"/>
          <w:szCs w:val="24"/>
        </w:rPr>
      </w:pPr>
    </w:p>
    <w:p w:rsidR="00372796" w:rsidRDefault="00372796" w:rsidP="00372796">
      <w:pPr>
        <w:pStyle w:val="a3"/>
        <w:spacing w:after="0" w:line="240" w:lineRule="auto"/>
        <w:ind w:left="0"/>
        <w:rPr>
          <w:rFonts w:ascii="Times New Roman" w:hAnsi="Times New Roman"/>
          <w:sz w:val="23"/>
          <w:szCs w:val="23"/>
          <w:lang w:eastAsia="ru-RU"/>
        </w:rPr>
      </w:pPr>
      <w:r>
        <w:rPr>
          <w:rFonts w:ascii="Times New Roman" w:hAnsi="Times New Roman"/>
          <w:sz w:val="24"/>
          <w:szCs w:val="24"/>
        </w:rPr>
        <w:t>Заседание совета от 11.07.2022</w:t>
      </w:r>
    </w:p>
    <w:p w:rsidR="00372796" w:rsidRDefault="00372796" w:rsidP="00372796">
      <w:pPr>
        <w:spacing w:after="0" w:line="240" w:lineRule="auto"/>
        <w:jc w:val="both"/>
        <w:rPr>
          <w:rFonts w:ascii="Times New Roman" w:hAnsi="Times New Roman" w:cs="Times New Roman"/>
          <w:sz w:val="23"/>
          <w:szCs w:val="23"/>
        </w:rPr>
      </w:pPr>
    </w:p>
    <w:p w:rsidR="00372796" w:rsidRDefault="00372796" w:rsidP="00372796">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rsidR="00372796" w:rsidRDefault="00372796" w:rsidP="00372796">
      <w:pPr>
        <w:spacing w:after="0" w:line="240" w:lineRule="auto"/>
        <w:jc w:val="both"/>
        <w:rPr>
          <w:rFonts w:ascii="Times New Roman" w:hAnsi="Times New Roman"/>
          <w:b/>
          <w:sz w:val="23"/>
          <w:szCs w:val="23"/>
        </w:rPr>
      </w:pPr>
    </w:p>
    <w:p w:rsidR="00372796" w:rsidRDefault="00372796" w:rsidP="00372796">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rsidR="00372796" w:rsidRDefault="00372796" w:rsidP="00372796">
      <w:pPr>
        <w:pStyle w:val="a3"/>
        <w:numPr>
          <w:ilvl w:val="0"/>
          <w:numId w:val="433"/>
        </w:numPr>
        <w:spacing w:after="0" w:line="240" w:lineRule="auto"/>
        <w:jc w:val="both"/>
        <w:rPr>
          <w:rFonts w:ascii="Times New Roman" w:hAnsi="Times New Roman"/>
          <w:sz w:val="23"/>
          <w:szCs w:val="23"/>
        </w:rPr>
      </w:pPr>
      <w:r>
        <w:rPr>
          <w:rFonts w:ascii="Times New Roman" w:hAnsi="Times New Roman"/>
          <w:sz w:val="23"/>
          <w:szCs w:val="23"/>
        </w:rPr>
        <w:t>Общество с ограниченной ответственностью «АЗИМУТ» ИНН 7838465293</w:t>
      </w:r>
    </w:p>
    <w:p w:rsidR="00372796" w:rsidRDefault="00372796" w:rsidP="00372796">
      <w:pPr>
        <w:pBdr>
          <w:bottom w:val="single" w:sz="4" w:space="1" w:color="auto"/>
        </w:pBdr>
        <w:spacing w:after="0" w:line="240" w:lineRule="auto"/>
        <w:rPr>
          <w:rFonts w:ascii="Times New Roman" w:hAnsi="Times New Roman"/>
          <w:sz w:val="23"/>
          <w:szCs w:val="23"/>
        </w:rPr>
      </w:pPr>
    </w:p>
    <w:p w:rsidR="00372796" w:rsidRDefault="00372796" w:rsidP="00AC19ED">
      <w:pPr>
        <w:pStyle w:val="a3"/>
        <w:spacing w:after="0" w:line="240" w:lineRule="auto"/>
        <w:ind w:left="0"/>
        <w:rPr>
          <w:rFonts w:ascii="Times New Roman" w:hAnsi="Times New Roman"/>
          <w:sz w:val="24"/>
          <w:szCs w:val="24"/>
        </w:rPr>
      </w:pPr>
    </w:p>
    <w:p w:rsidR="00AC19ED" w:rsidRDefault="00AC19ED" w:rsidP="00AC19ED">
      <w:pPr>
        <w:pStyle w:val="a3"/>
        <w:spacing w:after="0" w:line="240" w:lineRule="auto"/>
        <w:ind w:left="0"/>
        <w:rPr>
          <w:rFonts w:ascii="Times New Roman" w:hAnsi="Times New Roman"/>
          <w:sz w:val="24"/>
          <w:szCs w:val="24"/>
          <w:lang w:eastAsia="ru-RU"/>
        </w:rPr>
      </w:pPr>
      <w:r>
        <w:rPr>
          <w:rFonts w:ascii="Times New Roman" w:hAnsi="Times New Roman"/>
          <w:sz w:val="24"/>
          <w:szCs w:val="24"/>
        </w:rPr>
        <w:t>Заседание совета от 30.06.2022</w:t>
      </w:r>
    </w:p>
    <w:p w:rsidR="00AC19ED" w:rsidRDefault="00AC19ED" w:rsidP="00AC19ED">
      <w:pPr>
        <w:spacing w:after="0" w:line="240" w:lineRule="auto"/>
        <w:jc w:val="both"/>
        <w:rPr>
          <w:rFonts w:ascii="Times New Roman" w:hAnsi="Times New Roman" w:cs="Times New Roman"/>
          <w:sz w:val="24"/>
          <w:szCs w:val="24"/>
        </w:rPr>
      </w:pPr>
    </w:p>
    <w:p w:rsidR="00AC19ED" w:rsidRDefault="00AC19ED" w:rsidP="00AC19E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AC19ED" w:rsidRDefault="00AC19ED" w:rsidP="00AC19ED">
      <w:pPr>
        <w:spacing w:after="0" w:line="240" w:lineRule="auto"/>
        <w:jc w:val="both"/>
        <w:rPr>
          <w:rFonts w:ascii="Times New Roman" w:hAnsi="Times New Roman"/>
          <w:b/>
          <w:sz w:val="24"/>
          <w:szCs w:val="24"/>
        </w:rPr>
      </w:pPr>
    </w:p>
    <w:p w:rsidR="00AC19ED" w:rsidRDefault="00AC19ED" w:rsidP="00AC19ED">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AC19ED" w:rsidRDefault="00AC19ED" w:rsidP="00AC19ED">
      <w:pPr>
        <w:pStyle w:val="a3"/>
        <w:numPr>
          <w:ilvl w:val="0"/>
          <w:numId w:val="432"/>
        </w:numPr>
        <w:spacing w:after="0" w:line="240" w:lineRule="auto"/>
        <w:jc w:val="both"/>
        <w:rPr>
          <w:rFonts w:ascii="Times New Roman" w:hAnsi="Times New Roman"/>
          <w:sz w:val="24"/>
          <w:szCs w:val="24"/>
        </w:rPr>
      </w:pPr>
      <w:r>
        <w:rPr>
          <w:rFonts w:ascii="Times New Roman" w:hAnsi="Times New Roman"/>
          <w:sz w:val="24"/>
          <w:szCs w:val="24"/>
        </w:rPr>
        <w:t>Индивидуальный предприниматель Сдвижков Николай Евгеньевич ИНН 761015653940</w:t>
      </w:r>
    </w:p>
    <w:p w:rsidR="00AC19ED" w:rsidRPr="002E1E57" w:rsidRDefault="00AC19ED" w:rsidP="00AC19ED">
      <w:pPr>
        <w:pBdr>
          <w:bottom w:val="single" w:sz="4" w:space="1" w:color="auto"/>
        </w:pBdr>
        <w:spacing w:after="0" w:line="240" w:lineRule="auto"/>
        <w:rPr>
          <w:rFonts w:ascii="Times New Roman" w:hAnsi="Times New Roman"/>
          <w:sz w:val="24"/>
          <w:szCs w:val="24"/>
        </w:rPr>
      </w:pPr>
    </w:p>
    <w:p w:rsidR="00F43BA0" w:rsidRPr="002E1E57" w:rsidRDefault="00F43BA0" w:rsidP="00AC19ED">
      <w:pPr>
        <w:pBdr>
          <w:bottom w:val="single" w:sz="4" w:space="1" w:color="auto"/>
        </w:pBdr>
        <w:spacing w:after="0" w:line="240" w:lineRule="auto"/>
        <w:rPr>
          <w:rFonts w:ascii="Times New Roman" w:hAnsi="Times New Roman"/>
          <w:sz w:val="24"/>
          <w:szCs w:val="24"/>
        </w:rPr>
      </w:pPr>
    </w:p>
    <w:p w:rsidR="00F43BA0" w:rsidRPr="002E1E57" w:rsidRDefault="00F43BA0" w:rsidP="00AC19ED">
      <w:pPr>
        <w:pBdr>
          <w:bottom w:val="single" w:sz="4" w:space="1" w:color="auto"/>
        </w:pBdr>
        <w:spacing w:after="0" w:line="240" w:lineRule="auto"/>
        <w:rPr>
          <w:rFonts w:ascii="Times New Roman" w:hAnsi="Times New Roman"/>
          <w:sz w:val="24"/>
          <w:szCs w:val="24"/>
        </w:rPr>
      </w:pPr>
    </w:p>
    <w:p w:rsidR="00AC19ED" w:rsidRPr="002E1E57" w:rsidRDefault="00AC19ED" w:rsidP="00114C9B">
      <w:pPr>
        <w:pStyle w:val="a3"/>
        <w:spacing w:after="0" w:line="240" w:lineRule="auto"/>
        <w:ind w:left="0"/>
        <w:rPr>
          <w:rFonts w:ascii="Times New Roman" w:hAnsi="Times New Roman"/>
          <w:sz w:val="24"/>
          <w:szCs w:val="24"/>
        </w:rPr>
      </w:pPr>
    </w:p>
    <w:p w:rsidR="00F43BA0" w:rsidRPr="002E1E57" w:rsidRDefault="00F43BA0" w:rsidP="00114C9B">
      <w:pPr>
        <w:pStyle w:val="a3"/>
        <w:spacing w:after="0" w:line="240" w:lineRule="auto"/>
        <w:ind w:left="0"/>
        <w:rPr>
          <w:rFonts w:ascii="Times New Roman" w:hAnsi="Times New Roman"/>
          <w:sz w:val="24"/>
          <w:szCs w:val="24"/>
        </w:rPr>
      </w:pPr>
    </w:p>
    <w:p w:rsidR="00F43BA0" w:rsidRPr="002E1E57" w:rsidRDefault="00F43BA0" w:rsidP="00114C9B">
      <w:pPr>
        <w:pStyle w:val="a3"/>
        <w:spacing w:after="0" w:line="240" w:lineRule="auto"/>
        <w:ind w:left="0"/>
        <w:rPr>
          <w:rFonts w:ascii="Times New Roman" w:hAnsi="Times New Roman"/>
          <w:sz w:val="24"/>
          <w:szCs w:val="24"/>
        </w:rPr>
      </w:pPr>
    </w:p>
    <w:p w:rsidR="00114C9B" w:rsidRDefault="00114C9B" w:rsidP="00114C9B">
      <w:pPr>
        <w:pStyle w:val="a3"/>
        <w:spacing w:after="0" w:line="240" w:lineRule="auto"/>
        <w:ind w:left="0"/>
        <w:rPr>
          <w:rFonts w:ascii="Times New Roman" w:hAnsi="Times New Roman"/>
          <w:sz w:val="23"/>
          <w:szCs w:val="23"/>
          <w:lang w:eastAsia="ru-RU"/>
        </w:rPr>
      </w:pPr>
      <w:r>
        <w:rPr>
          <w:rFonts w:ascii="Times New Roman" w:hAnsi="Times New Roman"/>
          <w:sz w:val="24"/>
          <w:szCs w:val="24"/>
        </w:rPr>
        <w:t>Заседание совета от 28.06.2022</w:t>
      </w:r>
    </w:p>
    <w:p w:rsidR="00114C9B" w:rsidRDefault="00114C9B" w:rsidP="00114C9B">
      <w:pPr>
        <w:spacing w:after="0" w:line="240" w:lineRule="auto"/>
        <w:jc w:val="both"/>
        <w:rPr>
          <w:rFonts w:ascii="Times New Roman" w:hAnsi="Times New Roman" w:cs="Times New Roman"/>
          <w:sz w:val="23"/>
          <w:szCs w:val="23"/>
        </w:rPr>
      </w:pPr>
    </w:p>
    <w:p w:rsidR="00114C9B" w:rsidRDefault="00114C9B" w:rsidP="00114C9B">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избрать Алхимченко Михаила Васильевича председателем и секретарем заседания Совета.</w:t>
      </w:r>
    </w:p>
    <w:p w:rsidR="00114C9B" w:rsidRDefault="00114C9B" w:rsidP="00114C9B">
      <w:pPr>
        <w:spacing w:after="0" w:line="240" w:lineRule="auto"/>
        <w:jc w:val="both"/>
        <w:rPr>
          <w:rFonts w:ascii="Times New Roman" w:hAnsi="Times New Roman"/>
          <w:b/>
          <w:sz w:val="23"/>
          <w:szCs w:val="23"/>
        </w:rPr>
      </w:pPr>
    </w:p>
    <w:p w:rsidR="00114C9B" w:rsidRDefault="00114C9B" w:rsidP="00114C9B">
      <w:pPr>
        <w:spacing w:after="0" w:line="240" w:lineRule="auto"/>
        <w:ind w:firstLine="567"/>
        <w:jc w:val="both"/>
        <w:rPr>
          <w:rFonts w:ascii="Times New Roman" w:hAnsi="Times New Roman" w:cs="Times New Roman"/>
          <w:sz w:val="23"/>
          <w:szCs w:val="23"/>
        </w:rPr>
      </w:pPr>
      <w:r>
        <w:rPr>
          <w:rFonts w:ascii="Times New Roman" w:hAnsi="Times New Roman" w:cs="Times New Roman"/>
          <w:b/>
          <w:sz w:val="23"/>
          <w:szCs w:val="23"/>
        </w:rPr>
        <w:t xml:space="preserve">Решили:  </w:t>
      </w:r>
      <w:r>
        <w:rPr>
          <w:rFonts w:ascii="Times New Roman" w:hAnsi="Times New Roman" w:cs="Times New Roman"/>
          <w:sz w:val="23"/>
          <w:szCs w:val="23"/>
        </w:rPr>
        <w:t>на основании ст. 55.7, ч. 2, п. 2 Градостроительного Кодекса РФ, а также на основании ч. 8.4, п.4 Положения о членстве, исключить из членов Ассоциации:</w:t>
      </w:r>
    </w:p>
    <w:p w:rsidR="00114C9B" w:rsidRDefault="00114C9B" w:rsidP="00114C9B">
      <w:pPr>
        <w:pStyle w:val="a3"/>
        <w:numPr>
          <w:ilvl w:val="0"/>
          <w:numId w:val="431"/>
        </w:numPr>
        <w:spacing w:after="0" w:line="240" w:lineRule="auto"/>
        <w:jc w:val="both"/>
        <w:rPr>
          <w:rFonts w:ascii="Times New Roman" w:hAnsi="Times New Roman"/>
          <w:sz w:val="23"/>
          <w:szCs w:val="23"/>
        </w:rPr>
      </w:pPr>
      <w:r>
        <w:rPr>
          <w:rFonts w:ascii="Times New Roman" w:hAnsi="Times New Roman"/>
          <w:sz w:val="23"/>
          <w:szCs w:val="23"/>
        </w:rPr>
        <w:t>Общество с ограниченной ответственностью «СТРОЙКОНСАЛТИНГ» ИНН 7704861513</w:t>
      </w:r>
    </w:p>
    <w:p w:rsidR="00114C9B" w:rsidRDefault="00114C9B" w:rsidP="00114C9B">
      <w:pPr>
        <w:pBdr>
          <w:bottom w:val="single" w:sz="4" w:space="1" w:color="auto"/>
        </w:pBdr>
        <w:spacing w:after="0" w:line="240" w:lineRule="auto"/>
        <w:rPr>
          <w:rFonts w:ascii="Times New Roman" w:hAnsi="Times New Roman"/>
          <w:sz w:val="23"/>
          <w:szCs w:val="23"/>
        </w:rPr>
      </w:pPr>
    </w:p>
    <w:p w:rsidR="00114C9B" w:rsidRDefault="00114C9B" w:rsidP="00594206">
      <w:pPr>
        <w:pStyle w:val="a3"/>
        <w:spacing w:after="0" w:line="240" w:lineRule="auto"/>
        <w:ind w:left="0"/>
        <w:rPr>
          <w:rFonts w:ascii="Times New Roman" w:hAnsi="Times New Roman"/>
          <w:sz w:val="24"/>
          <w:szCs w:val="24"/>
        </w:rPr>
      </w:pPr>
    </w:p>
    <w:p w:rsidR="00B00194" w:rsidRPr="00594206" w:rsidRDefault="00B00194"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17.06.2022</w:t>
      </w:r>
    </w:p>
    <w:p w:rsidR="00B00194" w:rsidRPr="00594206" w:rsidRDefault="00B00194" w:rsidP="00594206">
      <w:pPr>
        <w:spacing w:after="0" w:line="240" w:lineRule="auto"/>
        <w:jc w:val="both"/>
        <w:rPr>
          <w:rFonts w:ascii="Times New Roman" w:hAnsi="Times New Roman" w:cs="Times New Roman"/>
          <w:sz w:val="24"/>
          <w:szCs w:val="24"/>
        </w:rPr>
      </w:pPr>
    </w:p>
    <w:p w:rsidR="00B00194" w:rsidRPr="00594206" w:rsidRDefault="00B0019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B00194" w:rsidRPr="00594206" w:rsidRDefault="00B00194" w:rsidP="00594206">
      <w:pPr>
        <w:spacing w:after="0" w:line="240" w:lineRule="auto"/>
        <w:jc w:val="both"/>
        <w:rPr>
          <w:rFonts w:ascii="Times New Roman" w:hAnsi="Times New Roman" w:cs="Times New Roman"/>
          <w:b/>
          <w:sz w:val="24"/>
          <w:szCs w:val="24"/>
        </w:rPr>
      </w:pPr>
    </w:p>
    <w:p w:rsidR="00B00194" w:rsidRPr="00594206" w:rsidRDefault="00B0019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00194" w:rsidRPr="00594206" w:rsidRDefault="00B00194" w:rsidP="00594206">
      <w:pPr>
        <w:pStyle w:val="a3"/>
        <w:numPr>
          <w:ilvl w:val="0"/>
          <w:numId w:val="2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«СтройСила» ИНН 7811612470</w:t>
      </w:r>
    </w:p>
    <w:p w:rsidR="00B00194" w:rsidRPr="00594206" w:rsidRDefault="00B00194" w:rsidP="00594206">
      <w:pPr>
        <w:pBdr>
          <w:bottom w:val="single" w:sz="4" w:space="1" w:color="auto"/>
        </w:pBdr>
        <w:spacing w:after="0" w:line="240" w:lineRule="auto"/>
        <w:jc w:val="both"/>
        <w:rPr>
          <w:rFonts w:ascii="Times New Roman" w:hAnsi="Times New Roman" w:cs="Times New Roman"/>
          <w:sz w:val="24"/>
          <w:szCs w:val="24"/>
        </w:rPr>
      </w:pPr>
    </w:p>
    <w:p w:rsidR="00B00194" w:rsidRPr="00594206" w:rsidRDefault="00B00194" w:rsidP="00594206">
      <w:pPr>
        <w:pStyle w:val="a3"/>
        <w:spacing w:after="0" w:line="240" w:lineRule="auto"/>
        <w:ind w:left="0"/>
        <w:rPr>
          <w:rFonts w:ascii="Times New Roman" w:hAnsi="Times New Roman"/>
          <w:sz w:val="24"/>
          <w:szCs w:val="24"/>
          <w:lang w:eastAsia="ru-RU"/>
        </w:rPr>
      </w:pPr>
    </w:p>
    <w:p w:rsidR="000D7825" w:rsidRPr="00594206" w:rsidRDefault="000D7825"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lang w:eastAsia="ru-RU"/>
        </w:rPr>
        <w:t>Заседание совета от 10.06.2022</w:t>
      </w:r>
    </w:p>
    <w:p w:rsidR="000D7825" w:rsidRPr="00594206" w:rsidRDefault="000D7825" w:rsidP="00594206">
      <w:pPr>
        <w:spacing w:after="0" w:line="240" w:lineRule="auto"/>
        <w:jc w:val="both"/>
        <w:rPr>
          <w:rFonts w:ascii="Times New Roman" w:hAnsi="Times New Roman" w:cs="Times New Roman"/>
          <w:sz w:val="24"/>
          <w:szCs w:val="24"/>
        </w:rPr>
      </w:pPr>
    </w:p>
    <w:p w:rsidR="000D7825" w:rsidRPr="00594206" w:rsidRDefault="000D782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0D7825" w:rsidRPr="00594206" w:rsidRDefault="000D7825" w:rsidP="00594206">
      <w:pPr>
        <w:spacing w:after="0" w:line="240" w:lineRule="auto"/>
        <w:jc w:val="both"/>
        <w:rPr>
          <w:rFonts w:ascii="Times New Roman" w:hAnsi="Times New Roman" w:cs="Times New Roman"/>
          <w:b/>
          <w:sz w:val="24"/>
          <w:szCs w:val="24"/>
        </w:rPr>
      </w:pPr>
    </w:p>
    <w:p w:rsidR="000D7825" w:rsidRPr="00594206" w:rsidRDefault="000D782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lastRenderedPageBreak/>
        <w:t xml:space="preserve">Решили:  </w:t>
      </w:r>
      <w:r w:rsidRPr="00594206">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0D7825" w:rsidRPr="00594206" w:rsidRDefault="000D7825" w:rsidP="00594206">
      <w:pPr>
        <w:pStyle w:val="a3"/>
        <w:numPr>
          <w:ilvl w:val="0"/>
          <w:numId w:val="21"/>
        </w:numPr>
        <w:autoSpaceDE w:val="0"/>
        <w:autoSpaceDN w:val="0"/>
        <w:adjustRightInd w:val="0"/>
        <w:spacing w:after="0" w:line="240" w:lineRule="auto"/>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«СМЭП+» ИНН 2443026682</w:t>
      </w:r>
    </w:p>
    <w:p w:rsidR="000D7825" w:rsidRPr="00594206" w:rsidRDefault="000D7825" w:rsidP="00594206">
      <w:pPr>
        <w:pBdr>
          <w:bottom w:val="single" w:sz="4" w:space="1" w:color="auto"/>
        </w:pBdr>
        <w:autoSpaceDE w:val="0"/>
        <w:autoSpaceDN w:val="0"/>
        <w:adjustRightInd w:val="0"/>
        <w:spacing w:after="0" w:line="240" w:lineRule="auto"/>
        <w:rPr>
          <w:rFonts w:ascii="Times New Roman" w:hAnsi="Times New Roman" w:cs="Times New Roman"/>
          <w:sz w:val="24"/>
          <w:szCs w:val="24"/>
        </w:rPr>
      </w:pPr>
    </w:p>
    <w:p w:rsidR="000D7825" w:rsidRPr="00594206" w:rsidRDefault="000D7825" w:rsidP="00594206">
      <w:pPr>
        <w:spacing w:after="0" w:line="240" w:lineRule="auto"/>
        <w:ind w:firstLine="567"/>
        <w:jc w:val="both"/>
        <w:rPr>
          <w:rFonts w:ascii="Times New Roman" w:hAnsi="Times New Roman" w:cs="Times New Roman"/>
          <w:sz w:val="24"/>
          <w:szCs w:val="24"/>
        </w:rPr>
      </w:pPr>
    </w:p>
    <w:p w:rsidR="0055212E" w:rsidRPr="00594206" w:rsidRDefault="0055212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sz w:val="24"/>
          <w:szCs w:val="24"/>
        </w:rPr>
        <w:t>Заседание совета от 09.06.2022</w:t>
      </w:r>
    </w:p>
    <w:p w:rsidR="0055212E" w:rsidRPr="00594206" w:rsidRDefault="0055212E" w:rsidP="00594206">
      <w:pPr>
        <w:spacing w:after="0" w:line="240" w:lineRule="auto"/>
        <w:ind w:firstLine="567"/>
        <w:jc w:val="both"/>
        <w:rPr>
          <w:rFonts w:ascii="Times New Roman" w:hAnsi="Times New Roman" w:cs="Times New Roman"/>
          <w:b/>
          <w:sz w:val="24"/>
          <w:szCs w:val="24"/>
        </w:rPr>
      </w:pPr>
    </w:p>
    <w:p w:rsidR="0055212E" w:rsidRPr="00594206" w:rsidRDefault="0055212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55212E" w:rsidRPr="00594206" w:rsidRDefault="0055212E" w:rsidP="00594206">
      <w:pPr>
        <w:spacing w:after="0" w:line="240" w:lineRule="auto"/>
        <w:ind w:firstLine="567"/>
        <w:jc w:val="both"/>
        <w:rPr>
          <w:rFonts w:ascii="Times New Roman" w:hAnsi="Times New Roman" w:cs="Times New Roman"/>
          <w:b/>
          <w:sz w:val="24"/>
          <w:szCs w:val="24"/>
        </w:rPr>
      </w:pPr>
    </w:p>
    <w:p w:rsidR="0055212E" w:rsidRPr="00594206" w:rsidRDefault="0055212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55212E" w:rsidRPr="00594206" w:rsidRDefault="0055212E" w:rsidP="00594206">
      <w:pPr>
        <w:pStyle w:val="a3"/>
        <w:numPr>
          <w:ilvl w:val="0"/>
          <w:numId w:val="20"/>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«Центр Мик» ИНН 7717097302</w:t>
      </w:r>
    </w:p>
    <w:p w:rsidR="0055212E" w:rsidRPr="00594206" w:rsidRDefault="0055212E" w:rsidP="00594206">
      <w:pPr>
        <w:spacing w:after="0" w:line="240" w:lineRule="auto"/>
        <w:rPr>
          <w:rFonts w:ascii="Times New Roman" w:hAnsi="Times New Roman" w:cs="Times New Roman"/>
          <w:sz w:val="24"/>
          <w:szCs w:val="24"/>
        </w:rPr>
      </w:pPr>
    </w:p>
    <w:p w:rsidR="0055212E" w:rsidRPr="00594206" w:rsidRDefault="0055212E" w:rsidP="00594206">
      <w:pPr>
        <w:widowControl w:val="0"/>
        <w:pBdr>
          <w:bottom w:val="single" w:sz="4" w:space="1" w:color="auto"/>
        </w:pBdr>
        <w:autoSpaceDE w:val="0"/>
        <w:autoSpaceDN w:val="0"/>
        <w:adjustRightInd w:val="0"/>
        <w:spacing w:after="0" w:line="240" w:lineRule="auto"/>
        <w:ind w:firstLine="567"/>
        <w:jc w:val="both"/>
        <w:outlineLvl w:val="1"/>
        <w:rPr>
          <w:rFonts w:ascii="Times New Roman" w:hAnsi="Times New Roman" w:cs="Times New Roman"/>
          <w:b/>
          <w:sz w:val="24"/>
          <w:szCs w:val="24"/>
        </w:rPr>
      </w:pPr>
    </w:p>
    <w:p w:rsidR="002F73E6" w:rsidRPr="00594206" w:rsidRDefault="002F73E6" w:rsidP="00594206">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r w:rsidRPr="00594206">
        <w:rPr>
          <w:rFonts w:ascii="Times New Roman" w:hAnsi="Times New Roman" w:cs="Times New Roman"/>
          <w:b/>
          <w:sz w:val="24"/>
          <w:szCs w:val="24"/>
        </w:rPr>
        <w:t>Общее собрание от 07.06.2022г.</w:t>
      </w:r>
    </w:p>
    <w:p w:rsidR="002F73E6" w:rsidRPr="00594206" w:rsidRDefault="002F73E6" w:rsidP="00594206">
      <w:pPr>
        <w:widowControl w:val="0"/>
        <w:autoSpaceDE w:val="0"/>
        <w:autoSpaceDN w:val="0"/>
        <w:adjustRightInd w:val="0"/>
        <w:spacing w:after="0" w:line="240" w:lineRule="auto"/>
        <w:ind w:firstLine="567"/>
        <w:jc w:val="both"/>
        <w:outlineLvl w:val="1"/>
        <w:rPr>
          <w:rFonts w:ascii="Times New Roman" w:hAnsi="Times New Roman" w:cs="Times New Roman"/>
          <w:i/>
          <w:sz w:val="24"/>
          <w:szCs w:val="24"/>
        </w:rPr>
      </w:pPr>
    </w:p>
    <w:p w:rsidR="002F73E6" w:rsidRPr="00594206" w:rsidRDefault="002F73E6" w:rsidP="00594206">
      <w:pPr>
        <w:spacing w:after="0" w:line="240" w:lineRule="auto"/>
        <w:ind w:firstLine="567"/>
        <w:jc w:val="both"/>
        <w:rPr>
          <w:rFonts w:ascii="Times New Roman" w:hAnsi="Times New Roman" w:cs="Times New Roman"/>
          <w:sz w:val="24"/>
          <w:szCs w:val="24"/>
          <w:lang w:eastAsia="zh-CN"/>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w:t>
      </w:r>
      <w:r w:rsidRPr="00594206">
        <w:rPr>
          <w:rFonts w:ascii="Times New Roman" w:hAnsi="Times New Roman" w:cs="Times New Roman"/>
          <w:sz w:val="24"/>
          <w:szCs w:val="24"/>
          <w:lang w:eastAsia="zh-CN"/>
        </w:rPr>
        <w:t xml:space="preserve">вступить в состав </w:t>
      </w:r>
      <w:r w:rsidRPr="00594206">
        <w:rPr>
          <w:rFonts w:ascii="Times New Roman" w:hAnsi="Times New Roman" w:cs="Times New Roman"/>
          <w:sz w:val="24"/>
          <w:szCs w:val="24"/>
        </w:rPr>
        <w:t>Общероссийского межотраслевого объединения работодателей «Российский Союз строителей», являющийся некоммерческой организацией, основанной на членстве работодателей (юридических и (или) физических лиц), осуществляющих деятельность в сфере строительства и смежных с ним областях</w:t>
      </w:r>
      <w:r w:rsidRPr="00594206">
        <w:rPr>
          <w:rFonts w:ascii="Times New Roman" w:hAnsi="Times New Roman" w:cs="Times New Roman"/>
          <w:sz w:val="24"/>
          <w:szCs w:val="24"/>
          <w:lang w:eastAsia="zh-CN"/>
        </w:rPr>
        <w:t>.</w:t>
      </w:r>
    </w:p>
    <w:p w:rsidR="002F73E6" w:rsidRPr="00594206" w:rsidRDefault="002F73E6" w:rsidP="00594206">
      <w:pPr>
        <w:pBdr>
          <w:bottom w:val="single" w:sz="4" w:space="1" w:color="auto"/>
        </w:pBdr>
        <w:spacing w:after="0" w:line="240" w:lineRule="auto"/>
        <w:ind w:firstLine="567"/>
        <w:jc w:val="both"/>
        <w:rPr>
          <w:rFonts w:ascii="Times New Roman" w:hAnsi="Times New Roman" w:cs="Times New Roman"/>
          <w:b/>
          <w:sz w:val="24"/>
          <w:szCs w:val="24"/>
        </w:rPr>
      </w:pPr>
    </w:p>
    <w:p w:rsidR="002F73E6" w:rsidRPr="00594206" w:rsidRDefault="002F73E6" w:rsidP="00594206">
      <w:pPr>
        <w:pStyle w:val="a3"/>
        <w:spacing w:after="0" w:line="240" w:lineRule="auto"/>
        <w:ind w:left="0"/>
        <w:rPr>
          <w:rFonts w:ascii="Times New Roman" w:hAnsi="Times New Roman"/>
          <w:sz w:val="24"/>
          <w:szCs w:val="24"/>
        </w:rPr>
      </w:pPr>
    </w:p>
    <w:p w:rsidR="00BF6A93" w:rsidRPr="00594206" w:rsidRDefault="00BF6A93"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01.06.2022</w:t>
      </w:r>
    </w:p>
    <w:p w:rsidR="00BF6A93" w:rsidRPr="00594206" w:rsidRDefault="00BF6A93" w:rsidP="00594206">
      <w:pPr>
        <w:spacing w:after="0" w:line="240" w:lineRule="auto"/>
        <w:jc w:val="both"/>
        <w:rPr>
          <w:rFonts w:ascii="Times New Roman" w:hAnsi="Times New Roman" w:cs="Times New Roman"/>
          <w:sz w:val="24"/>
          <w:szCs w:val="24"/>
        </w:rPr>
      </w:pPr>
    </w:p>
    <w:p w:rsidR="00BF6A93" w:rsidRPr="00594206" w:rsidRDefault="00BF6A93"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BF6A93" w:rsidRPr="00594206" w:rsidRDefault="00BF6A93" w:rsidP="00594206">
      <w:pPr>
        <w:spacing w:after="0" w:line="240" w:lineRule="auto"/>
        <w:jc w:val="both"/>
        <w:rPr>
          <w:rFonts w:ascii="Times New Roman" w:hAnsi="Times New Roman" w:cs="Times New Roman"/>
          <w:b/>
          <w:sz w:val="24"/>
          <w:szCs w:val="24"/>
        </w:rPr>
      </w:pPr>
    </w:p>
    <w:p w:rsidR="00BF6A93" w:rsidRPr="00594206" w:rsidRDefault="00BF6A93"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BF6A93" w:rsidRPr="00594206" w:rsidRDefault="00BF6A93" w:rsidP="00594206">
      <w:pPr>
        <w:pStyle w:val="a3"/>
        <w:numPr>
          <w:ilvl w:val="0"/>
          <w:numId w:val="18"/>
        </w:numPr>
        <w:autoSpaceDE w:val="0"/>
        <w:autoSpaceDN w:val="0"/>
        <w:adjustRightInd w:val="0"/>
        <w:spacing w:after="0" w:line="240" w:lineRule="auto"/>
        <w:rPr>
          <w:rFonts w:ascii="Times New Roman" w:hAnsi="Times New Roman"/>
          <w:sz w:val="24"/>
          <w:szCs w:val="24"/>
        </w:rPr>
      </w:pPr>
      <w:r w:rsidRPr="00594206">
        <w:rPr>
          <w:rFonts w:ascii="Times New Roman" w:hAnsi="Times New Roman"/>
          <w:sz w:val="24"/>
          <w:szCs w:val="24"/>
        </w:rPr>
        <w:t>Общество с ограниченной ответственностью «ДОРОЖНАЯ СЛУЖБА ИРКУТСКОЙ ОБЛАСТИ» ИНН 3812152940</w:t>
      </w:r>
    </w:p>
    <w:p w:rsidR="00BF6A93" w:rsidRPr="00594206" w:rsidRDefault="00BF6A93" w:rsidP="00594206">
      <w:pPr>
        <w:autoSpaceDE w:val="0"/>
        <w:autoSpaceDN w:val="0"/>
        <w:adjustRightInd w:val="0"/>
        <w:spacing w:after="0" w:line="240" w:lineRule="auto"/>
        <w:rPr>
          <w:rFonts w:ascii="Times New Roman" w:hAnsi="Times New Roman" w:cs="Times New Roman"/>
          <w:sz w:val="24"/>
          <w:szCs w:val="24"/>
        </w:rPr>
      </w:pPr>
    </w:p>
    <w:p w:rsidR="00BF6A93" w:rsidRPr="00594206" w:rsidRDefault="00BF6A93"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F6A93" w:rsidRPr="00594206" w:rsidRDefault="00BF6A93" w:rsidP="00594206">
      <w:pPr>
        <w:pStyle w:val="a3"/>
        <w:numPr>
          <w:ilvl w:val="0"/>
          <w:numId w:val="19"/>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«Ленагропромпроект» ИНН 7804413642</w:t>
      </w:r>
    </w:p>
    <w:p w:rsidR="00BF6A93" w:rsidRPr="00594206" w:rsidRDefault="00BF6A93" w:rsidP="00594206">
      <w:pPr>
        <w:pBdr>
          <w:bottom w:val="single" w:sz="4" w:space="1" w:color="auto"/>
        </w:pBdr>
        <w:spacing w:after="0" w:line="240" w:lineRule="auto"/>
        <w:rPr>
          <w:rFonts w:ascii="Times New Roman" w:hAnsi="Times New Roman" w:cs="Times New Roman"/>
          <w:sz w:val="24"/>
          <w:szCs w:val="24"/>
        </w:rPr>
      </w:pPr>
    </w:p>
    <w:p w:rsidR="00BF6A93" w:rsidRPr="00594206" w:rsidRDefault="00BF6A93" w:rsidP="00594206">
      <w:pPr>
        <w:pStyle w:val="a3"/>
        <w:spacing w:after="0" w:line="240" w:lineRule="auto"/>
        <w:ind w:left="0"/>
        <w:rPr>
          <w:rFonts w:ascii="Times New Roman" w:hAnsi="Times New Roman"/>
          <w:sz w:val="24"/>
          <w:szCs w:val="24"/>
        </w:rPr>
      </w:pPr>
    </w:p>
    <w:p w:rsidR="007F4D78" w:rsidRPr="00594206" w:rsidRDefault="007F4D78"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19.05.2022</w:t>
      </w:r>
    </w:p>
    <w:p w:rsidR="007F4D78" w:rsidRPr="00594206" w:rsidRDefault="007F4D78" w:rsidP="00594206">
      <w:pPr>
        <w:spacing w:after="0" w:line="240" w:lineRule="auto"/>
        <w:jc w:val="both"/>
        <w:rPr>
          <w:rFonts w:ascii="Times New Roman" w:hAnsi="Times New Roman" w:cs="Times New Roman"/>
          <w:sz w:val="24"/>
          <w:szCs w:val="24"/>
        </w:rPr>
      </w:pPr>
    </w:p>
    <w:p w:rsidR="007F4D78" w:rsidRPr="00594206" w:rsidRDefault="007F4D78"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7F4D78" w:rsidRPr="00594206" w:rsidRDefault="007F4D78" w:rsidP="00594206">
      <w:pPr>
        <w:spacing w:after="0" w:line="240" w:lineRule="auto"/>
        <w:jc w:val="both"/>
        <w:rPr>
          <w:rFonts w:ascii="Times New Roman" w:hAnsi="Times New Roman" w:cs="Times New Roman"/>
          <w:b/>
          <w:sz w:val="24"/>
          <w:szCs w:val="24"/>
        </w:rPr>
      </w:pPr>
    </w:p>
    <w:p w:rsidR="007F4D78" w:rsidRPr="00594206" w:rsidRDefault="007F4D78"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7F4D78" w:rsidRPr="00594206" w:rsidRDefault="007F4D78" w:rsidP="00594206">
      <w:pPr>
        <w:pStyle w:val="a3"/>
        <w:numPr>
          <w:ilvl w:val="0"/>
          <w:numId w:val="1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«Межевик» ИНН 6731053023</w:t>
      </w:r>
    </w:p>
    <w:p w:rsidR="007F4D78" w:rsidRPr="00594206" w:rsidRDefault="007F4D78" w:rsidP="00594206">
      <w:pPr>
        <w:spacing w:after="0" w:line="240" w:lineRule="auto"/>
        <w:rPr>
          <w:rFonts w:ascii="Times New Roman" w:hAnsi="Times New Roman" w:cs="Times New Roman"/>
          <w:sz w:val="24"/>
          <w:szCs w:val="24"/>
        </w:rPr>
      </w:pPr>
    </w:p>
    <w:p w:rsidR="007F4D78" w:rsidRPr="00594206" w:rsidRDefault="007F4D78" w:rsidP="00594206">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p>
    <w:p w:rsidR="005C4A4F" w:rsidRPr="00594206" w:rsidRDefault="005C4A4F" w:rsidP="00594206">
      <w:pPr>
        <w:widowControl w:val="0"/>
        <w:autoSpaceDE w:val="0"/>
        <w:autoSpaceDN w:val="0"/>
        <w:adjustRightInd w:val="0"/>
        <w:spacing w:after="0" w:line="240" w:lineRule="auto"/>
        <w:ind w:firstLine="567"/>
        <w:jc w:val="both"/>
        <w:outlineLvl w:val="1"/>
        <w:rPr>
          <w:rFonts w:ascii="Times New Roman" w:hAnsi="Times New Roman" w:cs="Times New Roman"/>
          <w:b/>
          <w:sz w:val="24"/>
          <w:szCs w:val="24"/>
        </w:rPr>
      </w:pPr>
      <w:r w:rsidRPr="00594206">
        <w:rPr>
          <w:rFonts w:ascii="Times New Roman" w:hAnsi="Times New Roman" w:cs="Times New Roman"/>
          <w:b/>
          <w:sz w:val="24"/>
          <w:szCs w:val="24"/>
        </w:rPr>
        <w:t>Общее собрание от 26.04.2022</w:t>
      </w:r>
    </w:p>
    <w:p w:rsidR="005C4A4F" w:rsidRPr="00594206" w:rsidRDefault="005C4A4F" w:rsidP="00594206">
      <w:pPr>
        <w:widowControl w:val="0"/>
        <w:autoSpaceDE w:val="0"/>
        <w:autoSpaceDN w:val="0"/>
        <w:adjustRightInd w:val="0"/>
        <w:spacing w:after="0" w:line="240" w:lineRule="auto"/>
        <w:ind w:firstLine="567"/>
        <w:jc w:val="both"/>
        <w:outlineLvl w:val="1"/>
        <w:rPr>
          <w:rFonts w:ascii="Times New Roman" w:hAnsi="Times New Roman" w:cs="Times New Roman"/>
          <w:i/>
          <w:sz w:val="24"/>
          <w:szCs w:val="24"/>
        </w:rPr>
      </w:pPr>
    </w:p>
    <w:p w:rsidR="005C4A4F" w:rsidRPr="00594206" w:rsidRDefault="005C4A4F" w:rsidP="00594206">
      <w:pPr>
        <w:spacing w:after="0" w:line="240" w:lineRule="auto"/>
        <w:ind w:firstLine="567"/>
        <w:contextualSpacing/>
        <w:jc w:val="both"/>
        <w:rPr>
          <w:rFonts w:ascii="Times New Roman" w:hAnsi="Times New Roman" w:cs="Times New Roman"/>
          <w:b/>
          <w:sz w:val="24"/>
          <w:szCs w:val="24"/>
          <w:lang w:eastAsia="zh-CN"/>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w:t>
      </w:r>
    </w:p>
    <w:p w:rsidR="005C4A4F" w:rsidRPr="00594206" w:rsidRDefault="005C4A4F" w:rsidP="00594206">
      <w:pPr>
        <w:numPr>
          <w:ilvl w:val="0"/>
          <w:numId w:val="16"/>
        </w:numPr>
        <w:spacing w:after="0" w:line="240" w:lineRule="auto"/>
        <w:ind w:left="0" w:firstLine="567"/>
        <w:contextualSpacing/>
        <w:jc w:val="both"/>
        <w:rPr>
          <w:rFonts w:ascii="Times New Roman" w:hAnsi="Times New Roman" w:cs="Times New Roman"/>
          <w:b/>
          <w:sz w:val="24"/>
          <w:szCs w:val="24"/>
          <w:lang w:eastAsia="zh-CN"/>
        </w:rPr>
      </w:pPr>
      <w:r w:rsidRPr="00594206">
        <w:rPr>
          <w:rFonts w:ascii="Times New Roman" w:hAnsi="Times New Roman" w:cs="Times New Roman"/>
          <w:sz w:val="24"/>
          <w:szCs w:val="24"/>
          <w:lang w:eastAsia="zh-CN"/>
        </w:rPr>
        <w:t xml:space="preserve">Использовать компенсационный фонд обеспечения договорных обязательств </w:t>
      </w:r>
      <w:r w:rsidRPr="00594206">
        <w:rPr>
          <w:rFonts w:ascii="Times New Roman" w:hAnsi="Times New Roman" w:cs="Times New Roman"/>
          <w:sz w:val="24"/>
          <w:szCs w:val="24"/>
        </w:rPr>
        <w:t xml:space="preserve">Ассоциации </w:t>
      </w:r>
      <w:r w:rsidRPr="00594206">
        <w:rPr>
          <w:rFonts w:ascii="Times New Roman" w:hAnsi="Times New Roman" w:cs="Times New Roman"/>
          <w:sz w:val="24"/>
          <w:szCs w:val="24"/>
          <w:lang w:eastAsia="zh-CN"/>
        </w:rPr>
        <w:t>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5C4A4F" w:rsidRPr="00594206" w:rsidRDefault="005C4A4F" w:rsidP="00594206">
      <w:pPr>
        <w:numPr>
          <w:ilvl w:val="0"/>
          <w:numId w:val="16"/>
        </w:numPr>
        <w:spacing w:after="0" w:line="240" w:lineRule="auto"/>
        <w:ind w:left="0" w:firstLine="567"/>
        <w:contextualSpacing/>
        <w:jc w:val="both"/>
        <w:rPr>
          <w:rFonts w:ascii="Times New Roman" w:hAnsi="Times New Roman" w:cs="Times New Roman"/>
          <w:b/>
          <w:sz w:val="24"/>
          <w:szCs w:val="24"/>
          <w:lang w:eastAsia="zh-CN"/>
        </w:rPr>
      </w:pPr>
      <w:r w:rsidRPr="00594206">
        <w:rPr>
          <w:rFonts w:ascii="Times New Roman" w:hAnsi="Times New Roman" w:cs="Times New Roman"/>
          <w:sz w:val="24"/>
          <w:szCs w:val="24"/>
          <w:lang w:eastAsia="zh-CN"/>
        </w:rPr>
        <w:t>Внести изменения в положение о компенсационном фонде обеспечения договорных обязательств (в новой редакции), а именно: абзац 1 п. 5.1 ст. 5 изложить в следующей редакции:</w:t>
      </w:r>
    </w:p>
    <w:p w:rsidR="005C4A4F" w:rsidRPr="00594206" w:rsidRDefault="005C4A4F" w:rsidP="00594206">
      <w:pPr>
        <w:spacing w:after="0" w:line="240" w:lineRule="auto"/>
        <w:ind w:firstLine="567"/>
        <w:contextualSpacing/>
        <w:jc w:val="both"/>
        <w:rPr>
          <w:rFonts w:ascii="Times New Roman" w:hAnsi="Times New Roman" w:cs="Times New Roman"/>
          <w:i/>
          <w:sz w:val="24"/>
          <w:szCs w:val="24"/>
          <w:lang w:eastAsia="zh-CN"/>
        </w:rPr>
      </w:pPr>
      <w:r w:rsidRPr="00594206">
        <w:rPr>
          <w:rFonts w:ascii="Times New Roman" w:hAnsi="Times New Roman" w:cs="Times New Roman"/>
          <w:i/>
          <w:sz w:val="24"/>
          <w:szCs w:val="24"/>
          <w:lang w:eastAsia="zh-CN"/>
        </w:rPr>
        <w:t xml:space="preserve">«5.1. 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Pr="00594206">
        <w:rPr>
          <w:rFonts w:ascii="Times New Roman" w:hAnsi="Times New Roman" w:cs="Times New Roman"/>
          <w:i/>
          <w:sz w:val="24"/>
          <w:szCs w:val="24"/>
        </w:rPr>
        <w:t>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Pr="00594206">
        <w:rPr>
          <w:rFonts w:ascii="Times New Roman" w:hAnsi="Times New Roman" w:cs="Times New Roman"/>
          <w:i/>
          <w:sz w:val="24"/>
          <w:szCs w:val="24"/>
          <w:lang w:eastAsia="zh-CN"/>
        </w:rPr>
        <w:t xml:space="preserve">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5C4A4F" w:rsidRPr="00594206" w:rsidRDefault="005C4A4F" w:rsidP="00594206">
      <w:pPr>
        <w:pStyle w:val="a4"/>
        <w:widowControl w:val="0"/>
        <w:suppressAutoHyphens w:val="0"/>
        <w:ind w:firstLine="567"/>
        <w:jc w:val="both"/>
        <w:rPr>
          <w:rFonts w:ascii="Times New Roman" w:hAnsi="Times New Roman" w:cs="Times New Roman"/>
          <w:b w:val="0"/>
          <w:sz w:val="24"/>
          <w:szCs w:val="24"/>
        </w:rPr>
      </w:pPr>
      <w:r w:rsidRPr="00594206">
        <w:rPr>
          <w:rFonts w:ascii="Times New Roman" w:hAnsi="Times New Roman" w:cs="Times New Roman"/>
          <w:b w:val="0"/>
          <w:sz w:val="24"/>
          <w:szCs w:val="24"/>
        </w:rPr>
        <w:t>- пункт «3.1» статьи 3 изложить в следующей редакции:</w:t>
      </w:r>
    </w:p>
    <w:p w:rsidR="005C4A4F" w:rsidRPr="00594206" w:rsidRDefault="005C4A4F" w:rsidP="00594206">
      <w:pPr>
        <w:pStyle w:val="a4"/>
        <w:widowControl w:val="0"/>
        <w:suppressAutoHyphens w:val="0"/>
        <w:ind w:firstLine="567"/>
        <w:jc w:val="both"/>
        <w:rPr>
          <w:rFonts w:ascii="Times New Roman" w:hAnsi="Times New Roman" w:cs="Times New Roman"/>
          <w:b w:val="0"/>
          <w:bCs/>
          <w:i/>
          <w:sz w:val="24"/>
          <w:szCs w:val="24"/>
          <w:lang w:eastAsia="ru-RU"/>
        </w:rPr>
      </w:pPr>
      <w:r w:rsidRPr="00594206">
        <w:rPr>
          <w:rFonts w:ascii="Times New Roman" w:hAnsi="Times New Roman" w:cs="Times New Roman"/>
          <w:b w:val="0"/>
          <w:i/>
          <w:sz w:val="24"/>
          <w:szCs w:val="24"/>
        </w:rPr>
        <w:t xml:space="preserve">«3.1. Средства компенсационного фонда обеспечения договорных обязательств </w:t>
      </w:r>
      <w:r w:rsidRPr="00594206">
        <w:rPr>
          <w:rFonts w:ascii="Times New Roman" w:hAnsi="Times New Roman" w:cs="Times New Roman"/>
          <w:b w:val="0"/>
          <w:i/>
          <w:color w:val="000000"/>
          <w:sz w:val="24"/>
          <w:szCs w:val="24"/>
          <w:shd w:val="clear" w:color="auto" w:fill="FFFFFF"/>
        </w:rPr>
        <w:t>Ассоциации</w:t>
      </w:r>
      <w:r w:rsidRPr="00594206">
        <w:rPr>
          <w:rFonts w:ascii="Times New Roman" w:hAnsi="Times New Roman" w:cs="Times New Roman"/>
          <w:b w:val="0"/>
          <w:i/>
          <w:sz w:val="24"/>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r w:rsidRPr="00594206">
        <w:rPr>
          <w:rFonts w:ascii="Times New Roman" w:hAnsi="Times New Roman" w:cs="Times New Roman"/>
          <w:b w:val="0"/>
          <w:bCs/>
          <w:i/>
          <w:sz w:val="24"/>
          <w:szCs w:val="24"/>
          <w:lang w:eastAsia="ru-RU"/>
        </w:rPr>
        <w:t>»;</w:t>
      </w:r>
    </w:p>
    <w:p w:rsidR="005C4A4F" w:rsidRPr="00594206" w:rsidRDefault="005C4A4F" w:rsidP="00594206">
      <w:pPr>
        <w:pStyle w:val="a4"/>
        <w:widowControl w:val="0"/>
        <w:suppressAutoHyphens w:val="0"/>
        <w:ind w:firstLine="567"/>
        <w:jc w:val="both"/>
        <w:rPr>
          <w:rFonts w:ascii="Times New Roman" w:hAnsi="Times New Roman" w:cs="Times New Roman"/>
          <w:b w:val="0"/>
          <w:sz w:val="24"/>
          <w:szCs w:val="24"/>
        </w:rPr>
      </w:pPr>
      <w:r w:rsidRPr="00594206">
        <w:rPr>
          <w:rFonts w:ascii="Times New Roman" w:hAnsi="Times New Roman" w:cs="Times New Roman"/>
          <w:b w:val="0"/>
          <w:i/>
          <w:color w:val="000000"/>
          <w:sz w:val="24"/>
          <w:szCs w:val="24"/>
          <w:shd w:val="clear" w:color="auto" w:fill="FFFFFF"/>
        </w:rPr>
        <w:t xml:space="preserve">- </w:t>
      </w:r>
      <w:r w:rsidRPr="00594206">
        <w:rPr>
          <w:rFonts w:ascii="Times New Roman" w:hAnsi="Times New Roman" w:cs="Times New Roman"/>
          <w:b w:val="0"/>
          <w:sz w:val="24"/>
          <w:szCs w:val="24"/>
        </w:rPr>
        <w:t>часть 3.1.1 статьи 3 дополнить пунктами «6», «7» и «8», изложив их в следующей редакции:</w:t>
      </w:r>
    </w:p>
    <w:p w:rsidR="005C4A4F" w:rsidRPr="00594206" w:rsidRDefault="005C4A4F" w:rsidP="00594206">
      <w:pPr>
        <w:autoSpaceDE w:val="0"/>
        <w:autoSpaceDN w:val="0"/>
        <w:adjustRightInd w:val="0"/>
        <w:spacing w:after="0" w:line="240" w:lineRule="auto"/>
        <w:ind w:firstLine="567"/>
        <w:jc w:val="both"/>
        <w:rPr>
          <w:rFonts w:ascii="Times New Roman" w:hAnsi="Times New Roman" w:cs="Times New Roman"/>
          <w:i/>
          <w:sz w:val="24"/>
          <w:szCs w:val="24"/>
        </w:rPr>
      </w:pPr>
      <w:r w:rsidRPr="00594206">
        <w:rPr>
          <w:rFonts w:ascii="Times New Roman" w:hAnsi="Times New Roman" w:cs="Times New Roman"/>
          <w:i/>
          <w:sz w:val="24"/>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5" w:history="1">
        <w:r w:rsidRPr="00594206">
          <w:rPr>
            <w:rFonts w:ascii="Times New Roman" w:hAnsi="Times New Roman" w:cs="Times New Roman"/>
            <w:i/>
            <w:color w:val="0000FF"/>
            <w:sz w:val="24"/>
            <w:szCs w:val="24"/>
          </w:rPr>
          <w:t>части 8.1 статьи 55.16-1</w:t>
        </w:r>
      </w:hyperlink>
      <w:r w:rsidRPr="00594206">
        <w:rPr>
          <w:rFonts w:ascii="Times New Roman" w:hAnsi="Times New Roman" w:cs="Times New Roman"/>
          <w:i/>
          <w:sz w:val="24"/>
          <w:szCs w:val="24"/>
        </w:rPr>
        <w:t xml:space="preserve"> Градостроительного кодекса РФ ;</w:t>
      </w:r>
    </w:p>
    <w:p w:rsidR="005C4A4F" w:rsidRPr="00594206" w:rsidRDefault="005C4A4F" w:rsidP="00594206">
      <w:pPr>
        <w:autoSpaceDE w:val="0"/>
        <w:autoSpaceDN w:val="0"/>
        <w:adjustRightInd w:val="0"/>
        <w:spacing w:after="0" w:line="240" w:lineRule="auto"/>
        <w:ind w:firstLine="567"/>
        <w:jc w:val="both"/>
        <w:rPr>
          <w:rFonts w:ascii="Times New Roman" w:hAnsi="Times New Roman" w:cs="Times New Roman"/>
          <w:i/>
          <w:sz w:val="24"/>
          <w:szCs w:val="24"/>
        </w:rPr>
      </w:pPr>
      <w:r w:rsidRPr="00594206">
        <w:rPr>
          <w:rFonts w:ascii="Times New Roman" w:hAnsi="Times New Roman" w:cs="Times New Roman"/>
          <w:i/>
          <w:sz w:val="24"/>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6" w:history="1">
        <w:r w:rsidRPr="00594206">
          <w:rPr>
            <w:rFonts w:ascii="Times New Roman" w:hAnsi="Times New Roman" w:cs="Times New Roman"/>
            <w:i/>
            <w:color w:val="0000FF"/>
            <w:sz w:val="24"/>
            <w:szCs w:val="24"/>
          </w:rPr>
          <w:t>частью 10 статьи 55.7</w:t>
        </w:r>
      </w:hyperlink>
      <w:r w:rsidRPr="00594206">
        <w:rPr>
          <w:rFonts w:ascii="Times New Roman" w:hAnsi="Times New Roman" w:cs="Times New Roman"/>
          <w:i/>
          <w:sz w:val="24"/>
          <w:szCs w:val="24"/>
        </w:rPr>
        <w:t xml:space="preserve"> Градостроительного кодекса РФ;</w:t>
      </w:r>
    </w:p>
    <w:p w:rsidR="005C4A4F" w:rsidRPr="00594206" w:rsidRDefault="005C4A4F" w:rsidP="00594206">
      <w:pPr>
        <w:pStyle w:val="a4"/>
        <w:widowControl w:val="0"/>
        <w:suppressAutoHyphens w:val="0"/>
        <w:ind w:firstLine="567"/>
        <w:jc w:val="both"/>
        <w:rPr>
          <w:rFonts w:ascii="Times New Roman" w:hAnsi="Times New Roman" w:cs="Times New Roman"/>
          <w:b w:val="0"/>
          <w:i/>
          <w:sz w:val="24"/>
          <w:szCs w:val="24"/>
          <w:lang w:eastAsia="ru-RU"/>
        </w:rPr>
      </w:pPr>
      <w:r w:rsidRPr="00594206">
        <w:rPr>
          <w:rFonts w:ascii="Times New Roman" w:hAnsi="Times New Roman" w:cs="Times New Roman"/>
          <w:b w:val="0"/>
          <w:i/>
          <w:sz w:val="24"/>
          <w:szCs w:val="24"/>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7" w:history="1">
        <w:r w:rsidRPr="00594206">
          <w:rPr>
            <w:rFonts w:ascii="Times New Roman" w:hAnsi="Times New Roman" w:cs="Times New Roman"/>
            <w:b w:val="0"/>
            <w:i/>
            <w:color w:val="0000FF"/>
            <w:sz w:val="24"/>
            <w:szCs w:val="24"/>
          </w:rPr>
          <w:t>частью 16</w:t>
        </w:r>
      </w:hyperlink>
      <w:r w:rsidRPr="00594206">
        <w:rPr>
          <w:rFonts w:ascii="Times New Roman" w:hAnsi="Times New Roman" w:cs="Times New Roman"/>
          <w:b w:val="0"/>
          <w:i/>
          <w:sz w:val="24"/>
          <w:szCs w:val="24"/>
        </w:rPr>
        <w:t xml:space="preserve"> статьи 55.16 Градостроительного кодекса РФ</w:t>
      </w:r>
      <w:r w:rsidRPr="00594206">
        <w:rPr>
          <w:rFonts w:ascii="Times New Roman" w:hAnsi="Times New Roman" w:cs="Times New Roman"/>
          <w:b w:val="0"/>
          <w:i/>
          <w:sz w:val="24"/>
          <w:szCs w:val="24"/>
          <w:lang w:eastAsia="ru-RU"/>
        </w:rPr>
        <w:t>».</w:t>
      </w:r>
    </w:p>
    <w:p w:rsidR="005C4A4F" w:rsidRPr="00594206" w:rsidRDefault="005C4A4F" w:rsidP="00594206">
      <w:pPr>
        <w:numPr>
          <w:ilvl w:val="0"/>
          <w:numId w:val="16"/>
        </w:numPr>
        <w:spacing w:after="0" w:line="240" w:lineRule="auto"/>
        <w:ind w:left="0" w:firstLine="567"/>
        <w:contextualSpacing/>
        <w:jc w:val="both"/>
        <w:rPr>
          <w:rFonts w:ascii="Times New Roman" w:hAnsi="Times New Roman" w:cs="Times New Roman"/>
          <w:b/>
          <w:sz w:val="24"/>
          <w:szCs w:val="24"/>
          <w:lang w:eastAsia="zh-CN"/>
        </w:rPr>
      </w:pPr>
      <w:r w:rsidRPr="00594206">
        <w:rPr>
          <w:rFonts w:ascii="Times New Roman" w:hAnsi="Times New Roman" w:cs="Times New Roman"/>
          <w:sz w:val="24"/>
          <w:szCs w:val="24"/>
          <w:lang w:eastAsia="zh-CN"/>
        </w:rPr>
        <w:lastRenderedPageBreak/>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5C4A4F" w:rsidRPr="00594206" w:rsidRDefault="005C4A4F" w:rsidP="00594206">
      <w:pPr>
        <w:pStyle w:val="a3"/>
        <w:pBdr>
          <w:bottom w:val="single" w:sz="4" w:space="1" w:color="auto"/>
        </w:pBdr>
        <w:spacing w:after="0" w:line="240" w:lineRule="auto"/>
        <w:ind w:left="0"/>
        <w:rPr>
          <w:rFonts w:ascii="Times New Roman" w:hAnsi="Times New Roman"/>
          <w:sz w:val="24"/>
          <w:szCs w:val="24"/>
        </w:rPr>
      </w:pPr>
    </w:p>
    <w:p w:rsidR="005C4A4F" w:rsidRPr="00594206" w:rsidRDefault="005C4A4F" w:rsidP="00594206">
      <w:pPr>
        <w:pStyle w:val="a3"/>
        <w:spacing w:after="0" w:line="240" w:lineRule="auto"/>
        <w:ind w:left="0"/>
        <w:rPr>
          <w:rFonts w:ascii="Times New Roman" w:hAnsi="Times New Roman"/>
          <w:sz w:val="24"/>
          <w:szCs w:val="24"/>
        </w:rPr>
      </w:pPr>
    </w:p>
    <w:p w:rsidR="00D04719" w:rsidRPr="00594206" w:rsidRDefault="00D04719"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13.04.2022</w:t>
      </w:r>
    </w:p>
    <w:p w:rsidR="00D04719" w:rsidRPr="00594206" w:rsidRDefault="00D04719" w:rsidP="00594206">
      <w:pPr>
        <w:spacing w:after="0" w:line="240" w:lineRule="auto"/>
        <w:jc w:val="both"/>
        <w:rPr>
          <w:rFonts w:ascii="Times New Roman" w:hAnsi="Times New Roman" w:cs="Times New Roman"/>
          <w:sz w:val="24"/>
          <w:szCs w:val="24"/>
        </w:rPr>
      </w:pPr>
    </w:p>
    <w:p w:rsidR="00D04719" w:rsidRPr="00594206" w:rsidRDefault="00D0471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D04719" w:rsidRPr="00594206" w:rsidRDefault="00D04719" w:rsidP="00594206">
      <w:pPr>
        <w:spacing w:after="0" w:line="240" w:lineRule="auto"/>
        <w:jc w:val="both"/>
        <w:rPr>
          <w:rFonts w:ascii="Times New Roman" w:hAnsi="Times New Roman" w:cs="Times New Roman"/>
          <w:b/>
          <w:sz w:val="24"/>
          <w:szCs w:val="24"/>
        </w:rPr>
      </w:pPr>
    </w:p>
    <w:p w:rsidR="00D04719" w:rsidRPr="00594206" w:rsidRDefault="00D0471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D04719" w:rsidRPr="00594206" w:rsidRDefault="00D04719" w:rsidP="00594206">
      <w:pPr>
        <w:pStyle w:val="a3"/>
        <w:numPr>
          <w:ilvl w:val="0"/>
          <w:numId w:val="15"/>
        </w:numPr>
        <w:spacing w:after="0" w:line="240" w:lineRule="auto"/>
        <w:jc w:val="both"/>
        <w:rPr>
          <w:rFonts w:ascii="Times New Roman" w:hAnsi="Times New Roman"/>
          <w:sz w:val="24"/>
          <w:szCs w:val="24"/>
        </w:rPr>
      </w:pPr>
      <w:r w:rsidRPr="00594206">
        <w:rPr>
          <w:rFonts w:ascii="Times New Roman" w:hAnsi="Times New Roman"/>
          <w:sz w:val="24"/>
          <w:szCs w:val="24"/>
        </w:rPr>
        <w:t>Индивидуальный предприниматель Иванов Алексей Владимирович ИНН 560704351744</w:t>
      </w:r>
    </w:p>
    <w:p w:rsidR="00D04719" w:rsidRPr="00594206" w:rsidRDefault="00D04719" w:rsidP="00594206">
      <w:pPr>
        <w:pStyle w:val="a3"/>
        <w:numPr>
          <w:ilvl w:val="0"/>
          <w:numId w:val="1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«ЭНКОМ» ИНН 7816414560</w:t>
      </w:r>
    </w:p>
    <w:p w:rsidR="00D04719" w:rsidRPr="00594206" w:rsidRDefault="00D04719" w:rsidP="00594206">
      <w:pPr>
        <w:pBdr>
          <w:bottom w:val="single" w:sz="4" w:space="1" w:color="auto"/>
        </w:pBdr>
        <w:spacing w:after="0" w:line="240" w:lineRule="auto"/>
        <w:rPr>
          <w:rFonts w:ascii="Times New Roman" w:hAnsi="Times New Roman" w:cs="Times New Roman"/>
          <w:sz w:val="24"/>
          <w:szCs w:val="24"/>
        </w:rPr>
      </w:pPr>
    </w:p>
    <w:p w:rsidR="00D04719" w:rsidRPr="00594206" w:rsidRDefault="00D04719" w:rsidP="00594206">
      <w:pPr>
        <w:pStyle w:val="a3"/>
        <w:spacing w:after="0" w:line="240" w:lineRule="auto"/>
        <w:ind w:left="0"/>
        <w:rPr>
          <w:rFonts w:ascii="Times New Roman" w:hAnsi="Times New Roman"/>
          <w:sz w:val="24"/>
          <w:szCs w:val="24"/>
        </w:rPr>
      </w:pPr>
    </w:p>
    <w:p w:rsidR="00E74AC6" w:rsidRPr="00594206" w:rsidRDefault="00E74AC6"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06.04.2022</w:t>
      </w:r>
    </w:p>
    <w:p w:rsidR="00E74AC6" w:rsidRPr="00594206" w:rsidRDefault="00E74AC6" w:rsidP="00594206">
      <w:pPr>
        <w:spacing w:after="0" w:line="240" w:lineRule="auto"/>
        <w:jc w:val="both"/>
        <w:rPr>
          <w:rFonts w:ascii="Times New Roman" w:hAnsi="Times New Roman" w:cs="Times New Roman"/>
          <w:sz w:val="24"/>
          <w:szCs w:val="24"/>
        </w:rPr>
      </w:pPr>
    </w:p>
    <w:p w:rsidR="00E74AC6" w:rsidRPr="00594206" w:rsidRDefault="00E74AC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E74AC6" w:rsidRPr="00594206" w:rsidRDefault="00E74AC6" w:rsidP="00594206">
      <w:pPr>
        <w:spacing w:after="0" w:line="240" w:lineRule="auto"/>
        <w:jc w:val="both"/>
        <w:rPr>
          <w:rFonts w:ascii="Times New Roman" w:hAnsi="Times New Roman" w:cs="Times New Roman"/>
          <w:b/>
          <w:sz w:val="24"/>
          <w:szCs w:val="24"/>
        </w:rPr>
      </w:pPr>
    </w:p>
    <w:p w:rsidR="00E74AC6" w:rsidRPr="00594206" w:rsidRDefault="00E74AC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E74AC6" w:rsidRPr="00594206" w:rsidRDefault="00E74AC6" w:rsidP="00594206">
      <w:pPr>
        <w:pStyle w:val="a3"/>
        <w:numPr>
          <w:ilvl w:val="0"/>
          <w:numId w:val="14"/>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«Темп» ИНН 3904084320</w:t>
      </w:r>
    </w:p>
    <w:p w:rsidR="00E74AC6" w:rsidRPr="00594206" w:rsidRDefault="00E74AC6" w:rsidP="00594206">
      <w:pPr>
        <w:pStyle w:val="a3"/>
        <w:pBdr>
          <w:bottom w:val="single" w:sz="4" w:space="1" w:color="auto"/>
        </w:pBdr>
        <w:spacing w:after="0" w:line="240" w:lineRule="auto"/>
        <w:ind w:left="0"/>
        <w:rPr>
          <w:rFonts w:ascii="Times New Roman" w:hAnsi="Times New Roman"/>
          <w:sz w:val="24"/>
          <w:szCs w:val="24"/>
        </w:rPr>
      </w:pPr>
    </w:p>
    <w:p w:rsidR="00E74AC6" w:rsidRPr="00594206" w:rsidRDefault="00E74AC6" w:rsidP="00594206">
      <w:pPr>
        <w:pStyle w:val="a3"/>
        <w:spacing w:after="0" w:line="240" w:lineRule="auto"/>
        <w:ind w:left="0"/>
        <w:rPr>
          <w:rFonts w:ascii="Times New Roman" w:hAnsi="Times New Roman"/>
          <w:sz w:val="24"/>
          <w:szCs w:val="24"/>
        </w:rPr>
      </w:pPr>
    </w:p>
    <w:p w:rsidR="006800CE" w:rsidRPr="00594206" w:rsidRDefault="006800CE"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04.04.2022</w:t>
      </w:r>
    </w:p>
    <w:p w:rsidR="006800CE" w:rsidRPr="00594206" w:rsidRDefault="006800CE" w:rsidP="00594206">
      <w:pPr>
        <w:spacing w:after="0" w:line="240" w:lineRule="auto"/>
        <w:jc w:val="both"/>
        <w:rPr>
          <w:rFonts w:ascii="Times New Roman" w:hAnsi="Times New Roman" w:cs="Times New Roman"/>
          <w:sz w:val="24"/>
          <w:szCs w:val="24"/>
        </w:rPr>
      </w:pPr>
    </w:p>
    <w:p w:rsidR="006800CE" w:rsidRPr="00594206" w:rsidRDefault="006800C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6800CE" w:rsidRPr="00594206" w:rsidRDefault="006800CE" w:rsidP="00594206">
      <w:pPr>
        <w:spacing w:after="0" w:line="240" w:lineRule="auto"/>
        <w:jc w:val="both"/>
        <w:rPr>
          <w:rFonts w:ascii="Times New Roman" w:hAnsi="Times New Roman" w:cs="Times New Roman"/>
          <w:b/>
          <w:sz w:val="24"/>
          <w:szCs w:val="24"/>
        </w:rPr>
      </w:pPr>
    </w:p>
    <w:p w:rsidR="006800CE" w:rsidRPr="00594206" w:rsidRDefault="006800C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6800CE" w:rsidRPr="00594206" w:rsidRDefault="006800CE" w:rsidP="00594206">
      <w:pPr>
        <w:pStyle w:val="a3"/>
        <w:numPr>
          <w:ilvl w:val="0"/>
          <w:numId w:val="13"/>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«Аква Норд-Вест» ИНН 7801432887</w:t>
      </w:r>
    </w:p>
    <w:p w:rsidR="006800CE" w:rsidRPr="00594206" w:rsidRDefault="006800CE" w:rsidP="00594206">
      <w:pPr>
        <w:pStyle w:val="a3"/>
        <w:pBdr>
          <w:bottom w:val="single" w:sz="4" w:space="1" w:color="auto"/>
        </w:pBdr>
        <w:spacing w:after="0" w:line="240" w:lineRule="auto"/>
        <w:ind w:left="0"/>
        <w:rPr>
          <w:rFonts w:ascii="Times New Roman" w:hAnsi="Times New Roman"/>
          <w:sz w:val="24"/>
          <w:szCs w:val="24"/>
        </w:rPr>
      </w:pPr>
    </w:p>
    <w:p w:rsidR="006800CE" w:rsidRPr="00594206" w:rsidRDefault="006800CE" w:rsidP="00594206">
      <w:pPr>
        <w:pStyle w:val="a3"/>
        <w:spacing w:after="0" w:line="240" w:lineRule="auto"/>
        <w:ind w:left="0"/>
        <w:rPr>
          <w:rFonts w:ascii="Times New Roman" w:hAnsi="Times New Roman"/>
          <w:sz w:val="24"/>
          <w:szCs w:val="24"/>
        </w:rPr>
      </w:pPr>
    </w:p>
    <w:p w:rsidR="007646F7" w:rsidRPr="00594206" w:rsidRDefault="007646F7"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01.04.2022</w:t>
      </w:r>
    </w:p>
    <w:p w:rsidR="007646F7" w:rsidRPr="00594206" w:rsidRDefault="007646F7" w:rsidP="00594206">
      <w:pPr>
        <w:spacing w:after="0" w:line="240" w:lineRule="auto"/>
        <w:jc w:val="both"/>
        <w:rPr>
          <w:rFonts w:ascii="Times New Roman" w:hAnsi="Times New Roman" w:cs="Times New Roman"/>
          <w:sz w:val="24"/>
          <w:szCs w:val="24"/>
        </w:rPr>
      </w:pPr>
    </w:p>
    <w:p w:rsidR="007646F7" w:rsidRPr="00594206" w:rsidRDefault="007646F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7646F7" w:rsidRPr="00594206" w:rsidRDefault="007646F7" w:rsidP="00594206">
      <w:pPr>
        <w:spacing w:after="0" w:line="240" w:lineRule="auto"/>
        <w:jc w:val="both"/>
        <w:rPr>
          <w:rFonts w:ascii="Times New Roman" w:hAnsi="Times New Roman" w:cs="Times New Roman"/>
          <w:b/>
          <w:sz w:val="24"/>
          <w:szCs w:val="24"/>
        </w:rPr>
      </w:pPr>
    </w:p>
    <w:p w:rsidR="007646F7" w:rsidRPr="00594206" w:rsidRDefault="007646F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7646F7" w:rsidRPr="00594206" w:rsidRDefault="007646F7" w:rsidP="00594206">
      <w:pPr>
        <w:pStyle w:val="a3"/>
        <w:numPr>
          <w:ilvl w:val="0"/>
          <w:numId w:val="12"/>
        </w:numPr>
        <w:autoSpaceDE w:val="0"/>
        <w:autoSpaceDN w:val="0"/>
        <w:adjustRightInd w:val="0"/>
        <w:spacing w:after="0" w:line="240" w:lineRule="auto"/>
        <w:rPr>
          <w:rFonts w:ascii="Times New Roman" w:hAnsi="Times New Roman"/>
          <w:sz w:val="24"/>
          <w:szCs w:val="24"/>
        </w:rPr>
      </w:pPr>
      <w:r w:rsidRPr="00594206">
        <w:rPr>
          <w:rFonts w:ascii="Times New Roman" w:hAnsi="Times New Roman"/>
          <w:sz w:val="24"/>
          <w:szCs w:val="24"/>
        </w:rPr>
        <w:t>Общество с ограниченной ответственностью «ИГ «Синтез» ИНН 5753041534</w:t>
      </w:r>
    </w:p>
    <w:p w:rsidR="007646F7" w:rsidRPr="00594206" w:rsidRDefault="007646F7" w:rsidP="00594206">
      <w:pPr>
        <w:pStyle w:val="a3"/>
        <w:pBdr>
          <w:bottom w:val="single" w:sz="4" w:space="1" w:color="auto"/>
        </w:pBdr>
        <w:spacing w:after="0" w:line="240" w:lineRule="auto"/>
        <w:ind w:left="0"/>
        <w:rPr>
          <w:rFonts w:ascii="Times New Roman" w:hAnsi="Times New Roman"/>
          <w:sz w:val="24"/>
          <w:szCs w:val="24"/>
        </w:rPr>
      </w:pPr>
    </w:p>
    <w:p w:rsidR="007646F7" w:rsidRPr="00594206" w:rsidRDefault="007646F7" w:rsidP="00594206">
      <w:pPr>
        <w:pStyle w:val="a3"/>
        <w:spacing w:after="0" w:line="240" w:lineRule="auto"/>
        <w:ind w:left="0"/>
        <w:rPr>
          <w:rFonts w:ascii="Times New Roman" w:hAnsi="Times New Roman"/>
          <w:sz w:val="24"/>
          <w:szCs w:val="24"/>
        </w:rPr>
      </w:pPr>
    </w:p>
    <w:p w:rsidR="00E65B95" w:rsidRPr="00594206" w:rsidRDefault="00E65B95"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lastRenderedPageBreak/>
        <w:t>Заседание совета от 30.03.2022</w:t>
      </w:r>
    </w:p>
    <w:p w:rsidR="00E65B95" w:rsidRPr="00594206" w:rsidRDefault="00E65B95" w:rsidP="00594206">
      <w:pPr>
        <w:spacing w:after="0" w:line="240" w:lineRule="auto"/>
        <w:jc w:val="both"/>
        <w:rPr>
          <w:rFonts w:ascii="Times New Roman" w:hAnsi="Times New Roman" w:cs="Times New Roman"/>
          <w:sz w:val="24"/>
          <w:szCs w:val="24"/>
        </w:rPr>
      </w:pPr>
    </w:p>
    <w:p w:rsidR="00E65B95" w:rsidRPr="00594206" w:rsidRDefault="00E65B9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E65B95" w:rsidRPr="00594206" w:rsidRDefault="00E65B95" w:rsidP="00594206">
      <w:pPr>
        <w:spacing w:after="0" w:line="240" w:lineRule="auto"/>
        <w:jc w:val="both"/>
        <w:rPr>
          <w:rFonts w:ascii="Times New Roman" w:hAnsi="Times New Roman" w:cs="Times New Roman"/>
          <w:b/>
          <w:sz w:val="24"/>
          <w:szCs w:val="24"/>
        </w:rPr>
      </w:pPr>
    </w:p>
    <w:p w:rsidR="00E65B95" w:rsidRPr="00594206" w:rsidRDefault="00E65B9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E65B95" w:rsidRPr="00594206" w:rsidRDefault="00E65B95" w:rsidP="00594206">
      <w:pPr>
        <w:pStyle w:val="a3"/>
        <w:numPr>
          <w:ilvl w:val="0"/>
          <w:numId w:val="11"/>
        </w:numPr>
        <w:autoSpaceDE w:val="0"/>
        <w:autoSpaceDN w:val="0"/>
        <w:adjustRightInd w:val="0"/>
        <w:spacing w:after="0" w:line="240" w:lineRule="auto"/>
        <w:rPr>
          <w:rFonts w:ascii="Times New Roman" w:hAnsi="Times New Roman"/>
          <w:sz w:val="24"/>
          <w:szCs w:val="24"/>
        </w:rPr>
      </w:pPr>
      <w:r w:rsidRPr="00594206">
        <w:rPr>
          <w:rFonts w:ascii="Times New Roman" w:hAnsi="Times New Roman"/>
          <w:sz w:val="24"/>
          <w:szCs w:val="24"/>
        </w:rPr>
        <w:t>Общество с ограниченной ответственностью «НПП Ресурс Сервис» ИНН 5610089418</w:t>
      </w:r>
    </w:p>
    <w:p w:rsidR="00E65B95" w:rsidRPr="00594206" w:rsidRDefault="00E65B95" w:rsidP="00594206">
      <w:pPr>
        <w:pStyle w:val="a3"/>
        <w:pBdr>
          <w:bottom w:val="single" w:sz="4" w:space="1" w:color="auto"/>
        </w:pBdr>
        <w:spacing w:after="0" w:line="240" w:lineRule="auto"/>
        <w:ind w:left="0"/>
        <w:rPr>
          <w:rFonts w:ascii="Times New Roman" w:hAnsi="Times New Roman"/>
          <w:sz w:val="24"/>
          <w:szCs w:val="24"/>
        </w:rPr>
      </w:pPr>
    </w:p>
    <w:p w:rsidR="00E65B95" w:rsidRPr="00594206" w:rsidRDefault="00E65B95" w:rsidP="00594206">
      <w:pPr>
        <w:pStyle w:val="a3"/>
        <w:spacing w:after="0" w:line="240" w:lineRule="auto"/>
        <w:ind w:left="0"/>
        <w:rPr>
          <w:rFonts w:ascii="Times New Roman" w:hAnsi="Times New Roman"/>
          <w:sz w:val="24"/>
          <w:szCs w:val="24"/>
        </w:rPr>
      </w:pPr>
    </w:p>
    <w:p w:rsidR="00FC206A" w:rsidRPr="00594206" w:rsidRDefault="00FC206A"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17.03.2022</w:t>
      </w:r>
    </w:p>
    <w:p w:rsidR="00FC206A" w:rsidRPr="00594206" w:rsidRDefault="00FC206A" w:rsidP="00594206">
      <w:pPr>
        <w:spacing w:after="0" w:line="240" w:lineRule="auto"/>
        <w:jc w:val="both"/>
        <w:rPr>
          <w:rFonts w:ascii="Times New Roman" w:hAnsi="Times New Roman" w:cs="Times New Roman"/>
          <w:sz w:val="24"/>
          <w:szCs w:val="24"/>
        </w:rPr>
      </w:pPr>
    </w:p>
    <w:p w:rsidR="00FC206A" w:rsidRPr="00594206" w:rsidRDefault="00FC206A"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FC206A" w:rsidRPr="00594206" w:rsidRDefault="00FC206A" w:rsidP="00594206">
      <w:pPr>
        <w:spacing w:after="0" w:line="240" w:lineRule="auto"/>
        <w:jc w:val="both"/>
        <w:rPr>
          <w:rFonts w:ascii="Times New Roman" w:hAnsi="Times New Roman" w:cs="Times New Roman"/>
          <w:b/>
          <w:sz w:val="24"/>
          <w:szCs w:val="24"/>
        </w:rPr>
      </w:pPr>
    </w:p>
    <w:p w:rsidR="00FC206A" w:rsidRPr="00594206" w:rsidRDefault="00FC206A"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w:t>
      </w:r>
      <w:r w:rsidR="0050351D">
        <w:rPr>
          <w:rFonts w:ascii="Times New Roman" w:hAnsi="Times New Roman" w:cs="Times New Roman"/>
          <w:sz w:val="24"/>
          <w:szCs w:val="24"/>
        </w:rPr>
        <w:t xml:space="preserve">ать Сидорова Андрея Неруновича </w:t>
      </w:r>
      <w:r w:rsidRPr="00594206">
        <w:rPr>
          <w:rFonts w:ascii="Times New Roman" w:hAnsi="Times New Roman" w:cs="Times New Roman"/>
          <w:sz w:val="24"/>
          <w:szCs w:val="24"/>
        </w:rPr>
        <w:t xml:space="preserve">на </w:t>
      </w:r>
      <w:r w:rsidRPr="00594206">
        <w:rPr>
          <w:rFonts w:ascii="Times New Roman" w:hAnsi="Times New Roman" w:cs="Times New Roman"/>
          <w:sz w:val="24"/>
          <w:szCs w:val="24"/>
          <w:shd w:val="clear" w:color="auto" w:fill="FFFFFF"/>
        </w:rPr>
        <w:t>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594206">
        <w:rPr>
          <w:rFonts w:ascii="Times New Roman" w:hAnsi="Times New Roman" w:cs="Times New Roman"/>
          <w:sz w:val="24"/>
          <w:szCs w:val="24"/>
        </w:rPr>
        <w:t>, 22 апреля 2022 года с правом решающего голоса по всем вопросам повестки дня.</w:t>
      </w:r>
    </w:p>
    <w:p w:rsidR="00FC206A" w:rsidRPr="00594206" w:rsidRDefault="00FC206A" w:rsidP="00594206">
      <w:pPr>
        <w:pStyle w:val="a3"/>
        <w:pBdr>
          <w:bottom w:val="single" w:sz="4" w:space="1" w:color="auto"/>
        </w:pBdr>
        <w:spacing w:after="0" w:line="240" w:lineRule="auto"/>
        <w:ind w:left="0"/>
        <w:rPr>
          <w:rFonts w:ascii="Times New Roman" w:hAnsi="Times New Roman"/>
          <w:sz w:val="24"/>
          <w:szCs w:val="24"/>
        </w:rPr>
      </w:pPr>
    </w:p>
    <w:p w:rsidR="00FC206A" w:rsidRPr="00594206" w:rsidRDefault="00FC206A" w:rsidP="00594206">
      <w:pPr>
        <w:pStyle w:val="a3"/>
        <w:spacing w:after="0" w:line="240" w:lineRule="auto"/>
        <w:ind w:left="0"/>
        <w:rPr>
          <w:rFonts w:ascii="Times New Roman" w:hAnsi="Times New Roman"/>
          <w:sz w:val="24"/>
          <w:szCs w:val="24"/>
        </w:rPr>
      </w:pPr>
    </w:p>
    <w:p w:rsidR="005135B0" w:rsidRPr="00594206" w:rsidRDefault="005135B0"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09.03.2022</w:t>
      </w:r>
    </w:p>
    <w:p w:rsidR="005135B0" w:rsidRPr="00594206" w:rsidRDefault="005135B0" w:rsidP="00594206">
      <w:pPr>
        <w:spacing w:after="0" w:line="240" w:lineRule="auto"/>
        <w:jc w:val="both"/>
        <w:rPr>
          <w:rFonts w:ascii="Times New Roman" w:hAnsi="Times New Roman" w:cs="Times New Roman"/>
          <w:sz w:val="24"/>
          <w:szCs w:val="24"/>
        </w:rPr>
      </w:pPr>
    </w:p>
    <w:p w:rsidR="005135B0" w:rsidRPr="00594206" w:rsidRDefault="005135B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5135B0" w:rsidRPr="00594206" w:rsidRDefault="005135B0" w:rsidP="00594206">
      <w:pPr>
        <w:spacing w:after="0" w:line="240" w:lineRule="auto"/>
        <w:jc w:val="both"/>
        <w:rPr>
          <w:rFonts w:ascii="Times New Roman" w:hAnsi="Times New Roman" w:cs="Times New Roman"/>
          <w:b/>
          <w:sz w:val="24"/>
          <w:szCs w:val="24"/>
        </w:rPr>
      </w:pPr>
    </w:p>
    <w:p w:rsidR="005135B0" w:rsidRPr="00594206" w:rsidRDefault="005135B0"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w:t>
      </w:r>
      <w:r w:rsidR="0050351D">
        <w:rPr>
          <w:rFonts w:ascii="Times New Roman" w:hAnsi="Times New Roman" w:cs="Times New Roman"/>
          <w:sz w:val="24"/>
          <w:szCs w:val="24"/>
        </w:rPr>
        <w:t xml:space="preserve">ать Басюл Анастасию Дмитриевну </w:t>
      </w:r>
      <w:r w:rsidRPr="00594206">
        <w:rPr>
          <w:rFonts w:ascii="Times New Roman" w:hAnsi="Times New Roman" w:cs="Times New Roman"/>
          <w:sz w:val="24"/>
          <w:szCs w:val="24"/>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23 марта 2022 года с правом решающего голоса по всем вопросам повестки дня.</w:t>
      </w:r>
    </w:p>
    <w:p w:rsidR="005135B0" w:rsidRPr="00594206" w:rsidRDefault="005135B0" w:rsidP="00594206">
      <w:pPr>
        <w:pStyle w:val="a3"/>
        <w:pBdr>
          <w:bottom w:val="single" w:sz="4" w:space="1" w:color="auto"/>
        </w:pBdr>
        <w:spacing w:after="0" w:line="240" w:lineRule="auto"/>
        <w:ind w:left="0"/>
        <w:rPr>
          <w:rFonts w:ascii="Times New Roman" w:hAnsi="Times New Roman"/>
          <w:sz w:val="24"/>
          <w:szCs w:val="24"/>
        </w:rPr>
      </w:pPr>
    </w:p>
    <w:p w:rsidR="005135B0" w:rsidRPr="00594206" w:rsidRDefault="005135B0" w:rsidP="00594206">
      <w:pPr>
        <w:pStyle w:val="a3"/>
        <w:spacing w:after="0" w:line="240" w:lineRule="auto"/>
        <w:ind w:left="0"/>
        <w:rPr>
          <w:rFonts w:ascii="Times New Roman" w:hAnsi="Times New Roman"/>
          <w:sz w:val="24"/>
          <w:szCs w:val="24"/>
        </w:rPr>
      </w:pPr>
    </w:p>
    <w:p w:rsidR="009C2EF1" w:rsidRPr="00594206" w:rsidRDefault="009C2EF1"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21.02.2022</w:t>
      </w:r>
    </w:p>
    <w:p w:rsidR="009C2EF1" w:rsidRPr="00594206" w:rsidRDefault="009C2EF1" w:rsidP="00594206">
      <w:pPr>
        <w:spacing w:after="0" w:line="240" w:lineRule="auto"/>
        <w:jc w:val="both"/>
        <w:rPr>
          <w:rFonts w:ascii="Times New Roman" w:hAnsi="Times New Roman" w:cs="Times New Roman"/>
          <w:sz w:val="24"/>
          <w:szCs w:val="24"/>
        </w:rPr>
      </w:pPr>
    </w:p>
    <w:p w:rsidR="009C2EF1" w:rsidRPr="00594206" w:rsidRDefault="009C2EF1"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9C2EF1" w:rsidRPr="00594206" w:rsidRDefault="009C2EF1" w:rsidP="00594206">
      <w:pPr>
        <w:spacing w:after="0" w:line="240" w:lineRule="auto"/>
        <w:jc w:val="both"/>
        <w:rPr>
          <w:rFonts w:ascii="Times New Roman" w:hAnsi="Times New Roman" w:cs="Times New Roman"/>
          <w:b/>
          <w:sz w:val="24"/>
          <w:szCs w:val="24"/>
        </w:rPr>
      </w:pPr>
    </w:p>
    <w:p w:rsidR="009C2EF1" w:rsidRPr="00594206" w:rsidRDefault="009C2EF1"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9C2EF1" w:rsidRPr="00594206" w:rsidRDefault="009C2EF1" w:rsidP="00594206">
      <w:pPr>
        <w:pStyle w:val="a3"/>
        <w:numPr>
          <w:ilvl w:val="0"/>
          <w:numId w:val="10"/>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«Архитектурная студия Центр» ИНН 3435064260</w:t>
      </w:r>
    </w:p>
    <w:p w:rsidR="009C2EF1" w:rsidRPr="00594206" w:rsidRDefault="009C2EF1" w:rsidP="00594206">
      <w:pPr>
        <w:pStyle w:val="a3"/>
        <w:pBdr>
          <w:bottom w:val="single" w:sz="4" w:space="1" w:color="auto"/>
        </w:pBdr>
        <w:spacing w:after="0" w:line="240" w:lineRule="auto"/>
        <w:ind w:left="0"/>
        <w:rPr>
          <w:rFonts w:ascii="Times New Roman" w:hAnsi="Times New Roman"/>
          <w:sz w:val="24"/>
          <w:szCs w:val="24"/>
        </w:rPr>
      </w:pPr>
    </w:p>
    <w:p w:rsidR="009C2EF1" w:rsidRPr="00594206" w:rsidRDefault="009C2EF1" w:rsidP="00594206">
      <w:pPr>
        <w:pStyle w:val="a3"/>
        <w:spacing w:after="0" w:line="240" w:lineRule="auto"/>
        <w:ind w:left="0"/>
        <w:rPr>
          <w:rFonts w:ascii="Times New Roman" w:hAnsi="Times New Roman"/>
          <w:sz w:val="24"/>
          <w:szCs w:val="24"/>
        </w:rPr>
      </w:pPr>
    </w:p>
    <w:p w:rsidR="0069217F" w:rsidRPr="00594206" w:rsidRDefault="0069217F"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08.02.2022</w:t>
      </w:r>
    </w:p>
    <w:p w:rsidR="0069217F" w:rsidRPr="00594206" w:rsidRDefault="0069217F" w:rsidP="00594206">
      <w:pPr>
        <w:spacing w:after="0" w:line="240" w:lineRule="auto"/>
        <w:jc w:val="both"/>
        <w:rPr>
          <w:rFonts w:ascii="Times New Roman" w:hAnsi="Times New Roman" w:cs="Times New Roman"/>
          <w:sz w:val="24"/>
          <w:szCs w:val="24"/>
        </w:rPr>
      </w:pPr>
    </w:p>
    <w:p w:rsidR="0069217F" w:rsidRPr="00594206" w:rsidRDefault="0069217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69217F" w:rsidRPr="00594206" w:rsidRDefault="0069217F" w:rsidP="00594206">
      <w:pPr>
        <w:spacing w:after="0" w:line="240" w:lineRule="auto"/>
        <w:jc w:val="both"/>
        <w:rPr>
          <w:rFonts w:ascii="Times New Roman" w:hAnsi="Times New Roman" w:cs="Times New Roman"/>
          <w:b/>
          <w:sz w:val="24"/>
          <w:szCs w:val="24"/>
        </w:rPr>
      </w:pPr>
    </w:p>
    <w:p w:rsidR="0069217F" w:rsidRPr="00594206" w:rsidRDefault="0069217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69217F" w:rsidRPr="00594206" w:rsidRDefault="0069217F" w:rsidP="00594206">
      <w:pPr>
        <w:pStyle w:val="a3"/>
        <w:numPr>
          <w:ilvl w:val="0"/>
          <w:numId w:val="9"/>
        </w:numPr>
        <w:autoSpaceDE w:val="0"/>
        <w:autoSpaceDN w:val="0"/>
        <w:adjustRightInd w:val="0"/>
        <w:spacing w:after="0" w:line="240" w:lineRule="auto"/>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«СПЕЦПРОМСТРОЙ» ИНН 6950242023</w:t>
      </w:r>
    </w:p>
    <w:p w:rsidR="0069217F" w:rsidRPr="00594206" w:rsidRDefault="0069217F" w:rsidP="00594206">
      <w:pPr>
        <w:pBdr>
          <w:bottom w:val="single" w:sz="4" w:space="1" w:color="auto"/>
        </w:pBdr>
        <w:autoSpaceDE w:val="0"/>
        <w:autoSpaceDN w:val="0"/>
        <w:adjustRightInd w:val="0"/>
        <w:spacing w:after="0" w:line="240" w:lineRule="auto"/>
        <w:rPr>
          <w:rFonts w:ascii="Times New Roman" w:hAnsi="Times New Roman" w:cs="Times New Roman"/>
          <w:sz w:val="24"/>
          <w:szCs w:val="24"/>
        </w:rPr>
      </w:pPr>
    </w:p>
    <w:p w:rsidR="0069217F" w:rsidRPr="00594206" w:rsidRDefault="0069217F"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 xml:space="preserve"> </w:t>
      </w:r>
    </w:p>
    <w:p w:rsidR="00F818CB" w:rsidRPr="00594206" w:rsidRDefault="00F818CB"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25.01.2022</w:t>
      </w:r>
    </w:p>
    <w:p w:rsidR="00F818CB" w:rsidRPr="00594206" w:rsidRDefault="00F818CB" w:rsidP="00594206">
      <w:pPr>
        <w:spacing w:after="0" w:line="240" w:lineRule="auto"/>
        <w:jc w:val="both"/>
        <w:rPr>
          <w:rFonts w:ascii="Times New Roman" w:hAnsi="Times New Roman" w:cs="Times New Roman"/>
          <w:sz w:val="24"/>
          <w:szCs w:val="24"/>
        </w:rPr>
      </w:pPr>
    </w:p>
    <w:p w:rsidR="00F818CB" w:rsidRPr="00594206" w:rsidRDefault="00F818C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F818CB" w:rsidRPr="00594206" w:rsidRDefault="00F818CB" w:rsidP="00594206">
      <w:pPr>
        <w:spacing w:after="0" w:line="240" w:lineRule="auto"/>
        <w:jc w:val="both"/>
        <w:rPr>
          <w:rFonts w:ascii="Times New Roman" w:hAnsi="Times New Roman" w:cs="Times New Roman"/>
          <w:b/>
          <w:sz w:val="24"/>
          <w:szCs w:val="24"/>
        </w:rPr>
      </w:pPr>
    </w:p>
    <w:p w:rsidR="00F818CB" w:rsidRPr="00594206" w:rsidRDefault="00F818C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F818CB" w:rsidRPr="00594206" w:rsidRDefault="00F818CB" w:rsidP="00594206">
      <w:pPr>
        <w:pStyle w:val="a3"/>
        <w:numPr>
          <w:ilvl w:val="0"/>
          <w:numId w:val="8"/>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«ПЕТРО-ПРО ГРУПП» ИНН 7726386251</w:t>
      </w:r>
    </w:p>
    <w:p w:rsidR="00F818CB" w:rsidRPr="00594206" w:rsidRDefault="00F818CB" w:rsidP="00594206">
      <w:pPr>
        <w:pStyle w:val="a3"/>
        <w:numPr>
          <w:ilvl w:val="0"/>
          <w:numId w:val="8"/>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«Де-Юре Реал Эстейт» ИНН 7722171350</w:t>
      </w:r>
    </w:p>
    <w:p w:rsidR="00F818CB" w:rsidRPr="00594206" w:rsidRDefault="00F818CB" w:rsidP="00594206">
      <w:pPr>
        <w:pBdr>
          <w:bottom w:val="single" w:sz="4" w:space="1" w:color="auto"/>
        </w:pBdr>
        <w:spacing w:after="0" w:line="240" w:lineRule="auto"/>
        <w:rPr>
          <w:rFonts w:ascii="Times New Roman" w:hAnsi="Times New Roman" w:cs="Times New Roman"/>
          <w:sz w:val="24"/>
          <w:szCs w:val="24"/>
        </w:rPr>
      </w:pPr>
    </w:p>
    <w:p w:rsidR="00F818CB" w:rsidRPr="00594206" w:rsidRDefault="00F818CB" w:rsidP="00594206">
      <w:pPr>
        <w:spacing w:after="0" w:line="240" w:lineRule="auto"/>
        <w:rPr>
          <w:rFonts w:ascii="Times New Roman" w:hAnsi="Times New Roman" w:cs="Times New Roman"/>
          <w:sz w:val="24"/>
          <w:szCs w:val="24"/>
        </w:rPr>
      </w:pPr>
    </w:p>
    <w:p w:rsidR="00F818CB" w:rsidRPr="00594206" w:rsidRDefault="00F818CB" w:rsidP="00594206">
      <w:pPr>
        <w:spacing w:after="0" w:line="240" w:lineRule="auto"/>
        <w:rPr>
          <w:rFonts w:ascii="Times New Roman" w:hAnsi="Times New Roman" w:cs="Times New Roman"/>
          <w:sz w:val="24"/>
          <w:szCs w:val="24"/>
        </w:rPr>
      </w:pPr>
    </w:p>
    <w:p w:rsidR="00F818CB" w:rsidRPr="00594206" w:rsidRDefault="00F818CB" w:rsidP="00594206">
      <w:pPr>
        <w:pStyle w:val="a3"/>
        <w:spacing w:after="0" w:line="240" w:lineRule="auto"/>
        <w:ind w:left="0"/>
        <w:rPr>
          <w:rFonts w:ascii="Times New Roman" w:hAnsi="Times New Roman"/>
          <w:sz w:val="24"/>
          <w:szCs w:val="24"/>
        </w:rPr>
      </w:pPr>
    </w:p>
    <w:p w:rsidR="00940EBC" w:rsidRPr="00594206" w:rsidRDefault="00940EBC"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17.01.2022</w:t>
      </w:r>
    </w:p>
    <w:p w:rsidR="00940EBC" w:rsidRPr="00594206" w:rsidRDefault="00940EBC" w:rsidP="00594206">
      <w:pPr>
        <w:spacing w:after="0" w:line="240" w:lineRule="auto"/>
        <w:jc w:val="both"/>
        <w:rPr>
          <w:rFonts w:ascii="Times New Roman" w:hAnsi="Times New Roman" w:cs="Times New Roman"/>
          <w:sz w:val="24"/>
          <w:szCs w:val="24"/>
        </w:rPr>
      </w:pPr>
    </w:p>
    <w:p w:rsidR="00940EBC" w:rsidRPr="00594206" w:rsidRDefault="00940EBC"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940EBC" w:rsidRPr="00594206" w:rsidRDefault="00940EBC" w:rsidP="00594206">
      <w:pPr>
        <w:spacing w:after="0" w:line="240" w:lineRule="auto"/>
        <w:jc w:val="both"/>
        <w:rPr>
          <w:rFonts w:ascii="Times New Roman" w:hAnsi="Times New Roman" w:cs="Times New Roman"/>
          <w:b/>
          <w:sz w:val="24"/>
          <w:szCs w:val="24"/>
        </w:rPr>
      </w:pPr>
    </w:p>
    <w:p w:rsidR="00940EBC" w:rsidRPr="00594206" w:rsidRDefault="00940EBC" w:rsidP="00594206">
      <w:pPr>
        <w:spacing w:after="0" w:line="240" w:lineRule="auto"/>
        <w:ind w:firstLine="567"/>
        <w:jc w:val="both"/>
        <w:rPr>
          <w:rFonts w:ascii="Times New Roman" w:hAnsi="Times New Roman" w:cs="Times New Roman"/>
          <w:b/>
          <w:sz w:val="24"/>
          <w:szCs w:val="24"/>
        </w:rPr>
      </w:pPr>
    </w:p>
    <w:p w:rsidR="00940EBC" w:rsidRPr="00594206" w:rsidRDefault="00940EBC"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940EBC" w:rsidRPr="00594206" w:rsidRDefault="00940EBC" w:rsidP="00594206">
      <w:pPr>
        <w:pStyle w:val="a3"/>
        <w:numPr>
          <w:ilvl w:val="0"/>
          <w:numId w:val="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«ОЛЕНИЧ» ИНН 2507227926</w:t>
      </w:r>
    </w:p>
    <w:p w:rsidR="00940EBC" w:rsidRPr="00594206" w:rsidRDefault="00940EBC" w:rsidP="00594206">
      <w:pPr>
        <w:pBdr>
          <w:bottom w:val="single" w:sz="4" w:space="1" w:color="auto"/>
        </w:pBdr>
        <w:spacing w:after="0" w:line="240" w:lineRule="auto"/>
        <w:rPr>
          <w:rFonts w:ascii="Times New Roman" w:hAnsi="Times New Roman" w:cs="Times New Roman"/>
          <w:sz w:val="24"/>
          <w:szCs w:val="24"/>
        </w:rPr>
      </w:pPr>
    </w:p>
    <w:p w:rsidR="00940EBC" w:rsidRPr="00594206" w:rsidRDefault="00940EBC" w:rsidP="00594206">
      <w:pPr>
        <w:pStyle w:val="a3"/>
        <w:spacing w:after="0" w:line="240" w:lineRule="auto"/>
        <w:ind w:left="0"/>
        <w:rPr>
          <w:rFonts w:ascii="Times New Roman" w:hAnsi="Times New Roman"/>
          <w:sz w:val="24"/>
          <w:szCs w:val="24"/>
        </w:rPr>
      </w:pPr>
    </w:p>
    <w:p w:rsidR="00C31676" w:rsidRPr="00594206" w:rsidRDefault="00C31676"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12.01.2022</w:t>
      </w:r>
    </w:p>
    <w:p w:rsidR="00C31676" w:rsidRPr="00594206" w:rsidRDefault="00C31676" w:rsidP="00594206">
      <w:pPr>
        <w:spacing w:after="0" w:line="240" w:lineRule="auto"/>
        <w:jc w:val="both"/>
        <w:rPr>
          <w:rFonts w:ascii="Times New Roman" w:hAnsi="Times New Roman" w:cs="Times New Roman"/>
          <w:sz w:val="24"/>
          <w:szCs w:val="24"/>
        </w:rPr>
      </w:pPr>
    </w:p>
    <w:p w:rsidR="00C31676" w:rsidRPr="00594206" w:rsidRDefault="00C3167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C31676" w:rsidRPr="00594206" w:rsidRDefault="00C31676" w:rsidP="00594206">
      <w:pPr>
        <w:spacing w:after="0" w:line="240" w:lineRule="auto"/>
        <w:jc w:val="both"/>
        <w:rPr>
          <w:rFonts w:ascii="Times New Roman" w:hAnsi="Times New Roman" w:cs="Times New Roman"/>
          <w:b/>
          <w:sz w:val="24"/>
          <w:szCs w:val="24"/>
        </w:rPr>
      </w:pPr>
    </w:p>
    <w:p w:rsidR="00C31676" w:rsidRPr="00594206" w:rsidRDefault="00C3167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C31676" w:rsidRPr="00594206" w:rsidRDefault="00C31676" w:rsidP="00594206">
      <w:pPr>
        <w:pStyle w:val="a3"/>
        <w:numPr>
          <w:ilvl w:val="0"/>
          <w:numId w:val="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«ЮРИСПРОЕКТ» ИНН 7811494603</w:t>
      </w:r>
    </w:p>
    <w:p w:rsidR="00C31676" w:rsidRPr="00594206" w:rsidRDefault="00C31676" w:rsidP="00594206">
      <w:pPr>
        <w:pBdr>
          <w:bottom w:val="single" w:sz="4" w:space="1" w:color="auto"/>
        </w:pBdr>
        <w:spacing w:after="0" w:line="240" w:lineRule="auto"/>
        <w:rPr>
          <w:rFonts w:ascii="Times New Roman" w:hAnsi="Times New Roman" w:cs="Times New Roman"/>
          <w:sz w:val="24"/>
          <w:szCs w:val="24"/>
        </w:rPr>
      </w:pPr>
    </w:p>
    <w:p w:rsidR="00C31676" w:rsidRPr="00594206" w:rsidRDefault="00C31676" w:rsidP="00594206">
      <w:pPr>
        <w:spacing w:after="0" w:line="240" w:lineRule="auto"/>
        <w:rPr>
          <w:rFonts w:ascii="Times New Roman" w:hAnsi="Times New Roman" w:cs="Times New Roman"/>
          <w:sz w:val="24"/>
          <w:szCs w:val="24"/>
        </w:rPr>
      </w:pPr>
    </w:p>
    <w:p w:rsidR="00C31676" w:rsidRPr="00594206" w:rsidRDefault="00C31676" w:rsidP="00594206">
      <w:pPr>
        <w:spacing w:after="0" w:line="240" w:lineRule="auto"/>
        <w:rPr>
          <w:rFonts w:ascii="Times New Roman" w:hAnsi="Times New Roman" w:cs="Times New Roman"/>
          <w:b/>
          <w:sz w:val="24"/>
          <w:szCs w:val="24"/>
        </w:rPr>
      </w:pPr>
    </w:p>
    <w:p w:rsidR="00C31676" w:rsidRPr="00594206" w:rsidRDefault="00C31676" w:rsidP="00594206">
      <w:pPr>
        <w:pStyle w:val="a3"/>
        <w:spacing w:after="0" w:line="240" w:lineRule="auto"/>
        <w:ind w:left="0"/>
        <w:rPr>
          <w:rFonts w:ascii="Times New Roman" w:hAnsi="Times New Roman"/>
          <w:sz w:val="24"/>
          <w:szCs w:val="24"/>
        </w:rPr>
      </w:pPr>
    </w:p>
    <w:p w:rsidR="001D529A" w:rsidRPr="00594206" w:rsidRDefault="001D529A"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lastRenderedPageBreak/>
        <w:t>Заседание совета от 30.12.2021</w:t>
      </w:r>
    </w:p>
    <w:p w:rsidR="001D529A" w:rsidRPr="00594206" w:rsidRDefault="001D529A" w:rsidP="00594206">
      <w:pPr>
        <w:spacing w:after="0" w:line="240" w:lineRule="auto"/>
        <w:jc w:val="both"/>
        <w:rPr>
          <w:rFonts w:ascii="Times New Roman" w:hAnsi="Times New Roman" w:cs="Times New Roman"/>
          <w:sz w:val="24"/>
          <w:szCs w:val="24"/>
        </w:rPr>
      </w:pPr>
    </w:p>
    <w:p w:rsidR="001D529A" w:rsidRPr="00594206" w:rsidRDefault="001D529A"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1D529A" w:rsidRPr="00594206" w:rsidRDefault="001D529A" w:rsidP="00594206">
      <w:pPr>
        <w:spacing w:after="0" w:line="240" w:lineRule="auto"/>
        <w:jc w:val="both"/>
        <w:rPr>
          <w:rFonts w:ascii="Times New Roman" w:hAnsi="Times New Roman" w:cs="Times New Roman"/>
          <w:b/>
          <w:sz w:val="24"/>
          <w:szCs w:val="24"/>
        </w:rPr>
      </w:pPr>
    </w:p>
    <w:p w:rsidR="001D529A" w:rsidRPr="00594206" w:rsidRDefault="001D529A"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прекратить полномочия руководителя Дисциплинарной комиссии Митрофановой Оксаны Сергеевны с 10.01.2022г.</w:t>
      </w:r>
    </w:p>
    <w:p w:rsidR="001D529A" w:rsidRPr="00594206" w:rsidRDefault="001D529A" w:rsidP="00594206">
      <w:pPr>
        <w:spacing w:after="0" w:line="240" w:lineRule="auto"/>
        <w:ind w:firstLine="567"/>
        <w:jc w:val="both"/>
        <w:rPr>
          <w:rFonts w:ascii="Times New Roman" w:hAnsi="Times New Roman" w:cs="Times New Roman"/>
          <w:b/>
          <w:sz w:val="24"/>
          <w:szCs w:val="24"/>
        </w:rPr>
      </w:pPr>
    </w:p>
    <w:p w:rsidR="001D529A" w:rsidRPr="00594206" w:rsidRDefault="001D529A" w:rsidP="00594206">
      <w:pPr>
        <w:spacing w:after="0" w:line="240" w:lineRule="auto"/>
        <w:ind w:firstLine="567"/>
        <w:jc w:val="both"/>
        <w:rPr>
          <w:rFonts w:ascii="Times New Roman" w:hAnsi="Times New Roman" w:cs="Times New Roman"/>
          <w:b/>
          <w:sz w:val="24"/>
          <w:szCs w:val="24"/>
        </w:rPr>
      </w:pPr>
    </w:p>
    <w:p w:rsidR="001D529A" w:rsidRPr="00594206" w:rsidRDefault="001D529A" w:rsidP="00594206">
      <w:pPr>
        <w:spacing w:after="0" w:line="240" w:lineRule="auto"/>
        <w:ind w:firstLine="567"/>
        <w:jc w:val="both"/>
        <w:rPr>
          <w:rFonts w:ascii="Times New Roman" w:eastAsia="DejaVu Sans"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включить в состав Дисциплинарной комиссии Дмитриеву Наталью Евгеньевну и присвоить ей статус: руководитель Дисциплинарной комиссии (РДК) с 10.01.2022г.</w:t>
      </w:r>
    </w:p>
    <w:p w:rsidR="001D529A" w:rsidRPr="00594206" w:rsidRDefault="001D529A" w:rsidP="00594206">
      <w:pPr>
        <w:pBdr>
          <w:bottom w:val="single" w:sz="4" w:space="1" w:color="auto"/>
        </w:pBdr>
        <w:spacing w:after="0" w:line="240" w:lineRule="auto"/>
        <w:jc w:val="both"/>
        <w:rPr>
          <w:rFonts w:ascii="Times New Roman" w:hAnsi="Times New Roman" w:cs="Times New Roman"/>
          <w:b/>
          <w:sz w:val="24"/>
          <w:szCs w:val="24"/>
        </w:rPr>
      </w:pPr>
    </w:p>
    <w:p w:rsidR="001D529A" w:rsidRPr="00594206" w:rsidRDefault="001D529A"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 xml:space="preserve"> </w:t>
      </w:r>
    </w:p>
    <w:p w:rsidR="001D529A" w:rsidRPr="00594206" w:rsidRDefault="001D529A" w:rsidP="00594206">
      <w:pPr>
        <w:spacing w:after="0" w:line="240" w:lineRule="auto"/>
        <w:rPr>
          <w:rFonts w:ascii="Times New Roman" w:hAnsi="Times New Roman" w:cs="Times New Roman"/>
          <w:sz w:val="24"/>
          <w:szCs w:val="24"/>
        </w:rPr>
      </w:pPr>
    </w:p>
    <w:p w:rsidR="001D529A" w:rsidRPr="00594206" w:rsidRDefault="001D529A" w:rsidP="00594206">
      <w:pPr>
        <w:pStyle w:val="a3"/>
        <w:spacing w:after="0" w:line="240" w:lineRule="auto"/>
        <w:ind w:left="0"/>
        <w:rPr>
          <w:rFonts w:ascii="Times New Roman" w:hAnsi="Times New Roman"/>
          <w:sz w:val="24"/>
          <w:szCs w:val="24"/>
        </w:rPr>
      </w:pPr>
    </w:p>
    <w:p w:rsidR="007A55F6" w:rsidRPr="00594206" w:rsidRDefault="007A55F6"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14.12.2021</w:t>
      </w:r>
    </w:p>
    <w:p w:rsidR="007A55F6" w:rsidRPr="00594206" w:rsidRDefault="007A55F6" w:rsidP="00594206">
      <w:pPr>
        <w:spacing w:after="0" w:line="240" w:lineRule="auto"/>
        <w:jc w:val="both"/>
        <w:rPr>
          <w:rFonts w:ascii="Times New Roman" w:hAnsi="Times New Roman" w:cs="Times New Roman"/>
          <w:sz w:val="24"/>
          <w:szCs w:val="24"/>
        </w:rPr>
      </w:pPr>
    </w:p>
    <w:p w:rsidR="007A55F6" w:rsidRPr="00594206" w:rsidRDefault="007A55F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7A55F6" w:rsidRPr="00594206" w:rsidRDefault="007A55F6" w:rsidP="00594206">
      <w:pPr>
        <w:spacing w:after="0" w:line="240" w:lineRule="auto"/>
        <w:jc w:val="both"/>
        <w:rPr>
          <w:rFonts w:ascii="Times New Roman" w:hAnsi="Times New Roman" w:cs="Times New Roman"/>
          <w:b/>
          <w:sz w:val="24"/>
          <w:szCs w:val="24"/>
        </w:rPr>
      </w:pPr>
    </w:p>
    <w:p w:rsidR="007A55F6" w:rsidRPr="00594206" w:rsidRDefault="007A55F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7A55F6" w:rsidRPr="00594206" w:rsidRDefault="007A55F6" w:rsidP="00594206">
      <w:pPr>
        <w:pStyle w:val="a3"/>
        <w:numPr>
          <w:ilvl w:val="0"/>
          <w:numId w:val="5"/>
        </w:numPr>
        <w:autoSpaceDE w:val="0"/>
        <w:autoSpaceDN w:val="0"/>
        <w:adjustRightInd w:val="0"/>
        <w:spacing w:after="0" w:line="240" w:lineRule="auto"/>
        <w:rPr>
          <w:rFonts w:ascii="Times New Roman" w:hAnsi="Times New Roman"/>
          <w:sz w:val="24"/>
          <w:szCs w:val="24"/>
        </w:rPr>
      </w:pPr>
      <w:r w:rsidRPr="00594206">
        <w:rPr>
          <w:rFonts w:ascii="Times New Roman" w:hAnsi="Times New Roman"/>
          <w:sz w:val="24"/>
          <w:szCs w:val="24"/>
        </w:rPr>
        <w:t>Общество с ограниченной ответственностью «ПортГидроСтрой» ИНН 2315110106</w:t>
      </w:r>
    </w:p>
    <w:p w:rsidR="007A55F6" w:rsidRPr="00594206" w:rsidRDefault="007A55F6" w:rsidP="00594206">
      <w:pPr>
        <w:pBdr>
          <w:bottom w:val="single" w:sz="4" w:space="1" w:color="auto"/>
        </w:pBdr>
        <w:autoSpaceDE w:val="0"/>
        <w:autoSpaceDN w:val="0"/>
        <w:adjustRightInd w:val="0"/>
        <w:spacing w:after="0" w:line="240" w:lineRule="auto"/>
        <w:rPr>
          <w:rFonts w:ascii="Times New Roman" w:hAnsi="Times New Roman" w:cs="Times New Roman"/>
          <w:sz w:val="24"/>
          <w:szCs w:val="24"/>
        </w:rPr>
      </w:pPr>
    </w:p>
    <w:p w:rsidR="007A55F6" w:rsidRPr="00594206" w:rsidRDefault="007A55F6" w:rsidP="00594206">
      <w:pPr>
        <w:spacing w:after="0" w:line="240" w:lineRule="auto"/>
        <w:rPr>
          <w:rFonts w:ascii="Times New Roman" w:hAnsi="Times New Roman" w:cs="Times New Roman"/>
          <w:sz w:val="24"/>
          <w:szCs w:val="24"/>
        </w:rPr>
      </w:pPr>
      <w:bookmarkStart w:id="0" w:name="ТретийВопрос_1"/>
      <w:bookmarkEnd w:id="0"/>
    </w:p>
    <w:p w:rsidR="004C118F" w:rsidRPr="00594206" w:rsidRDefault="004C118F"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07.12.2021</w:t>
      </w:r>
    </w:p>
    <w:p w:rsidR="004C118F" w:rsidRPr="00594206" w:rsidRDefault="004C118F" w:rsidP="00594206">
      <w:pPr>
        <w:spacing w:after="0" w:line="240" w:lineRule="auto"/>
        <w:jc w:val="both"/>
        <w:rPr>
          <w:rFonts w:ascii="Times New Roman" w:hAnsi="Times New Roman" w:cs="Times New Roman"/>
          <w:sz w:val="24"/>
          <w:szCs w:val="24"/>
        </w:rPr>
      </w:pPr>
    </w:p>
    <w:p w:rsidR="004C118F" w:rsidRPr="00594206" w:rsidRDefault="004C11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4C118F" w:rsidRPr="00594206" w:rsidRDefault="004C118F" w:rsidP="00594206">
      <w:pPr>
        <w:spacing w:after="0" w:line="240" w:lineRule="auto"/>
        <w:jc w:val="both"/>
        <w:rPr>
          <w:rFonts w:ascii="Times New Roman" w:hAnsi="Times New Roman" w:cs="Times New Roman"/>
          <w:b/>
          <w:sz w:val="24"/>
          <w:szCs w:val="24"/>
        </w:rPr>
      </w:pPr>
    </w:p>
    <w:p w:rsidR="004C118F" w:rsidRPr="00594206" w:rsidRDefault="004C118F" w:rsidP="00594206">
      <w:pPr>
        <w:spacing w:after="0" w:line="240" w:lineRule="auto"/>
        <w:ind w:firstLine="567"/>
        <w:jc w:val="both"/>
        <w:rPr>
          <w:rFonts w:ascii="Times New Roman" w:hAnsi="Times New Roman" w:cs="Times New Roman"/>
          <w:b/>
          <w:sz w:val="24"/>
          <w:szCs w:val="24"/>
        </w:rPr>
      </w:pPr>
      <w:bookmarkStart w:id="1" w:name="ТретийВопрос_3"/>
      <w:bookmarkEnd w:id="1"/>
    </w:p>
    <w:p w:rsidR="004C118F" w:rsidRPr="00594206" w:rsidRDefault="004C11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bookmarkStart w:id="2" w:name="ТретийВопрос_4"/>
      <w:bookmarkEnd w:id="2"/>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4C118F" w:rsidRPr="00594206" w:rsidRDefault="004C118F" w:rsidP="00594206">
      <w:pPr>
        <w:pStyle w:val="a3"/>
        <w:numPr>
          <w:ilvl w:val="0"/>
          <w:numId w:val="1"/>
        </w:numPr>
        <w:spacing w:after="0" w:line="240" w:lineRule="auto"/>
        <w:jc w:val="both"/>
        <w:rPr>
          <w:rFonts w:ascii="Times New Roman" w:hAnsi="Times New Roman"/>
          <w:sz w:val="24"/>
          <w:szCs w:val="24"/>
        </w:rPr>
      </w:pPr>
      <w:bookmarkStart w:id="3" w:name="Список5"/>
      <w:bookmarkEnd w:id="3"/>
      <w:r w:rsidRPr="00594206">
        <w:rPr>
          <w:rFonts w:ascii="Times New Roman" w:hAnsi="Times New Roman"/>
          <w:sz w:val="24"/>
          <w:szCs w:val="24"/>
        </w:rPr>
        <w:t>Общество с ограниченной ответственностью «Вита-Строй» ИНН 3908038950</w:t>
      </w:r>
    </w:p>
    <w:p w:rsidR="004C118F" w:rsidRPr="00594206" w:rsidRDefault="004C118F" w:rsidP="00594206">
      <w:pPr>
        <w:pBdr>
          <w:bottom w:val="single" w:sz="4" w:space="1" w:color="auto"/>
        </w:pBdr>
        <w:spacing w:after="0" w:line="240" w:lineRule="auto"/>
        <w:rPr>
          <w:rFonts w:ascii="Times New Roman" w:hAnsi="Times New Roman" w:cs="Times New Roman"/>
          <w:sz w:val="24"/>
          <w:szCs w:val="24"/>
        </w:rPr>
      </w:pPr>
    </w:p>
    <w:p w:rsidR="008A00E9" w:rsidRPr="00594206" w:rsidRDefault="008A00E9" w:rsidP="00594206">
      <w:pPr>
        <w:spacing w:after="0" w:line="240" w:lineRule="auto"/>
        <w:rPr>
          <w:rFonts w:ascii="Times New Roman" w:hAnsi="Times New Roman" w:cs="Times New Roman"/>
          <w:sz w:val="24"/>
          <w:szCs w:val="24"/>
        </w:rPr>
      </w:pPr>
    </w:p>
    <w:p w:rsidR="004C118F" w:rsidRPr="00594206" w:rsidRDefault="004C118F"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16.11.2021</w:t>
      </w:r>
    </w:p>
    <w:p w:rsidR="004C118F" w:rsidRPr="00594206" w:rsidRDefault="004C118F" w:rsidP="00594206">
      <w:pPr>
        <w:spacing w:after="0" w:line="240" w:lineRule="auto"/>
        <w:jc w:val="both"/>
        <w:rPr>
          <w:rFonts w:ascii="Times New Roman" w:hAnsi="Times New Roman" w:cs="Times New Roman"/>
          <w:sz w:val="24"/>
          <w:szCs w:val="24"/>
        </w:rPr>
      </w:pPr>
    </w:p>
    <w:p w:rsidR="004C118F" w:rsidRPr="00594206" w:rsidRDefault="004C11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4C118F" w:rsidRPr="00594206" w:rsidRDefault="004C118F" w:rsidP="00594206">
      <w:pPr>
        <w:spacing w:after="0" w:line="240" w:lineRule="auto"/>
        <w:jc w:val="both"/>
        <w:rPr>
          <w:rFonts w:ascii="Times New Roman" w:hAnsi="Times New Roman" w:cs="Times New Roman"/>
          <w:b/>
          <w:sz w:val="24"/>
          <w:szCs w:val="24"/>
        </w:rPr>
      </w:pPr>
    </w:p>
    <w:p w:rsidR="004C118F" w:rsidRPr="00594206" w:rsidRDefault="004C11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4C118F" w:rsidRPr="00594206" w:rsidRDefault="004C118F" w:rsidP="00594206">
      <w:pPr>
        <w:pStyle w:val="a3"/>
        <w:numPr>
          <w:ilvl w:val="0"/>
          <w:numId w:val="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«ДГС проект» ИНН 7813366491</w:t>
      </w:r>
    </w:p>
    <w:p w:rsidR="004C118F" w:rsidRPr="00594206" w:rsidRDefault="004C118F" w:rsidP="00594206">
      <w:pPr>
        <w:pBdr>
          <w:bottom w:val="single" w:sz="4" w:space="1" w:color="auto"/>
        </w:pBdr>
        <w:spacing w:after="0" w:line="240" w:lineRule="auto"/>
        <w:rPr>
          <w:rFonts w:ascii="Times New Roman" w:hAnsi="Times New Roman" w:cs="Times New Roman"/>
          <w:sz w:val="24"/>
          <w:szCs w:val="24"/>
        </w:rPr>
      </w:pPr>
    </w:p>
    <w:p w:rsidR="004C118F" w:rsidRPr="00594206" w:rsidRDefault="004C118F" w:rsidP="00594206">
      <w:pPr>
        <w:spacing w:after="0" w:line="240" w:lineRule="auto"/>
        <w:rPr>
          <w:rFonts w:ascii="Times New Roman" w:hAnsi="Times New Roman" w:cs="Times New Roman"/>
          <w:sz w:val="24"/>
          <w:szCs w:val="24"/>
        </w:rPr>
      </w:pPr>
    </w:p>
    <w:p w:rsidR="004C118F" w:rsidRPr="00594206" w:rsidRDefault="004C118F"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Заседание совета от 11.11.2021</w:t>
      </w:r>
    </w:p>
    <w:p w:rsidR="004C118F" w:rsidRPr="00594206" w:rsidRDefault="004C118F" w:rsidP="00594206">
      <w:pPr>
        <w:spacing w:after="0" w:line="240" w:lineRule="auto"/>
        <w:jc w:val="both"/>
        <w:rPr>
          <w:rFonts w:ascii="Times New Roman" w:hAnsi="Times New Roman" w:cs="Times New Roman"/>
          <w:sz w:val="24"/>
          <w:szCs w:val="24"/>
        </w:rPr>
      </w:pPr>
    </w:p>
    <w:p w:rsidR="004C118F" w:rsidRPr="00594206" w:rsidRDefault="004C11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4C118F" w:rsidRPr="00594206" w:rsidRDefault="004C118F" w:rsidP="00594206">
      <w:pPr>
        <w:spacing w:after="0" w:line="240" w:lineRule="auto"/>
        <w:jc w:val="both"/>
        <w:rPr>
          <w:rFonts w:ascii="Times New Roman" w:hAnsi="Times New Roman" w:cs="Times New Roman"/>
          <w:b/>
          <w:sz w:val="24"/>
          <w:szCs w:val="24"/>
        </w:rPr>
      </w:pPr>
    </w:p>
    <w:p w:rsidR="004C118F" w:rsidRPr="00594206" w:rsidRDefault="004C118F" w:rsidP="00594206">
      <w:pPr>
        <w:spacing w:after="0" w:line="240" w:lineRule="auto"/>
        <w:rPr>
          <w:rFonts w:ascii="Times New Roman" w:hAnsi="Times New Roman" w:cs="Times New Roman"/>
          <w:sz w:val="24"/>
          <w:szCs w:val="24"/>
        </w:rPr>
      </w:pPr>
    </w:p>
    <w:p w:rsidR="004C118F" w:rsidRPr="00594206" w:rsidRDefault="004C118F" w:rsidP="00594206">
      <w:pPr>
        <w:spacing w:after="0" w:line="240" w:lineRule="auto"/>
        <w:ind w:firstLine="567"/>
        <w:jc w:val="both"/>
        <w:rPr>
          <w:rFonts w:ascii="Times New Roman" w:hAnsi="Times New Roman" w:cs="Times New Roman"/>
          <w:sz w:val="24"/>
          <w:szCs w:val="24"/>
        </w:rPr>
      </w:pPr>
      <w:bookmarkStart w:id="4" w:name="ВторойВопрос_4"/>
      <w:bookmarkEnd w:id="4"/>
      <w:r w:rsidRPr="00594206">
        <w:rPr>
          <w:rFonts w:ascii="Times New Roman" w:hAnsi="Times New Roman" w:cs="Times New Roman"/>
          <w:b/>
          <w:sz w:val="24"/>
          <w:szCs w:val="24"/>
        </w:rPr>
        <w:t xml:space="preserve">Решили:  </w:t>
      </w:r>
      <w:bookmarkStart w:id="5" w:name="ВторойВопрос_5"/>
      <w:bookmarkEnd w:id="5"/>
      <w:r w:rsidRPr="00594206">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bookmarkStart w:id="6" w:name="Список3"/>
      <w:bookmarkEnd w:id="6"/>
    </w:p>
    <w:p w:rsidR="004C118F" w:rsidRPr="00594206" w:rsidRDefault="004C118F" w:rsidP="00594206">
      <w:pPr>
        <w:pStyle w:val="a3"/>
        <w:numPr>
          <w:ilvl w:val="0"/>
          <w:numId w:val="3"/>
        </w:numPr>
        <w:autoSpaceDE w:val="0"/>
        <w:autoSpaceDN w:val="0"/>
        <w:adjustRightInd w:val="0"/>
        <w:spacing w:after="0" w:line="240" w:lineRule="auto"/>
        <w:rPr>
          <w:rFonts w:ascii="Times New Roman" w:hAnsi="Times New Roman"/>
          <w:sz w:val="24"/>
          <w:szCs w:val="24"/>
        </w:rPr>
      </w:pPr>
      <w:r w:rsidRPr="00594206">
        <w:rPr>
          <w:rFonts w:ascii="Times New Roman" w:hAnsi="Times New Roman"/>
          <w:sz w:val="24"/>
          <w:szCs w:val="24"/>
        </w:rPr>
        <w:t>Общество с ограниченной ответственностью «ГринЭкспертиза» ИНН 7703757679</w:t>
      </w:r>
    </w:p>
    <w:p w:rsidR="004C118F" w:rsidRPr="00594206" w:rsidRDefault="004C118F" w:rsidP="00594206">
      <w:pPr>
        <w:pBdr>
          <w:bottom w:val="single" w:sz="4" w:space="1" w:color="auto"/>
        </w:pBdr>
        <w:spacing w:after="0" w:line="240" w:lineRule="auto"/>
        <w:rPr>
          <w:rFonts w:ascii="Times New Roman" w:hAnsi="Times New Roman" w:cs="Times New Roman"/>
          <w:sz w:val="24"/>
          <w:szCs w:val="24"/>
        </w:rPr>
      </w:pPr>
    </w:p>
    <w:p w:rsidR="004C118F" w:rsidRPr="00594206" w:rsidRDefault="004C118F" w:rsidP="00594206">
      <w:pPr>
        <w:spacing w:after="0" w:line="240" w:lineRule="auto"/>
        <w:rPr>
          <w:rFonts w:ascii="Times New Roman" w:hAnsi="Times New Roman" w:cs="Times New Roman"/>
          <w:sz w:val="24"/>
          <w:szCs w:val="24"/>
        </w:rPr>
      </w:pPr>
    </w:p>
    <w:p w:rsidR="004C118F" w:rsidRPr="00594206" w:rsidRDefault="004C118F" w:rsidP="00594206">
      <w:pPr>
        <w:pStyle w:val="a3"/>
        <w:spacing w:after="0" w:line="240" w:lineRule="auto"/>
        <w:ind w:left="0"/>
        <w:rPr>
          <w:rFonts w:ascii="Times New Roman" w:hAnsi="Times New Roman"/>
          <w:sz w:val="24"/>
          <w:szCs w:val="24"/>
          <w:lang w:eastAsia="ru-RU"/>
        </w:rPr>
      </w:pPr>
      <w:r w:rsidRPr="00594206">
        <w:rPr>
          <w:rFonts w:ascii="Times New Roman" w:hAnsi="Times New Roman"/>
          <w:sz w:val="24"/>
          <w:szCs w:val="24"/>
        </w:rPr>
        <w:t>Заседание совета от 27.10.2021</w:t>
      </w:r>
    </w:p>
    <w:p w:rsidR="004C118F" w:rsidRPr="00594206" w:rsidRDefault="004C118F" w:rsidP="00594206">
      <w:pPr>
        <w:spacing w:after="0" w:line="240" w:lineRule="auto"/>
        <w:jc w:val="both"/>
        <w:rPr>
          <w:rFonts w:ascii="Times New Roman" w:hAnsi="Times New Roman" w:cs="Times New Roman"/>
          <w:sz w:val="24"/>
          <w:szCs w:val="24"/>
        </w:rPr>
      </w:pPr>
    </w:p>
    <w:p w:rsidR="004C118F" w:rsidRPr="00594206" w:rsidRDefault="004C11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избрать Алхимченко Михаила Васильевича председателем и секретарем заседания Совета.</w:t>
      </w:r>
    </w:p>
    <w:p w:rsidR="004C118F" w:rsidRPr="00594206" w:rsidRDefault="004C118F" w:rsidP="00594206">
      <w:pPr>
        <w:spacing w:after="0" w:line="240" w:lineRule="auto"/>
        <w:jc w:val="both"/>
        <w:rPr>
          <w:rFonts w:ascii="Times New Roman" w:hAnsi="Times New Roman" w:cs="Times New Roman"/>
          <w:b/>
          <w:sz w:val="24"/>
          <w:szCs w:val="24"/>
        </w:rPr>
      </w:pPr>
    </w:p>
    <w:p w:rsidR="004C118F" w:rsidRPr="00594206" w:rsidRDefault="004C11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4C118F" w:rsidRPr="00594206" w:rsidRDefault="004C118F" w:rsidP="00594206">
      <w:pPr>
        <w:pStyle w:val="a3"/>
        <w:numPr>
          <w:ilvl w:val="0"/>
          <w:numId w:val="4"/>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«СтройПроект» ИНН 5610139179</w:t>
      </w:r>
    </w:p>
    <w:p w:rsidR="004C118F" w:rsidRPr="00594206" w:rsidRDefault="004C118F" w:rsidP="00594206">
      <w:pPr>
        <w:spacing w:after="0" w:line="240" w:lineRule="auto"/>
        <w:rPr>
          <w:rFonts w:ascii="Times New Roman" w:hAnsi="Times New Roman" w:cs="Times New Roman"/>
          <w:sz w:val="24"/>
          <w:szCs w:val="24"/>
        </w:rPr>
      </w:pPr>
    </w:p>
    <w:p w:rsidR="001775A6" w:rsidRPr="00594206" w:rsidRDefault="001775A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DD43FA" w:rsidRPr="00594206">
        <w:rPr>
          <w:rFonts w:ascii="Times New Roman" w:hAnsi="Times New Roman"/>
          <w:sz w:val="24"/>
          <w:szCs w:val="24"/>
        </w:rPr>
        <w:t>0</w:t>
      </w:r>
      <w:r w:rsidRPr="00594206">
        <w:rPr>
          <w:rFonts w:ascii="Times New Roman" w:hAnsi="Times New Roman"/>
          <w:sz w:val="24"/>
          <w:szCs w:val="24"/>
        </w:rPr>
        <w:t>7.10.2021</w:t>
      </w:r>
    </w:p>
    <w:p w:rsidR="00DD43FA" w:rsidRPr="00594206" w:rsidRDefault="00DD43FA" w:rsidP="00594206">
      <w:pPr>
        <w:pStyle w:val="a3"/>
        <w:spacing w:after="0" w:line="240" w:lineRule="auto"/>
        <w:ind w:left="0"/>
        <w:rPr>
          <w:rFonts w:ascii="Times New Roman" w:hAnsi="Times New Roman"/>
          <w:sz w:val="24"/>
          <w:szCs w:val="24"/>
        </w:rPr>
      </w:pPr>
    </w:p>
    <w:p w:rsidR="00DD43FA" w:rsidRPr="00594206" w:rsidRDefault="00DD43FA"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DD43FA" w:rsidRPr="00594206" w:rsidRDefault="00DD43FA" w:rsidP="00594206">
      <w:pPr>
        <w:autoSpaceDE w:val="0"/>
        <w:autoSpaceDN w:val="0"/>
        <w:adjustRightInd w:val="0"/>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«Тюменское конструкторское бюро» ИНН 7203511589</w:t>
      </w:r>
    </w:p>
    <w:p w:rsidR="00DD43FA" w:rsidRPr="00594206" w:rsidRDefault="00DD43FA" w:rsidP="00594206">
      <w:pPr>
        <w:pStyle w:val="a3"/>
        <w:spacing w:after="0" w:line="240" w:lineRule="auto"/>
        <w:ind w:left="0"/>
        <w:rPr>
          <w:rFonts w:ascii="Times New Roman" w:hAnsi="Times New Roman"/>
          <w:sz w:val="24"/>
          <w:szCs w:val="24"/>
          <w:lang w:eastAsia="ru-RU"/>
        </w:rPr>
      </w:pPr>
    </w:p>
    <w:p w:rsidR="001775A6" w:rsidRPr="00594206" w:rsidRDefault="001775A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DD43FA" w:rsidRPr="00594206">
        <w:rPr>
          <w:rFonts w:ascii="Times New Roman" w:hAnsi="Times New Roman"/>
          <w:sz w:val="24"/>
          <w:szCs w:val="24"/>
        </w:rPr>
        <w:t>30</w:t>
      </w:r>
      <w:r w:rsidRPr="00594206">
        <w:rPr>
          <w:rFonts w:ascii="Times New Roman" w:hAnsi="Times New Roman"/>
          <w:sz w:val="24"/>
          <w:szCs w:val="24"/>
        </w:rPr>
        <w:t>.</w:t>
      </w:r>
      <w:r w:rsidR="00DD43FA" w:rsidRPr="00594206">
        <w:rPr>
          <w:rFonts w:ascii="Times New Roman" w:hAnsi="Times New Roman"/>
          <w:sz w:val="24"/>
          <w:szCs w:val="24"/>
        </w:rPr>
        <w:t>09</w:t>
      </w:r>
      <w:r w:rsidRPr="00594206">
        <w:rPr>
          <w:rFonts w:ascii="Times New Roman" w:hAnsi="Times New Roman"/>
          <w:sz w:val="24"/>
          <w:szCs w:val="24"/>
        </w:rPr>
        <w:t>.2021</w:t>
      </w:r>
    </w:p>
    <w:p w:rsidR="00DD43FA" w:rsidRPr="00594206" w:rsidRDefault="00DD43FA" w:rsidP="00594206">
      <w:pPr>
        <w:pStyle w:val="a3"/>
        <w:spacing w:after="0" w:line="240" w:lineRule="auto"/>
        <w:ind w:left="0"/>
        <w:rPr>
          <w:rFonts w:ascii="Times New Roman" w:hAnsi="Times New Roman"/>
          <w:sz w:val="24"/>
          <w:szCs w:val="24"/>
        </w:rPr>
      </w:pPr>
    </w:p>
    <w:p w:rsidR="00DD43FA" w:rsidRPr="00594206" w:rsidRDefault="00DD43FA"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DD43FA" w:rsidRPr="00594206" w:rsidRDefault="00DD43FA"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«Водные технологии «Атомэнергопрома» ИНН 7727631548</w:t>
      </w:r>
    </w:p>
    <w:p w:rsidR="00DD43FA" w:rsidRPr="00594206" w:rsidRDefault="00DD43FA"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«АВИКС» ИНН 7710369998</w:t>
      </w:r>
    </w:p>
    <w:p w:rsidR="00DD43FA" w:rsidRPr="00594206" w:rsidRDefault="00DD43FA" w:rsidP="00594206">
      <w:pPr>
        <w:pStyle w:val="a3"/>
        <w:spacing w:after="0" w:line="240" w:lineRule="auto"/>
        <w:ind w:left="0"/>
        <w:rPr>
          <w:rFonts w:ascii="Times New Roman" w:hAnsi="Times New Roman"/>
          <w:sz w:val="24"/>
          <w:szCs w:val="24"/>
          <w:lang w:eastAsia="ru-RU"/>
        </w:rPr>
      </w:pPr>
    </w:p>
    <w:p w:rsidR="00DD43FA" w:rsidRPr="00594206" w:rsidRDefault="00DD43FA"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27B29" w:rsidRPr="00594206">
        <w:rPr>
          <w:rFonts w:ascii="Times New Roman" w:hAnsi="Times New Roman"/>
          <w:sz w:val="24"/>
          <w:szCs w:val="24"/>
        </w:rPr>
        <w:t>28</w:t>
      </w:r>
      <w:r w:rsidRPr="00594206">
        <w:rPr>
          <w:rFonts w:ascii="Times New Roman" w:hAnsi="Times New Roman"/>
          <w:sz w:val="24"/>
          <w:szCs w:val="24"/>
        </w:rPr>
        <w:t>.09.2021</w:t>
      </w:r>
    </w:p>
    <w:p w:rsidR="00E27B29" w:rsidRPr="00594206" w:rsidRDefault="00E27B29" w:rsidP="00594206">
      <w:pPr>
        <w:pStyle w:val="a3"/>
        <w:spacing w:after="0" w:line="240" w:lineRule="auto"/>
        <w:ind w:left="0"/>
        <w:rPr>
          <w:rFonts w:ascii="Times New Roman" w:hAnsi="Times New Roman"/>
          <w:sz w:val="24"/>
          <w:szCs w:val="24"/>
        </w:rPr>
      </w:pPr>
    </w:p>
    <w:p w:rsidR="00E27B29" w:rsidRPr="00594206" w:rsidRDefault="00E27B2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E27B29" w:rsidRPr="00594206" w:rsidRDefault="00E27B29"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«ФреймКад» ИНН 6165184431</w:t>
      </w:r>
    </w:p>
    <w:p w:rsidR="00E27B29" w:rsidRPr="00594206" w:rsidRDefault="00E27B29" w:rsidP="00594206">
      <w:pPr>
        <w:pStyle w:val="a3"/>
        <w:spacing w:after="0" w:line="240" w:lineRule="auto"/>
        <w:ind w:left="0"/>
        <w:rPr>
          <w:rFonts w:ascii="Times New Roman" w:hAnsi="Times New Roman"/>
          <w:sz w:val="24"/>
          <w:szCs w:val="24"/>
        </w:rPr>
      </w:pPr>
    </w:p>
    <w:p w:rsidR="00DD43FA" w:rsidRPr="00594206" w:rsidRDefault="00DD43FA"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27B29" w:rsidRPr="00594206">
        <w:rPr>
          <w:rFonts w:ascii="Times New Roman" w:hAnsi="Times New Roman"/>
          <w:sz w:val="24"/>
          <w:szCs w:val="24"/>
        </w:rPr>
        <w:t>2</w:t>
      </w:r>
      <w:r w:rsidRPr="00594206">
        <w:rPr>
          <w:rFonts w:ascii="Times New Roman" w:hAnsi="Times New Roman"/>
          <w:sz w:val="24"/>
          <w:szCs w:val="24"/>
        </w:rPr>
        <w:t>0.09.2021</w:t>
      </w:r>
    </w:p>
    <w:p w:rsidR="00E27B29" w:rsidRPr="00594206" w:rsidRDefault="00E27B29" w:rsidP="00594206">
      <w:pPr>
        <w:pStyle w:val="a3"/>
        <w:spacing w:after="0" w:line="240" w:lineRule="auto"/>
        <w:ind w:left="0"/>
        <w:rPr>
          <w:rFonts w:ascii="Times New Roman" w:hAnsi="Times New Roman"/>
          <w:sz w:val="24"/>
          <w:szCs w:val="24"/>
        </w:rPr>
      </w:pPr>
    </w:p>
    <w:p w:rsidR="00E27B29" w:rsidRPr="00594206" w:rsidRDefault="00E27B2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нижепоименованных лиц в члены Ассоциации при условии уплаты взноса в компенсационный фонд возмещения вреда, а также в компенсационный </w:t>
      </w:r>
      <w:r w:rsidRPr="00594206">
        <w:rPr>
          <w:rFonts w:ascii="Times New Roman" w:hAnsi="Times New Roman" w:cs="Times New Roman"/>
          <w:sz w:val="24"/>
          <w:szCs w:val="24"/>
        </w:rPr>
        <w:lastRenderedPageBreak/>
        <w:t>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E27B29" w:rsidRPr="00594206" w:rsidRDefault="00E27B29" w:rsidP="00594206">
      <w:pPr>
        <w:autoSpaceDE w:val="0"/>
        <w:autoSpaceDN w:val="0"/>
        <w:adjustRightInd w:val="0"/>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«ИНСТИТУТ-СИБПРОЕКТ» ИНН 2465257980</w:t>
      </w:r>
    </w:p>
    <w:p w:rsidR="00E27B29" w:rsidRPr="00594206" w:rsidRDefault="00E27B29" w:rsidP="00594206">
      <w:pPr>
        <w:pStyle w:val="a3"/>
        <w:spacing w:after="0" w:line="240" w:lineRule="auto"/>
        <w:ind w:left="0"/>
        <w:rPr>
          <w:rFonts w:ascii="Times New Roman" w:hAnsi="Times New Roman"/>
          <w:sz w:val="24"/>
          <w:szCs w:val="24"/>
        </w:rPr>
      </w:pPr>
    </w:p>
    <w:p w:rsidR="00DD43FA" w:rsidRPr="00594206" w:rsidRDefault="00DD43FA"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27B29" w:rsidRPr="00594206">
        <w:rPr>
          <w:rFonts w:ascii="Times New Roman" w:hAnsi="Times New Roman"/>
          <w:sz w:val="24"/>
          <w:szCs w:val="24"/>
        </w:rPr>
        <w:t>13</w:t>
      </w:r>
      <w:r w:rsidRPr="00594206">
        <w:rPr>
          <w:rFonts w:ascii="Times New Roman" w:hAnsi="Times New Roman"/>
          <w:sz w:val="24"/>
          <w:szCs w:val="24"/>
        </w:rPr>
        <w:t>.0</w:t>
      </w:r>
      <w:r w:rsidR="00E27B29" w:rsidRPr="00594206">
        <w:rPr>
          <w:rFonts w:ascii="Times New Roman" w:hAnsi="Times New Roman"/>
          <w:sz w:val="24"/>
          <w:szCs w:val="24"/>
        </w:rPr>
        <w:t>8</w:t>
      </w:r>
      <w:r w:rsidRPr="00594206">
        <w:rPr>
          <w:rFonts w:ascii="Times New Roman" w:hAnsi="Times New Roman"/>
          <w:sz w:val="24"/>
          <w:szCs w:val="24"/>
        </w:rPr>
        <w:t>.2021</w:t>
      </w:r>
    </w:p>
    <w:p w:rsidR="00E27B29" w:rsidRPr="00594206" w:rsidRDefault="00E27B29" w:rsidP="00594206">
      <w:pPr>
        <w:pStyle w:val="a3"/>
        <w:spacing w:after="0" w:line="240" w:lineRule="auto"/>
        <w:ind w:left="0"/>
        <w:rPr>
          <w:rFonts w:ascii="Times New Roman" w:hAnsi="Times New Roman"/>
          <w:sz w:val="24"/>
          <w:szCs w:val="24"/>
        </w:rPr>
      </w:pPr>
    </w:p>
    <w:p w:rsidR="00E27B29" w:rsidRPr="00594206" w:rsidRDefault="00E27B2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принять нижепоименованных лиц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 а именно:</w:t>
      </w:r>
    </w:p>
    <w:p w:rsidR="00E27B29" w:rsidRPr="00594206" w:rsidRDefault="00E27B29" w:rsidP="00594206">
      <w:pPr>
        <w:autoSpaceDE w:val="0"/>
        <w:autoSpaceDN w:val="0"/>
        <w:adjustRightInd w:val="0"/>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«ПРОЕКТНАЯ КОМПАНИЯ КРАСПИК» ИНН 2462216777</w:t>
      </w:r>
    </w:p>
    <w:p w:rsidR="00E27B29" w:rsidRPr="00594206" w:rsidRDefault="00E27B29" w:rsidP="00594206">
      <w:pPr>
        <w:autoSpaceDE w:val="0"/>
        <w:autoSpaceDN w:val="0"/>
        <w:adjustRightInd w:val="0"/>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«ПБ Резерв» ИНН 6658546689</w:t>
      </w:r>
    </w:p>
    <w:p w:rsidR="00E27B29" w:rsidRPr="00594206" w:rsidRDefault="00E27B29" w:rsidP="00594206">
      <w:pPr>
        <w:pStyle w:val="a3"/>
        <w:spacing w:after="0" w:line="240" w:lineRule="auto"/>
        <w:ind w:left="0"/>
        <w:rPr>
          <w:rFonts w:ascii="Times New Roman" w:hAnsi="Times New Roman"/>
          <w:sz w:val="24"/>
          <w:szCs w:val="24"/>
        </w:rPr>
      </w:pPr>
    </w:p>
    <w:p w:rsidR="00E27B29" w:rsidRPr="00594206" w:rsidRDefault="00E27B2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w:t>
      </w:r>
      <w:r w:rsidR="005B2DA7" w:rsidRPr="00594206">
        <w:rPr>
          <w:rFonts w:ascii="Times New Roman" w:hAnsi="Times New Roman"/>
          <w:sz w:val="24"/>
          <w:szCs w:val="24"/>
        </w:rPr>
        <w:t>1</w:t>
      </w:r>
      <w:r w:rsidRPr="00594206">
        <w:rPr>
          <w:rFonts w:ascii="Times New Roman" w:hAnsi="Times New Roman"/>
          <w:sz w:val="24"/>
          <w:szCs w:val="24"/>
        </w:rPr>
        <w:t>.08.2021</w:t>
      </w:r>
    </w:p>
    <w:p w:rsidR="005B2DA7" w:rsidRPr="00594206" w:rsidRDefault="005B2DA7" w:rsidP="00594206">
      <w:pPr>
        <w:pStyle w:val="a3"/>
        <w:spacing w:after="0" w:line="240" w:lineRule="auto"/>
        <w:ind w:left="0"/>
        <w:rPr>
          <w:rFonts w:ascii="Times New Roman" w:hAnsi="Times New Roman"/>
          <w:sz w:val="24"/>
          <w:szCs w:val="24"/>
        </w:rPr>
      </w:pPr>
    </w:p>
    <w:p w:rsidR="005B2DA7" w:rsidRPr="00594206" w:rsidRDefault="005B2DA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5B2DA7" w:rsidRPr="00594206" w:rsidRDefault="005B2DA7"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«МК» ИНН 3448052945</w:t>
      </w:r>
    </w:p>
    <w:p w:rsidR="005B2DA7" w:rsidRPr="00594206" w:rsidRDefault="005B2DA7" w:rsidP="00594206">
      <w:pPr>
        <w:pStyle w:val="a3"/>
        <w:spacing w:after="0" w:line="240" w:lineRule="auto"/>
        <w:ind w:left="0"/>
        <w:rPr>
          <w:rFonts w:ascii="Times New Roman" w:hAnsi="Times New Roman"/>
          <w:sz w:val="24"/>
          <w:szCs w:val="24"/>
        </w:rPr>
      </w:pPr>
    </w:p>
    <w:p w:rsidR="00E27B29" w:rsidRPr="00594206" w:rsidRDefault="00E27B2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5B2DA7" w:rsidRPr="00594206">
        <w:rPr>
          <w:rFonts w:ascii="Times New Roman" w:hAnsi="Times New Roman"/>
          <w:sz w:val="24"/>
          <w:szCs w:val="24"/>
        </w:rPr>
        <w:t>27</w:t>
      </w:r>
      <w:r w:rsidRPr="00594206">
        <w:rPr>
          <w:rFonts w:ascii="Times New Roman" w:hAnsi="Times New Roman"/>
          <w:sz w:val="24"/>
          <w:szCs w:val="24"/>
        </w:rPr>
        <w:t>.0</w:t>
      </w:r>
      <w:r w:rsidR="005B2DA7" w:rsidRPr="00594206">
        <w:rPr>
          <w:rFonts w:ascii="Times New Roman" w:hAnsi="Times New Roman"/>
          <w:sz w:val="24"/>
          <w:szCs w:val="24"/>
        </w:rPr>
        <w:t>7</w:t>
      </w:r>
      <w:r w:rsidRPr="00594206">
        <w:rPr>
          <w:rFonts w:ascii="Times New Roman" w:hAnsi="Times New Roman"/>
          <w:sz w:val="24"/>
          <w:szCs w:val="24"/>
        </w:rPr>
        <w:t>.2021</w:t>
      </w:r>
    </w:p>
    <w:p w:rsidR="005B2DA7" w:rsidRPr="00594206" w:rsidRDefault="005B2DA7" w:rsidP="00594206">
      <w:pPr>
        <w:pStyle w:val="a3"/>
        <w:spacing w:after="0" w:line="240" w:lineRule="auto"/>
        <w:ind w:left="0"/>
        <w:rPr>
          <w:rFonts w:ascii="Times New Roman" w:hAnsi="Times New Roman"/>
          <w:sz w:val="24"/>
          <w:szCs w:val="24"/>
        </w:rPr>
      </w:pPr>
    </w:p>
    <w:p w:rsidR="005B2DA7" w:rsidRPr="00594206" w:rsidRDefault="005B2DA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5B2DA7" w:rsidRPr="00594206" w:rsidRDefault="005B2DA7"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«Базис Проект» ИНН 7705148168</w:t>
      </w:r>
    </w:p>
    <w:p w:rsidR="005B2DA7" w:rsidRPr="00594206" w:rsidRDefault="005B2DA7" w:rsidP="00594206">
      <w:pPr>
        <w:pStyle w:val="a3"/>
        <w:spacing w:after="0" w:line="240" w:lineRule="auto"/>
        <w:ind w:left="0"/>
        <w:rPr>
          <w:rFonts w:ascii="Times New Roman" w:hAnsi="Times New Roman"/>
          <w:sz w:val="24"/>
          <w:szCs w:val="24"/>
        </w:rPr>
      </w:pPr>
    </w:p>
    <w:p w:rsidR="005B2DA7" w:rsidRPr="00594206" w:rsidRDefault="005B2DA7"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15661F" w:rsidRPr="00594206">
        <w:rPr>
          <w:rFonts w:ascii="Times New Roman" w:hAnsi="Times New Roman"/>
          <w:sz w:val="24"/>
          <w:szCs w:val="24"/>
        </w:rPr>
        <w:t>5</w:t>
      </w:r>
      <w:r w:rsidRPr="00594206">
        <w:rPr>
          <w:rFonts w:ascii="Times New Roman" w:hAnsi="Times New Roman"/>
          <w:sz w:val="24"/>
          <w:szCs w:val="24"/>
        </w:rPr>
        <w:t>.0</w:t>
      </w:r>
      <w:r w:rsidR="0015661F" w:rsidRPr="00594206">
        <w:rPr>
          <w:rFonts w:ascii="Times New Roman" w:hAnsi="Times New Roman"/>
          <w:sz w:val="24"/>
          <w:szCs w:val="24"/>
        </w:rPr>
        <w:t>6</w:t>
      </w:r>
      <w:r w:rsidRPr="00594206">
        <w:rPr>
          <w:rFonts w:ascii="Times New Roman" w:hAnsi="Times New Roman"/>
          <w:sz w:val="24"/>
          <w:szCs w:val="24"/>
        </w:rPr>
        <w:t>.2021</w:t>
      </w:r>
    </w:p>
    <w:p w:rsidR="0015661F" w:rsidRPr="00594206" w:rsidRDefault="0015661F" w:rsidP="00594206">
      <w:pPr>
        <w:pStyle w:val="a3"/>
        <w:spacing w:after="0" w:line="240" w:lineRule="auto"/>
        <w:ind w:left="0"/>
        <w:rPr>
          <w:rFonts w:ascii="Times New Roman" w:hAnsi="Times New Roman"/>
          <w:sz w:val="24"/>
          <w:szCs w:val="24"/>
        </w:rPr>
      </w:pPr>
    </w:p>
    <w:p w:rsidR="0015661F" w:rsidRPr="00594206" w:rsidRDefault="0015661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15661F" w:rsidRPr="00594206" w:rsidRDefault="0015661F"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«Южные Строительные Технологии» ИНН 6163099491</w:t>
      </w:r>
    </w:p>
    <w:p w:rsidR="0015661F" w:rsidRPr="00594206" w:rsidRDefault="0015661F"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«Бетиз и К» ИНН 5010004740</w:t>
      </w:r>
    </w:p>
    <w:p w:rsidR="0015661F" w:rsidRPr="00594206" w:rsidRDefault="0015661F" w:rsidP="00594206">
      <w:pPr>
        <w:pStyle w:val="a3"/>
        <w:spacing w:after="0" w:line="240" w:lineRule="auto"/>
        <w:ind w:left="0"/>
        <w:rPr>
          <w:rFonts w:ascii="Times New Roman" w:hAnsi="Times New Roman"/>
          <w:sz w:val="24"/>
          <w:szCs w:val="24"/>
        </w:rPr>
      </w:pPr>
    </w:p>
    <w:p w:rsidR="0015661F" w:rsidRPr="00594206" w:rsidRDefault="0015661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24.06.2021</w:t>
      </w:r>
    </w:p>
    <w:p w:rsidR="0015661F" w:rsidRPr="00594206" w:rsidRDefault="0015661F" w:rsidP="00594206">
      <w:pPr>
        <w:pStyle w:val="a3"/>
        <w:spacing w:after="0" w:line="240" w:lineRule="auto"/>
        <w:ind w:left="0"/>
        <w:rPr>
          <w:rFonts w:ascii="Times New Roman" w:hAnsi="Times New Roman"/>
          <w:sz w:val="24"/>
          <w:szCs w:val="24"/>
        </w:rPr>
      </w:pPr>
    </w:p>
    <w:p w:rsidR="0015661F" w:rsidRPr="00594206" w:rsidRDefault="0015661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15661F" w:rsidRPr="00594206" w:rsidRDefault="0015661F"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«Архитектурная мастерская Контур» ИНН 7826701404</w:t>
      </w:r>
    </w:p>
    <w:p w:rsidR="0015661F" w:rsidRPr="00594206" w:rsidRDefault="0015661F" w:rsidP="00594206">
      <w:pPr>
        <w:pStyle w:val="a3"/>
        <w:spacing w:after="0" w:line="240" w:lineRule="auto"/>
        <w:ind w:left="0"/>
        <w:rPr>
          <w:rFonts w:ascii="Times New Roman" w:hAnsi="Times New Roman"/>
          <w:sz w:val="24"/>
          <w:szCs w:val="24"/>
        </w:rPr>
      </w:pPr>
    </w:p>
    <w:p w:rsidR="0015661F" w:rsidRPr="00594206" w:rsidRDefault="0015661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23.06.2021</w:t>
      </w:r>
    </w:p>
    <w:p w:rsidR="0015661F" w:rsidRPr="00594206" w:rsidRDefault="0015661F" w:rsidP="00594206">
      <w:pPr>
        <w:pStyle w:val="a3"/>
        <w:spacing w:after="0" w:line="240" w:lineRule="auto"/>
        <w:ind w:left="0"/>
        <w:rPr>
          <w:rFonts w:ascii="Times New Roman" w:hAnsi="Times New Roman"/>
          <w:sz w:val="24"/>
          <w:szCs w:val="24"/>
        </w:rPr>
      </w:pPr>
    </w:p>
    <w:p w:rsidR="0015661F" w:rsidRPr="00594206" w:rsidRDefault="0015661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15661F" w:rsidRPr="00594206" w:rsidRDefault="0015661F"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«Союз Архстрой» ИНН 6165099289</w:t>
      </w:r>
    </w:p>
    <w:p w:rsidR="0015661F" w:rsidRPr="00594206" w:rsidRDefault="0015661F" w:rsidP="00594206">
      <w:pPr>
        <w:pStyle w:val="a3"/>
        <w:spacing w:after="0" w:line="240" w:lineRule="auto"/>
        <w:ind w:left="0"/>
        <w:rPr>
          <w:rFonts w:ascii="Times New Roman" w:hAnsi="Times New Roman"/>
          <w:sz w:val="24"/>
          <w:szCs w:val="24"/>
        </w:rPr>
      </w:pPr>
    </w:p>
    <w:p w:rsidR="0015661F" w:rsidRPr="00594206" w:rsidRDefault="0015661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lastRenderedPageBreak/>
        <w:t>Заседание совета от 24.05.2021</w:t>
      </w:r>
    </w:p>
    <w:p w:rsidR="0015661F" w:rsidRPr="00594206" w:rsidRDefault="0015661F" w:rsidP="00594206">
      <w:pPr>
        <w:pStyle w:val="a3"/>
        <w:spacing w:after="0" w:line="240" w:lineRule="auto"/>
        <w:ind w:left="0"/>
        <w:rPr>
          <w:rFonts w:ascii="Times New Roman" w:hAnsi="Times New Roman"/>
          <w:sz w:val="24"/>
          <w:szCs w:val="24"/>
        </w:rPr>
      </w:pPr>
    </w:p>
    <w:p w:rsidR="0015661F" w:rsidRPr="00594206" w:rsidRDefault="0015661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15661F" w:rsidRPr="00594206" w:rsidRDefault="0015661F"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«Строительная компания ДВ» ИНН 4909112083</w:t>
      </w:r>
    </w:p>
    <w:p w:rsidR="0015661F" w:rsidRPr="00594206" w:rsidRDefault="0015661F" w:rsidP="00594206">
      <w:pPr>
        <w:pStyle w:val="a3"/>
        <w:spacing w:after="0" w:line="240" w:lineRule="auto"/>
        <w:ind w:left="0"/>
        <w:rPr>
          <w:rFonts w:ascii="Times New Roman" w:hAnsi="Times New Roman"/>
          <w:sz w:val="24"/>
          <w:szCs w:val="24"/>
        </w:rPr>
      </w:pPr>
    </w:p>
    <w:p w:rsidR="0015661F" w:rsidRPr="00594206" w:rsidRDefault="0015661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140015" w:rsidRPr="00594206">
        <w:rPr>
          <w:rFonts w:ascii="Times New Roman" w:hAnsi="Times New Roman"/>
          <w:sz w:val="24"/>
          <w:szCs w:val="24"/>
        </w:rPr>
        <w:t>18</w:t>
      </w:r>
      <w:r w:rsidRPr="00594206">
        <w:rPr>
          <w:rFonts w:ascii="Times New Roman" w:hAnsi="Times New Roman"/>
          <w:sz w:val="24"/>
          <w:szCs w:val="24"/>
        </w:rPr>
        <w:t>.05.2021</w:t>
      </w:r>
    </w:p>
    <w:p w:rsidR="00140015" w:rsidRPr="00594206" w:rsidRDefault="00140015" w:rsidP="00594206">
      <w:pPr>
        <w:pStyle w:val="a3"/>
        <w:spacing w:after="0" w:line="240" w:lineRule="auto"/>
        <w:ind w:left="0"/>
        <w:rPr>
          <w:rFonts w:ascii="Times New Roman" w:hAnsi="Times New Roman"/>
          <w:sz w:val="24"/>
          <w:szCs w:val="24"/>
        </w:rPr>
      </w:pPr>
    </w:p>
    <w:p w:rsidR="00140015" w:rsidRPr="00594206" w:rsidRDefault="0014001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140015" w:rsidRPr="00594206" w:rsidRDefault="00140015"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«СтройГарант плюс» ИНН 3823030937</w:t>
      </w:r>
    </w:p>
    <w:p w:rsidR="00140015" w:rsidRPr="00594206" w:rsidRDefault="00140015"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«Архитектурно-планировочное бюро» ИНН 7404037834</w:t>
      </w:r>
    </w:p>
    <w:p w:rsidR="00140015" w:rsidRPr="00594206" w:rsidRDefault="00140015"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«Архистрой» ИНН 4401068733</w:t>
      </w:r>
    </w:p>
    <w:p w:rsidR="00140015" w:rsidRPr="00594206" w:rsidRDefault="00140015" w:rsidP="00594206">
      <w:pPr>
        <w:spacing w:after="0" w:line="240" w:lineRule="auto"/>
        <w:ind w:left="360"/>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«Циклон» ИНН 7802190126</w:t>
      </w:r>
    </w:p>
    <w:p w:rsidR="00140015" w:rsidRPr="00594206" w:rsidRDefault="00140015" w:rsidP="00594206">
      <w:pPr>
        <w:pStyle w:val="a3"/>
        <w:spacing w:after="0" w:line="240" w:lineRule="auto"/>
        <w:ind w:left="0"/>
        <w:rPr>
          <w:rFonts w:ascii="Times New Roman" w:hAnsi="Times New Roman"/>
          <w:sz w:val="24"/>
          <w:szCs w:val="24"/>
        </w:rPr>
      </w:pPr>
    </w:p>
    <w:p w:rsidR="0015661F" w:rsidRPr="00594206" w:rsidRDefault="0015661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BE7E5B" w:rsidRPr="00594206">
        <w:rPr>
          <w:rFonts w:ascii="Times New Roman" w:hAnsi="Times New Roman"/>
          <w:sz w:val="24"/>
          <w:szCs w:val="24"/>
        </w:rPr>
        <w:t>17</w:t>
      </w:r>
      <w:r w:rsidRPr="00594206">
        <w:rPr>
          <w:rFonts w:ascii="Times New Roman" w:hAnsi="Times New Roman"/>
          <w:sz w:val="24"/>
          <w:szCs w:val="24"/>
        </w:rPr>
        <w:t>.05.2021</w:t>
      </w:r>
    </w:p>
    <w:p w:rsidR="00BE7E5B" w:rsidRPr="00594206" w:rsidRDefault="00BE7E5B" w:rsidP="00594206">
      <w:pPr>
        <w:pStyle w:val="a3"/>
        <w:spacing w:after="0" w:line="240" w:lineRule="auto"/>
        <w:ind w:left="0"/>
        <w:rPr>
          <w:rFonts w:ascii="Times New Roman" w:hAnsi="Times New Roman"/>
          <w:sz w:val="24"/>
          <w:szCs w:val="24"/>
        </w:rPr>
      </w:pPr>
    </w:p>
    <w:p w:rsidR="00BE7E5B" w:rsidRPr="00594206" w:rsidRDefault="00BE7E5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p>
    <w:p w:rsidR="00BE7E5B" w:rsidRPr="00594206" w:rsidRDefault="00BE7E5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Общество с ограниченной ответственностью «Град Петров» ИНН 7840435641</w:t>
      </w:r>
    </w:p>
    <w:p w:rsidR="00BE7E5B" w:rsidRPr="00594206" w:rsidRDefault="00BE7E5B" w:rsidP="00594206">
      <w:pPr>
        <w:pStyle w:val="a3"/>
        <w:spacing w:after="0" w:line="240" w:lineRule="auto"/>
        <w:ind w:left="0"/>
        <w:rPr>
          <w:rFonts w:ascii="Times New Roman" w:hAnsi="Times New Roman"/>
          <w:sz w:val="24"/>
          <w:szCs w:val="24"/>
        </w:rPr>
      </w:pPr>
    </w:p>
    <w:p w:rsidR="0015661F" w:rsidRPr="00594206" w:rsidRDefault="0015661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54F9F" w:rsidRPr="00594206">
        <w:rPr>
          <w:rFonts w:ascii="Times New Roman" w:hAnsi="Times New Roman"/>
          <w:sz w:val="24"/>
          <w:szCs w:val="24"/>
        </w:rPr>
        <w:t>30</w:t>
      </w:r>
      <w:r w:rsidRPr="00594206">
        <w:rPr>
          <w:rFonts w:ascii="Times New Roman" w:hAnsi="Times New Roman"/>
          <w:sz w:val="24"/>
          <w:szCs w:val="24"/>
        </w:rPr>
        <w:t>.0</w:t>
      </w:r>
      <w:r w:rsidR="00C54F9F" w:rsidRPr="00594206">
        <w:rPr>
          <w:rFonts w:ascii="Times New Roman" w:hAnsi="Times New Roman"/>
          <w:sz w:val="24"/>
          <w:szCs w:val="24"/>
        </w:rPr>
        <w:t>4</w:t>
      </w:r>
      <w:r w:rsidRPr="00594206">
        <w:rPr>
          <w:rFonts w:ascii="Times New Roman" w:hAnsi="Times New Roman"/>
          <w:sz w:val="24"/>
          <w:szCs w:val="24"/>
        </w:rPr>
        <w:t>.2021</w:t>
      </w:r>
    </w:p>
    <w:p w:rsidR="00C54F9F" w:rsidRPr="00594206" w:rsidRDefault="00C54F9F" w:rsidP="00594206">
      <w:pPr>
        <w:pStyle w:val="a3"/>
        <w:spacing w:after="0" w:line="240" w:lineRule="auto"/>
        <w:ind w:left="0"/>
        <w:rPr>
          <w:rFonts w:ascii="Times New Roman" w:hAnsi="Times New Roman"/>
          <w:sz w:val="24"/>
          <w:szCs w:val="24"/>
        </w:rPr>
      </w:pPr>
    </w:p>
    <w:p w:rsidR="00C54F9F" w:rsidRPr="00594206" w:rsidRDefault="00C54F9F" w:rsidP="00594206">
      <w:pPr>
        <w:spacing w:after="0" w:line="240" w:lineRule="auto"/>
        <w:ind w:firstLine="567"/>
        <w:jc w:val="both"/>
        <w:rPr>
          <w:rFonts w:ascii="Times New Roman" w:hAnsi="Times New Roman" w:cs="Times New Roman"/>
          <w:b/>
          <w:color w:val="000000" w:themeColor="text1"/>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Градостроительного Кодекса РФ, а также на основании ч. 8.4, п.4 Положения о членстве, исключить из членов Ассоциации:</w:t>
      </w:r>
      <w:r w:rsidRPr="00594206">
        <w:rPr>
          <w:rFonts w:ascii="Times New Roman" w:hAnsi="Times New Roman" w:cs="Times New Roman"/>
          <w:color w:val="000000" w:themeColor="text1"/>
          <w:sz w:val="24"/>
          <w:szCs w:val="24"/>
        </w:rPr>
        <w:t xml:space="preserve"> </w:t>
      </w:r>
      <w:r w:rsidRPr="00594206">
        <w:rPr>
          <w:rFonts w:ascii="Times New Roman" w:hAnsi="Times New Roman" w:cs="Times New Roman"/>
          <w:b/>
          <w:color w:val="000000" w:themeColor="text1"/>
          <w:sz w:val="24"/>
          <w:szCs w:val="24"/>
        </w:rPr>
        <w:t xml:space="preserve"> </w:t>
      </w:r>
    </w:p>
    <w:tbl>
      <w:tblPr>
        <w:tblW w:w="9469" w:type="dxa"/>
        <w:tblInd w:w="91" w:type="dxa"/>
        <w:tblLook w:val="04A0"/>
      </w:tblPr>
      <w:tblGrid>
        <w:gridCol w:w="7317"/>
        <w:gridCol w:w="736"/>
        <w:gridCol w:w="1416"/>
      </w:tblGrid>
      <w:tr w:rsidR="00C54F9F" w:rsidRPr="00594206" w:rsidTr="00C54F9F">
        <w:trPr>
          <w:trHeight w:val="341"/>
        </w:trPr>
        <w:tc>
          <w:tcPr>
            <w:tcW w:w="7317" w:type="dxa"/>
            <w:tcBorders>
              <w:top w:val="nil"/>
              <w:left w:val="nil"/>
              <w:bottom w:val="nil"/>
              <w:right w:val="nil"/>
            </w:tcBorders>
            <w:shd w:val="clear" w:color="auto" w:fill="auto"/>
            <w:hideMark/>
          </w:tcPr>
          <w:p w:rsidR="00C54F9F" w:rsidRPr="00594206" w:rsidRDefault="00C54F9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«АРХИТЕКТУРНАЯ МАСТЕРСКАЯ А.С.КАВТЕЛАДЗЕ»</w:t>
            </w:r>
          </w:p>
          <w:p w:rsidR="00C54F9F" w:rsidRPr="00594206" w:rsidRDefault="00C54F9F" w:rsidP="00594206">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hideMark/>
          </w:tcPr>
          <w:p w:rsidR="00C54F9F" w:rsidRPr="00594206" w:rsidRDefault="00C54F9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54F9F" w:rsidRPr="00594206" w:rsidRDefault="00C54F9F" w:rsidP="00594206">
            <w:pPr>
              <w:spacing w:after="0" w:line="240" w:lineRule="auto"/>
              <w:rPr>
                <w:rFonts w:ascii="Times New Roman" w:eastAsia="Times New Roman" w:hAnsi="Times New Roman" w:cs="Times New Roman"/>
                <w:color w:val="000000"/>
                <w:sz w:val="24"/>
                <w:szCs w:val="24"/>
              </w:rPr>
            </w:pPr>
          </w:p>
          <w:p w:rsidR="00C54F9F" w:rsidRPr="00594206" w:rsidRDefault="00C54F9F" w:rsidP="00594206">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hideMark/>
          </w:tcPr>
          <w:p w:rsidR="00C54F9F" w:rsidRPr="00594206" w:rsidRDefault="00C54F9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7826743299</w:t>
            </w:r>
          </w:p>
          <w:p w:rsidR="00C54F9F" w:rsidRPr="00594206" w:rsidRDefault="00C54F9F" w:rsidP="00594206">
            <w:pPr>
              <w:spacing w:after="0" w:line="240" w:lineRule="auto"/>
              <w:rPr>
                <w:rFonts w:ascii="Times New Roman" w:eastAsia="Times New Roman" w:hAnsi="Times New Roman" w:cs="Times New Roman"/>
                <w:color w:val="000000"/>
                <w:sz w:val="24"/>
                <w:szCs w:val="24"/>
              </w:rPr>
            </w:pPr>
          </w:p>
          <w:p w:rsidR="00C54F9F" w:rsidRPr="00594206" w:rsidRDefault="00C54F9F" w:rsidP="00594206">
            <w:pPr>
              <w:spacing w:after="0" w:line="240" w:lineRule="auto"/>
              <w:rPr>
                <w:rFonts w:ascii="Times New Roman" w:eastAsia="Times New Roman" w:hAnsi="Times New Roman" w:cs="Times New Roman"/>
                <w:color w:val="000000"/>
                <w:sz w:val="24"/>
                <w:szCs w:val="24"/>
              </w:rPr>
            </w:pPr>
          </w:p>
        </w:tc>
      </w:tr>
    </w:tbl>
    <w:p w:rsidR="00C54F9F" w:rsidRPr="00594206" w:rsidRDefault="00C54F9F" w:rsidP="00594206">
      <w:pPr>
        <w:pStyle w:val="a3"/>
        <w:spacing w:after="0" w:line="240" w:lineRule="auto"/>
        <w:ind w:left="0"/>
        <w:rPr>
          <w:rFonts w:ascii="Times New Roman" w:hAnsi="Times New Roman"/>
          <w:sz w:val="24"/>
          <w:szCs w:val="24"/>
        </w:rPr>
      </w:pPr>
    </w:p>
    <w:p w:rsidR="00C54F9F" w:rsidRPr="00594206" w:rsidRDefault="00C54F9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678C7" w:rsidRPr="00594206">
        <w:rPr>
          <w:rFonts w:ascii="Times New Roman" w:hAnsi="Times New Roman"/>
          <w:sz w:val="24"/>
          <w:szCs w:val="24"/>
        </w:rPr>
        <w:t>2</w:t>
      </w:r>
      <w:r w:rsidRPr="00594206">
        <w:rPr>
          <w:rFonts w:ascii="Times New Roman" w:hAnsi="Times New Roman"/>
          <w:sz w:val="24"/>
          <w:szCs w:val="24"/>
        </w:rPr>
        <w:t>0.04.2021</w:t>
      </w:r>
    </w:p>
    <w:p w:rsidR="006678C7" w:rsidRPr="00594206" w:rsidRDefault="006678C7" w:rsidP="00594206">
      <w:pPr>
        <w:pStyle w:val="a3"/>
        <w:spacing w:after="0" w:line="240" w:lineRule="auto"/>
        <w:ind w:left="0"/>
        <w:rPr>
          <w:rFonts w:ascii="Times New Roman" w:hAnsi="Times New Roman"/>
          <w:sz w:val="24"/>
          <w:szCs w:val="24"/>
        </w:rPr>
      </w:pPr>
    </w:p>
    <w:p w:rsidR="006678C7" w:rsidRPr="00594206" w:rsidRDefault="006678C7"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6678C7" w:rsidRPr="00594206" w:rsidRDefault="006678C7"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«САРЭЛЕКТРОПРОЕКТ» ИНН 6454131767 </w:t>
      </w:r>
    </w:p>
    <w:p w:rsidR="006678C7" w:rsidRPr="00594206" w:rsidRDefault="006678C7" w:rsidP="00594206">
      <w:pPr>
        <w:pStyle w:val="a3"/>
        <w:spacing w:after="0" w:line="240" w:lineRule="auto"/>
        <w:ind w:left="0"/>
        <w:rPr>
          <w:rFonts w:ascii="Times New Roman" w:hAnsi="Times New Roman"/>
          <w:sz w:val="24"/>
          <w:szCs w:val="24"/>
        </w:rPr>
      </w:pPr>
    </w:p>
    <w:p w:rsidR="00C54F9F" w:rsidRPr="00594206" w:rsidRDefault="00C54F9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D0BEF" w:rsidRPr="00594206">
        <w:rPr>
          <w:rFonts w:ascii="Times New Roman" w:hAnsi="Times New Roman"/>
          <w:sz w:val="24"/>
          <w:szCs w:val="24"/>
        </w:rPr>
        <w:t>12</w:t>
      </w:r>
      <w:r w:rsidRPr="00594206">
        <w:rPr>
          <w:rFonts w:ascii="Times New Roman" w:hAnsi="Times New Roman"/>
          <w:sz w:val="24"/>
          <w:szCs w:val="24"/>
        </w:rPr>
        <w:t>.04.2021</w:t>
      </w:r>
    </w:p>
    <w:p w:rsidR="00CD0BEF" w:rsidRPr="00594206" w:rsidRDefault="00CD0BEF" w:rsidP="00594206">
      <w:pPr>
        <w:pStyle w:val="a3"/>
        <w:spacing w:after="0" w:line="240" w:lineRule="auto"/>
        <w:ind w:left="0"/>
        <w:rPr>
          <w:rFonts w:ascii="Times New Roman" w:hAnsi="Times New Roman"/>
          <w:sz w:val="24"/>
          <w:szCs w:val="24"/>
        </w:rPr>
      </w:pPr>
    </w:p>
    <w:p w:rsidR="00CD0BEF" w:rsidRPr="00594206" w:rsidRDefault="00CD0BE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97" w:type="dxa"/>
        <w:tblInd w:w="93" w:type="dxa"/>
        <w:tblLook w:val="04A0"/>
      </w:tblPr>
      <w:tblGrid>
        <w:gridCol w:w="7245"/>
        <w:gridCol w:w="736"/>
        <w:gridCol w:w="1416"/>
      </w:tblGrid>
      <w:tr w:rsidR="00CD0BEF" w:rsidRPr="00594206" w:rsidTr="007140DE">
        <w:trPr>
          <w:trHeight w:val="277"/>
        </w:trPr>
        <w:tc>
          <w:tcPr>
            <w:tcW w:w="7245" w:type="dxa"/>
            <w:tcBorders>
              <w:top w:val="nil"/>
              <w:left w:val="nil"/>
              <w:bottom w:val="nil"/>
              <w:right w:val="nil"/>
            </w:tcBorders>
            <w:shd w:val="clear" w:color="auto" w:fill="auto"/>
            <w:hideMark/>
          </w:tcPr>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«НТТ-ЦЕНТР»</w:t>
            </w:r>
          </w:p>
          <w:p w:rsidR="00CD0BEF" w:rsidRPr="00594206" w:rsidRDefault="00CD0BEF" w:rsidP="00594206">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hideMark/>
          </w:tcPr>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D0BEF" w:rsidRPr="00594206" w:rsidRDefault="00CD0BEF" w:rsidP="00594206">
            <w:pPr>
              <w:spacing w:after="0" w:line="240" w:lineRule="auto"/>
              <w:rPr>
                <w:rFonts w:ascii="Times New Roman" w:eastAsia="Times New Roman" w:hAnsi="Times New Roman" w:cs="Times New Roman"/>
                <w:color w:val="000000"/>
                <w:sz w:val="24"/>
                <w:szCs w:val="24"/>
              </w:rPr>
            </w:pPr>
          </w:p>
          <w:p w:rsidR="00CD0BEF" w:rsidRPr="00594206" w:rsidRDefault="00CD0BEF" w:rsidP="00594206">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hideMark/>
          </w:tcPr>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7725716940</w:t>
            </w:r>
          </w:p>
          <w:p w:rsidR="00CD0BEF" w:rsidRPr="00594206" w:rsidRDefault="00CD0BEF" w:rsidP="00594206">
            <w:pPr>
              <w:spacing w:after="0" w:line="240" w:lineRule="auto"/>
              <w:rPr>
                <w:rFonts w:ascii="Times New Roman" w:eastAsia="Times New Roman" w:hAnsi="Times New Roman" w:cs="Times New Roman"/>
                <w:color w:val="000000"/>
                <w:sz w:val="24"/>
                <w:szCs w:val="24"/>
              </w:rPr>
            </w:pPr>
          </w:p>
        </w:tc>
      </w:tr>
    </w:tbl>
    <w:p w:rsidR="0050351D" w:rsidRPr="00594206" w:rsidRDefault="0050351D" w:rsidP="0050351D">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05.04.2021</w:t>
      </w:r>
    </w:p>
    <w:p w:rsidR="00CD0BEF" w:rsidRDefault="00CD0BEF" w:rsidP="00594206">
      <w:pPr>
        <w:pStyle w:val="a3"/>
        <w:spacing w:after="0" w:line="240" w:lineRule="auto"/>
        <w:ind w:left="0"/>
        <w:rPr>
          <w:rFonts w:ascii="Times New Roman" w:hAnsi="Times New Roman"/>
          <w:sz w:val="24"/>
          <w:szCs w:val="24"/>
        </w:rPr>
      </w:pPr>
    </w:p>
    <w:p w:rsidR="0050351D" w:rsidRPr="0050351D" w:rsidRDefault="0050351D" w:rsidP="0050351D">
      <w:pPr>
        <w:ind w:firstLine="567"/>
        <w:jc w:val="both"/>
        <w:rPr>
          <w:rFonts w:ascii="Times New Roman" w:hAnsi="Times New Roman" w:cs="Times New Roman"/>
          <w:sz w:val="24"/>
          <w:szCs w:val="24"/>
        </w:rPr>
      </w:pPr>
      <w:r w:rsidRPr="0050351D">
        <w:rPr>
          <w:rFonts w:ascii="Times New Roman" w:hAnsi="Times New Roman" w:cs="Times New Roman"/>
          <w:b/>
          <w:sz w:val="24"/>
          <w:szCs w:val="24"/>
        </w:rPr>
        <w:lastRenderedPageBreak/>
        <w:t xml:space="preserve">Принято решение: </w:t>
      </w:r>
      <w:r w:rsidRPr="0050351D">
        <w:rPr>
          <w:rFonts w:ascii="Times New Roman" w:hAnsi="Times New Roman" w:cs="Times New Roman"/>
          <w:sz w:val="24"/>
          <w:szCs w:val="24"/>
        </w:rPr>
        <w:t xml:space="preserve">определить количественный состав Совета Ассоциации – 7 человек, избрать в члены Совета Ассоциации </w:t>
      </w:r>
      <w:r w:rsidRPr="0050351D">
        <w:rPr>
          <w:rFonts w:ascii="Times New Roman" w:eastAsia="Calibri" w:hAnsi="Times New Roman" w:cs="Times New Roman"/>
          <w:sz w:val="24"/>
          <w:szCs w:val="24"/>
        </w:rPr>
        <w:t>Алхимченко Михаила Васильевича, Нургалиева Дамира Фаритовича, Плугарева Александра Вячеславовича, Просандеева Станислава Геннадиевича.</w:t>
      </w:r>
    </w:p>
    <w:p w:rsidR="0050351D" w:rsidRPr="0050351D" w:rsidRDefault="0050351D" w:rsidP="0050351D">
      <w:pPr>
        <w:pStyle w:val="60"/>
        <w:shd w:val="clear" w:color="auto" w:fill="auto"/>
        <w:spacing w:before="0" w:line="240" w:lineRule="auto"/>
        <w:ind w:firstLine="567"/>
        <w:jc w:val="both"/>
        <w:rPr>
          <w:rFonts w:ascii="Times New Roman" w:hAnsi="Times New Roman" w:cs="Times New Roman"/>
          <w:sz w:val="24"/>
          <w:szCs w:val="24"/>
        </w:rPr>
      </w:pPr>
      <w:r w:rsidRPr="0050351D">
        <w:rPr>
          <w:rFonts w:ascii="Times New Roman" w:hAnsi="Times New Roman" w:cs="Times New Roman"/>
          <w:b/>
          <w:sz w:val="24"/>
          <w:szCs w:val="24"/>
        </w:rPr>
        <w:t>Принято решение:</w:t>
      </w:r>
      <w:r w:rsidRPr="0050351D">
        <w:rPr>
          <w:rFonts w:ascii="Times New Roman" w:hAnsi="Times New Roman" w:cs="Times New Roman"/>
          <w:sz w:val="24"/>
          <w:szCs w:val="24"/>
        </w:rPr>
        <w:t xml:space="preserve"> прекратить полномочия </w:t>
      </w:r>
      <w:r w:rsidRPr="0050351D">
        <w:rPr>
          <w:rFonts w:ascii="Times New Roman" w:eastAsia="Calibri" w:hAnsi="Times New Roman" w:cs="Times New Roman"/>
          <w:sz w:val="24"/>
          <w:szCs w:val="24"/>
        </w:rPr>
        <w:t>Артемкина Николая Филипповича</w:t>
      </w:r>
      <w:r w:rsidRPr="0050351D">
        <w:rPr>
          <w:rFonts w:ascii="Times New Roman" w:hAnsi="Times New Roman" w:cs="Times New Roman"/>
          <w:sz w:val="24"/>
          <w:szCs w:val="24"/>
        </w:rPr>
        <w:t xml:space="preserve"> в качестве председателя Совета Ассоциации, ввиду расширения состава Совета, членство в Совете Ассоциации сохранить.</w:t>
      </w:r>
    </w:p>
    <w:p w:rsidR="0050351D" w:rsidRPr="0050351D" w:rsidRDefault="0050351D" w:rsidP="00594206">
      <w:pPr>
        <w:pStyle w:val="a3"/>
        <w:spacing w:after="0" w:line="240" w:lineRule="auto"/>
        <w:ind w:left="0"/>
        <w:rPr>
          <w:rFonts w:ascii="Times New Roman" w:hAnsi="Times New Roman"/>
          <w:sz w:val="24"/>
          <w:szCs w:val="24"/>
        </w:rPr>
      </w:pPr>
    </w:p>
    <w:p w:rsidR="0050351D" w:rsidRPr="0050351D" w:rsidRDefault="0050351D" w:rsidP="0050351D">
      <w:pPr>
        <w:pStyle w:val="60"/>
        <w:shd w:val="clear" w:color="auto" w:fill="auto"/>
        <w:spacing w:before="0" w:line="240" w:lineRule="auto"/>
        <w:ind w:firstLine="567"/>
        <w:jc w:val="both"/>
        <w:rPr>
          <w:rFonts w:ascii="Times New Roman" w:hAnsi="Times New Roman" w:cs="Times New Roman"/>
          <w:sz w:val="24"/>
          <w:szCs w:val="24"/>
        </w:rPr>
      </w:pPr>
      <w:r w:rsidRPr="0050351D">
        <w:rPr>
          <w:rFonts w:ascii="Times New Roman" w:hAnsi="Times New Roman" w:cs="Times New Roman"/>
          <w:b/>
          <w:sz w:val="24"/>
          <w:szCs w:val="24"/>
        </w:rPr>
        <w:t xml:space="preserve">Принято решение: </w:t>
      </w:r>
      <w:r w:rsidRPr="0050351D">
        <w:rPr>
          <w:rFonts w:ascii="Times New Roman" w:hAnsi="Times New Roman" w:cs="Times New Roman"/>
          <w:sz w:val="24"/>
          <w:szCs w:val="24"/>
        </w:rPr>
        <w:t xml:space="preserve">перенести вопрос об избрании Председателя Совета на следующее общее собрание членов Ассоциации.  </w:t>
      </w:r>
    </w:p>
    <w:p w:rsidR="0050351D" w:rsidRDefault="0050351D" w:rsidP="00594206">
      <w:pPr>
        <w:pStyle w:val="a3"/>
        <w:spacing w:after="0" w:line="240" w:lineRule="auto"/>
        <w:ind w:left="0"/>
        <w:rPr>
          <w:rFonts w:ascii="Times New Roman" w:hAnsi="Times New Roman"/>
          <w:sz w:val="24"/>
          <w:szCs w:val="24"/>
        </w:rPr>
      </w:pPr>
    </w:p>
    <w:p w:rsidR="0050351D" w:rsidRPr="00705BB1" w:rsidRDefault="0050351D" w:rsidP="0050351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sz w:val="24"/>
          <w:szCs w:val="24"/>
        </w:rPr>
        <w:t>Принято решение:</w:t>
      </w:r>
      <w:r w:rsidRPr="00705BB1">
        <w:rPr>
          <w:rFonts w:ascii="Times New Roman" w:hAnsi="Times New Roman" w:cs="Times New Roman"/>
          <w:b w:val="0"/>
          <w:sz w:val="24"/>
          <w:szCs w:val="24"/>
        </w:rPr>
        <w:t xml:space="preserve"> внести следующие изменения в Положение о компенсационном фонде обеспечения договорных обязательств:</w:t>
      </w:r>
    </w:p>
    <w:p w:rsidR="0050351D" w:rsidRPr="00705BB1" w:rsidRDefault="0050351D" w:rsidP="0050351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sz w:val="24"/>
          <w:szCs w:val="24"/>
        </w:rPr>
        <w:t>- пункт «а» части 6.1 статьи 6 изложить в следующей редакции:</w:t>
      </w:r>
    </w:p>
    <w:p w:rsidR="0050351D" w:rsidRPr="00705BB1" w:rsidRDefault="0050351D" w:rsidP="0050351D">
      <w:pPr>
        <w:pStyle w:val="a4"/>
        <w:widowControl w:val="0"/>
        <w:suppressAutoHyphens w:val="0"/>
        <w:ind w:firstLine="567"/>
        <w:jc w:val="both"/>
        <w:rPr>
          <w:rFonts w:ascii="Times New Roman" w:hAnsi="Times New Roman" w:cs="Times New Roman"/>
          <w:b w:val="0"/>
          <w:bCs/>
          <w:i/>
          <w:sz w:val="24"/>
          <w:szCs w:val="24"/>
          <w:lang w:eastAsia="ru-RU"/>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zh-CN"/>
        </w:rPr>
        <w:t>а) выплата заработной платы работникам члена саморегулируемой организации,</w:t>
      </w:r>
      <w:r w:rsidRPr="00705BB1">
        <w:rPr>
          <w:rFonts w:ascii="Times New Roman" w:hAnsi="Times New Roman" w:cs="Times New Roman"/>
          <w:b w:val="0"/>
          <w:bCs/>
          <w:i/>
          <w:sz w:val="24"/>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rsidR="0050351D" w:rsidRPr="00705BB1" w:rsidRDefault="0050351D" w:rsidP="0050351D">
      <w:pPr>
        <w:pStyle w:val="a4"/>
        <w:widowControl w:val="0"/>
        <w:suppressAutoHyphens w:val="0"/>
        <w:ind w:firstLine="567"/>
        <w:jc w:val="both"/>
        <w:rPr>
          <w:rFonts w:ascii="Times New Roman" w:hAnsi="Times New Roman" w:cs="Times New Roman"/>
          <w:b w:val="0"/>
          <w:i/>
          <w:color w:val="000000"/>
          <w:sz w:val="24"/>
          <w:szCs w:val="24"/>
          <w:shd w:val="clear" w:color="auto" w:fill="FFFFFF"/>
        </w:rPr>
      </w:pPr>
      <w:r w:rsidRPr="00705BB1">
        <w:rPr>
          <w:rFonts w:ascii="Times New Roman" w:hAnsi="Times New Roman" w:cs="Times New Roman"/>
          <w:b w:val="0"/>
          <w:bCs/>
          <w:sz w:val="24"/>
          <w:szCs w:val="24"/>
          <w:lang w:eastAsia="ru-RU"/>
        </w:rPr>
        <w:t xml:space="preserve">- в пункте «б» части 6.1 статьи 6 исключить фразу </w:t>
      </w:r>
      <w:r w:rsidRPr="00705BB1">
        <w:rPr>
          <w:rFonts w:ascii="Times New Roman" w:hAnsi="Times New Roman" w:cs="Times New Roman"/>
          <w:b w:val="0"/>
          <w:bCs/>
          <w:i/>
          <w:sz w:val="24"/>
          <w:szCs w:val="24"/>
          <w:lang w:eastAsia="ru-RU"/>
        </w:rPr>
        <w:t>«</w:t>
      </w:r>
      <w:r w:rsidRPr="00705BB1">
        <w:rPr>
          <w:rFonts w:ascii="Times New Roman" w:hAnsi="Times New Roman" w:cs="Times New Roman"/>
          <w:b w:val="0"/>
          <w:i/>
          <w:color w:val="000000"/>
          <w:sz w:val="24"/>
          <w:szCs w:val="24"/>
          <w:shd w:val="clear" w:color="auto" w:fill="FFFFFF"/>
        </w:rPr>
        <w:t>до 1 апреля 2020 г.»;</w:t>
      </w:r>
    </w:p>
    <w:p w:rsidR="0050351D" w:rsidRPr="00705BB1" w:rsidRDefault="0050351D" w:rsidP="0050351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i/>
          <w:color w:val="000000"/>
          <w:sz w:val="24"/>
          <w:szCs w:val="24"/>
          <w:shd w:val="clear" w:color="auto" w:fill="FFFFFF"/>
        </w:rPr>
        <w:t xml:space="preserve">- </w:t>
      </w:r>
      <w:r w:rsidRPr="00705BB1">
        <w:rPr>
          <w:rFonts w:ascii="Times New Roman" w:hAnsi="Times New Roman" w:cs="Times New Roman"/>
          <w:b w:val="0"/>
          <w:sz w:val="24"/>
          <w:szCs w:val="24"/>
        </w:rPr>
        <w:t>часть 6.1 статьи 6 дополнить пунктами «г», «д» и «е», изложив их в следующей редакции:</w:t>
      </w:r>
    </w:p>
    <w:p w:rsidR="0050351D" w:rsidRPr="00705BB1" w:rsidRDefault="0050351D" w:rsidP="0050351D">
      <w:pPr>
        <w:pStyle w:val="a4"/>
        <w:widowControl w:val="0"/>
        <w:suppressAutoHyphens w:val="0"/>
        <w:ind w:firstLine="567"/>
        <w:jc w:val="both"/>
        <w:rPr>
          <w:rFonts w:ascii="Times New Roman" w:hAnsi="Times New Roman" w:cs="Times New Roman"/>
          <w:b w:val="0"/>
          <w:i/>
          <w:sz w:val="24"/>
          <w:szCs w:val="24"/>
          <w:lang w:eastAsia="ru-RU"/>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ru-RU"/>
        </w:rPr>
        <w:t>г) уплата обеспечения заявки на участие в закупке работ в целях заключения договора подряда»;</w:t>
      </w:r>
    </w:p>
    <w:p w:rsidR="0050351D" w:rsidRPr="00705BB1" w:rsidRDefault="0050351D" w:rsidP="0050351D">
      <w:pPr>
        <w:pStyle w:val="a4"/>
        <w:widowControl w:val="0"/>
        <w:suppressAutoHyphens w:val="0"/>
        <w:ind w:firstLine="567"/>
        <w:jc w:val="both"/>
        <w:rPr>
          <w:rFonts w:ascii="Times New Roman" w:hAnsi="Times New Roman" w:cs="Times New Roman"/>
          <w:b w:val="0"/>
          <w:i/>
          <w:sz w:val="24"/>
          <w:szCs w:val="24"/>
          <w:lang w:eastAsia="ru-RU"/>
        </w:rPr>
      </w:pPr>
      <w:r w:rsidRPr="00705BB1">
        <w:rPr>
          <w:rFonts w:ascii="Times New Roman" w:hAnsi="Times New Roman" w:cs="Times New Roman"/>
          <w:b w:val="0"/>
          <w:i/>
          <w:sz w:val="24"/>
          <w:szCs w:val="24"/>
        </w:rPr>
        <w:t xml:space="preserve"> </w:t>
      </w:r>
      <w:r w:rsidRPr="00705BB1">
        <w:rPr>
          <w:rFonts w:ascii="Times New Roman" w:hAnsi="Times New Roman" w:cs="Times New Roman"/>
          <w:b w:val="0"/>
          <w:i/>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50351D" w:rsidRPr="00705BB1" w:rsidRDefault="0050351D" w:rsidP="0050351D">
      <w:pPr>
        <w:pStyle w:val="a4"/>
        <w:widowControl w:val="0"/>
        <w:suppressAutoHyphens w:val="0"/>
        <w:ind w:firstLine="567"/>
        <w:jc w:val="both"/>
        <w:rPr>
          <w:rFonts w:ascii="Times New Roman" w:hAnsi="Times New Roman" w:cs="Times New Roman"/>
          <w:b w:val="0"/>
          <w:i/>
          <w:sz w:val="24"/>
          <w:szCs w:val="24"/>
          <w:lang w:eastAsia="ru-RU"/>
        </w:rPr>
      </w:pPr>
      <w:r w:rsidRPr="00705BB1">
        <w:rPr>
          <w:rFonts w:ascii="Times New Roman" w:hAnsi="Times New Roman" w:cs="Times New Roman"/>
          <w:b w:val="0"/>
          <w:i/>
          <w:sz w:val="24"/>
          <w:szCs w:val="24"/>
          <w:lang w:eastAsia="ru-RU"/>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50351D" w:rsidRPr="00705BB1" w:rsidRDefault="0050351D" w:rsidP="0050351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sz w:val="24"/>
          <w:szCs w:val="24"/>
        </w:rPr>
        <w:t>- пункт «а» части 7.1 статьи 7 изложить в следующей редакции:</w:t>
      </w:r>
    </w:p>
    <w:p w:rsidR="0050351D" w:rsidRPr="00705BB1" w:rsidRDefault="0050351D" w:rsidP="0050351D">
      <w:pPr>
        <w:pStyle w:val="a4"/>
        <w:widowControl w:val="0"/>
        <w:suppressAutoHyphens w:val="0"/>
        <w:ind w:firstLine="567"/>
        <w:jc w:val="both"/>
        <w:rPr>
          <w:rFonts w:ascii="Times New Roman" w:hAnsi="Times New Roman" w:cs="Times New Roman"/>
          <w:b w:val="0"/>
          <w:i/>
          <w:sz w:val="24"/>
          <w:szCs w:val="24"/>
          <w:lang w:eastAsia="zh-CN"/>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zh-CN"/>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p>
    <w:p w:rsidR="0050351D" w:rsidRPr="00705BB1" w:rsidRDefault="0050351D" w:rsidP="0050351D">
      <w:pPr>
        <w:pStyle w:val="a4"/>
        <w:widowControl w:val="0"/>
        <w:suppressAutoHyphens w:val="0"/>
        <w:ind w:firstLine="567"/>
        <w:jc w:val="both"/>
        <w:rPr>
          <w:rFonts w:ascii="Times New Roman" w:hAnsi="Times New Roman" w:cs="Times New Roman"/>
          <w:b w:val="0"/>
          <w:i/>
          <w:color w:val="000000"/>
          <w:sz w:val="24"/>
          <w:szCs w:val="24"/>
          <w:shd w:val="clear" w:color="auto" w:fill="FFFFFF"/>
        </w:rPr>
      </w:pPr>
      <w:r w:rsidRPr="00705BB1">
        <w:rPr>
          <w:rFonts w:ascii="Times New Roman" w:hAnsi="Times New Roman" w:cs="Times New Roman"/>
          <w:b w:val="0"/>
          <w:bCs/>
          <w:sz w:val="24"/>
          <w:szCs w:val="24"/>
          <w:lang w:eastAsia="ru-RU"/>
        </w:rPr>
        <w:t xml:space="preserve">- в пункте «б» части 7.1 статьи 7 исключить фразу </w:t>
      </w:r>
      <w:r w:rsidRPr="00705BB1">
        <w:rPr>
          <w:rFonts w:ascii="Times New Roman" w:hAnsi="Times New Roman" w:cs="Times New Roman"/>
          <w:b w:val="0"/>
          <w:bCs/>
          <w:i/>
          <w:sz w:val="24"/>
          <w:szCs w:val="24"/>
          <w:lang w:eastAsia="ru-RU"/>
        </w:rPr>
        <w:t>«</w:t>
      </w:r>
      <w:r w:rsidRPr="00705BB1">
        <w:rPr>
          <w:rFonts w:ascii="Times New Roman" w:hAnsi="Times New Roman" w:cs="Times New Roman"/>
          <w:b w:val="0"/>
          <w:i/>
          <w:sz w:val="24"/>
          <w:szCs w:val="24"/>
          <w:lang w:eastAsia="zh-CN"/>
        </w:rPr>
        <w:t>на получение займа</w:t>
      </w:r>
      <w:r w:rsidRPr="00705BB1">
        <w:rPr>
          <w:rFonts w:ascii="Times New Roman" w:hAnsi="Times New Roman" w:cs="Times New Roman"/>
          <w:b w:val="0"/>
          <w:i/>
          <w:color w:val="000000"/>
          <w:sz w:val="24"/>
          <w:szCs w:val="24"/>
          <w:shd w:val="clear" w:color="auto" w:fill="FFFFFF"/>
        </w:rPr>
        <w:t>»;</w:t>
      </w:r>
    </w:p>
    <w:p w:rsidR="0050351D" w:rsidRPr="00705BB1" w:rsidRDefault="0050351D" w:rsidP="0050351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b w:val="0"/>
          <w:sz w:val="24"/>
          <w:szCs w:val="24"/>
        </w:rPr>
        <w:t>- пункт «к» части 7.1 статьи 7 изложить в следующей редакции:</w:t>
      </w:r>
    </w:p>
    <w:p w:rsidR="0050351D" w:rsidRPr="00705BB1" w:rsidRDefault="0050351D" w:rsidP="0050351D">
      <w:pPr>
        <w:pStyle w:val="a4"/>
        <w:widowControl w:val="0"/>
        <w:suppressAutoHyphens w:val="0"/>
        <w:ind w:firstLine="567"/>
        <w:jc w:val="both"/>
        <w:rPr>
          <w:rFonts w:ascii="Times New Roman" w:hAnsi="Times New Roman" w:cs="Times New Roman"/>
          <w:b w:val="0"/>
          <w:i/>
          <w:sz w:val="24"/>
          <w:szCs w:val="24"/>
        </w:rPr>
      </w:pPr>
      <w:r w:rsidRPr="00705BB1">
        <w:rPr>
          <w:rFonts w:ascii="Times New Roman" w:hAnsi="Times New Roman" w:cs="Times New Roman"/>
          <w:b w:val="0"/>
          <w:i/>
          <w:sz w:val="24"/>
          <w:szCs w:val="24"/>
        </w:rPr>
        <w:t>«</w:t>
      </w:r>
      <w:r w:rsidRPr="00705BB1">
        <w:rPr>
          <w:rFonts w:ascii="Times New Roman" w:hAnsi="Times New Roman" w:cs="Times New Roman"/>
          <w:b w:val="0"/>
          <w:i/>
          <w:sz w:val="24"/>
          <w:szCs w:val="24"/>
          <w:lang w:eastAsia="zh-CN"/>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w:t>
      </w:r>
    </w:p>
    <w:p w:rsidR="0050351D" w:rsidRDefault="0050351D" w:rsidP="0050351D">
      <w:pPr>
        <w:pStyle w:val="a4"/>
        <w:widowControl w:val="0"/>
        <w:suppressAutoHyphens w:val="0"/>
        <w:ind w:firstLine="567"/>
        <w:jc w:val="both"/>
        <w:rPr>
          <w:rFonts w:ascii="Times New Roman" w:hAnsi="Times New Roman" w:cs="Times New Roman"/>
          <w:sz w:val="24"/>
          <w:szCs w:val="24"/>
        </w:rPr>
      </w:pPr>
    </w:p>
    <w:p w:rsidR="0050351D" w:rsidRPr="00705BB1" w:rsidRDefault="0050351D" w:rsidP="0050351D">
      <w:pPr>
        <w:pStyle w:val="a4"/>
        <w:widowControl w:val="0"/>
        <w:suppressAutoHyphens w:val="0"/>
        <w:ind w:firstLine="567"/>
        <w:jc w:val="both"/>
        <w:rPr>
          <w:rFonts w:ascii="Times New Roman" w:hAnsi="Times New Roman" w:cs="Times New Roman"/>
          <w:b w:val="0"/>
          <w:sz w:val="24"/>
          <w:szCs w:val="24"/>
        </w:rPr>
      </w:pPr>
      <w:r w:rsidRPr="00705BB1">
        <w:rPr>
          <w:rFonts w:ascii="Times New Roman" w:hAnsi="Times New Roman" w:cs="Times New Roman"/>
          <w:sz w:val="24"/>
          <w:szCs w:val="24"/>
        </w:rPr>
        <w:t>Принято решение:</w:t>
      </w:r>
      <w:r w:rsidRPr="00705BB1">
        <w:rPr>
          <w:rFonts w:ascii="Times New Roman" w:hAnsi="Times New Roman" w:cs="Times New Roman"/>
          <w:b w:val="0"/>
          <w:sz w:val="24"/>
          <w:szCs w:val="24"/>
        </w:rPr>
        <w:t xml:space="preserve"> утвердить выплату в качестве компенсации телефонной связи, необходимой при коммуникации с Ассоциацией во время проведения заседаний Совета, в размере 1 000р. ежемесячно на каждого члена Совета Ассоциации. Обязанность по организации выплат  членам Совета возложить на генерального директора.</w:t>
      </w:r>
    </w:p>
    <w:p w:rsidR="0050351D" w:rsidRDefault="0050351D" w:rsidP="00594206">
      <w:pPr>
        <w:pStyle w:val="a3"/>
        <w:spacing w:after="0" w:line="240" w:lineRule="auto"/>
        <w:ind w:left="0"/>
        <w:rPr>
          <w:rFonts w:ascii="Times New Roman" w:hAnsi="Times New Roman"/>
          <w:sz w:val="24"/>
          <w:szCs w:val="24"/>
        </w:rPr>
      </w:pPr>
    </w:p>
    <w:p w:rsidR="0050351D" w:rsidRPr="00705BB1" w:rsidRDefault="0050351D" w:rsidP="0050351D">
      <w:pPr>
        <w:pStyle w:val="aa"/>
        <w:spacing w:before="0" w:beforeAutospacing="0" w:after="0" w:afterAutospacing="0"/>
        <w:ind w:firstLine="567"/>
        <w:jc w:val="both"/>
      </w:pPr>
      <w:r w:rsidRPr="00705BB1">
        <w:rPr>
          <w:b/>
        </w:rPr>
        <w:t xml:space="preserve">Принято решение: </w:t>
      </w:r>
    </w:p>
    <w:p w:rsidR="0050351D" w:rsidRPr="00705BB1" w:rsidRDefault="0050351D" w:rsidP="0050351D">
      <w:pPr>
        <w:pStyle w:val="aa"/>
        <w:numPr>
          <w:ilvl w:val="0"/>
          <w:numId w:val="430"/>
        </w:numPr>
        <w:spacing w:before="0" w:beforeAutospacing="0" w:after="0" w:afterAutospacing="0"/>
        <w:ind w:left="0" w:firstLine="567"/>
        <w:jc w:val="both"/>
      </w:pPr>
      <w:r w:rsidRPr="00705BB1">
        <w:t>Определить, что заседания Совета Ассоциации могут проводиться очно, заочно и дистанционно.</w:t>
      </w:r>
    </w:p>
    <w:p w:rsidR="0050351D" w:rsidRPr="00705BB1" w:rsidRDefault="0050351D" w:rsidP="0050351D">
      <w:pPr>
        <w:pStyle w:val="aa"/>
        <w:numPr>
          <w:ilvl w:val="0"/>
          <w:numId w:val="430"/>
        </w:numPr>
        <w:spacing w:before="0" w:beforeAutospacing="0" w:after="0" w:afterAutospacing="0"/>
        <w:ind w:left="0" w:firstLine="567"/>
        <w:jc w:val="both"/>
      </w:pPr>
      <w:r w:rsidRPr="00705BB1">
        <w:t>Утвердить следующий порядок проведения заседаний Совета: заочные заседания  проводятся путем направления секретарем заседания Совета или координатором заседания Совета бюллетеней для голосования с перечнем вопросов повестки дня, посредством электронной почты или любых общедоступных мессенджеров. Члены Совета в ответ направляют секретарю или координатору заседания Совета заполненные бюллетени так же с помощью электронной почты или через любой общедоступный мессенджер.</w:t>
      </w:r>
    </w:p>
    <w:p w:rsidR="0050351D" w:rsidRPr="00705BB1" w:rsidRDefault="0050351D" w:rsidP="0050351D">
      <w:pPr>
        <w:pStyle w:val="aa"/>
        <w:spacing w:before="0" w:beforeAutospacing="0" w:after="0" w:afterAutospacing="0"/>
        <w:ind w:firstLine="567"/>
        <w:jc w:val="both"/>
      </w:pPr>
      <w:r w:rsidRPr="00705BB1">
        <w:t>Дистанционное заседание проводится по видеоконференцсвязи, телефонной связи или с помощью мессенджеров. Секретарь или координатор заседания Совета по видео, телефонной связи доводит до членов Совета вопросы повестки дня, при необходимости, любым удобным способом направляет члену Совета дополнительные материалы. Каждый член Совета, участвующий в заседании, доводит результат рассмотрения того или иного вопроса повестки дня посредством телефонного звонка или путем направления смс сообщения/сообщения в мессенджере.  </w:t>
      </w:r>
    </w:p>
    <w:p w:rsidR="0050351D" w:rsidRPr="00705BB1" w:rsidRDefault="0050351D" w:rsidP="0050351D">
      <w:pPr>
        <w:pStyle w:val="aa"/>
        <w:spacing w:before="0" w:beforeAutospacing="0" w:after="0" w:afterAutospacing="0"/>
        <w:ind w:firstLine="567"/>
        <w:jc w:val="both"/>
      </w:pPr>
      <w:r w:rsidRPr="00705BB1">
        <w:t xml:space="preserve">Координатор заседания Совета или секретарь заседания готовит проект протокола заседания Совета и отдает на подпись. </w:t>
      </w:r>
    </w:p>
    <w:p w:rsidR="0050351D" w:rsidRPr="00705BB1" w:rsidRDefault="0050351D" w:rsidP="0050351D">
      <w:pPr>
        <w:pStyle w:val="aa"/>
        <w:spacing w:before="0" w:beforeAutospacing="0" w:after="0" w:afterAutospacing="0"/>
        <w:ind w:firstLine="567"/>
        <w:jc w:val="both"/>
      </w:pPr>
      <w:r w:rsidRPr="00705BB1">
        <w:t>Координатор заседания Совета назначается решением Совета Ассоциации и координирует заочные и дистанционные заседания Совета до момента его переизбрания, в отсутствии координатора его функции может исполнять председатель Совета, секретарь заседания Совета или иной член Совета Ассоциации. Совет может избрать сразу нескольких лиц, имеющих право исполнять обязанности координатора заседания Совета.  </w:t>
      </w:r>
    </w:p>
    <w:p w:rsidR="0050351D" w:rsidRPr="00594206" w:rsidRDefault="0050351D" w:rsidP="00594206">
      <w:pPr>
        <w:pStyle w:val="a3"/>
        <w:spacing w:after="0" w:line="240" w:lineRule="auto"/>
        <w:ind w:left="0"/>
        <w:rPr>
          <w:rFonts w:ascii="Times New Roman" w:hAnsi="Times New Roman"/>
          <w:sz w:val="24"/>
          <w:szCs w:val="24"/>
        </w:rPr>
      </w:pPr>
    </w:p>
    <w:p w:rsidR="00C54F9F" w:rsidRPr="00594206" w:rsidRDefault="00C54F9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D0BEF" w:rsidRPr="00594206">
        <w:rPr>
          <w:rFonts w:ascii="Times New Roman" w:hAnsi="Times New Roman"/>
          <w:sz w:val="24"/>
          <w:szCs w:val="24"/>
        </w:rPr>
        <w:t>05</w:t>
      </w:r>
      <w:r w:rsidRPr="00594206">
        <w:rPr>
          <w:rFonts w:ascii="Times New Roman" w:hAnsi="Times New Roman"/>
          <w:sz w:val="24"/>
          <w:szCs w:val="24"/>
        </w:rPr>
        <w:t>.04.2021</w:t>
      </w:r>
    </w:p>
    <w:p w:rsidR="00CD0BEF" w:rsidRPr="00594206" w:rsidRDefault="00CD0BEF" w:rsidP="00594206">
      <w:pPr>
        <w:pStyle w:val="a3"/>
        <w:spacing w:after="0" w:line="240" w:lineRule="auto"/>
        <w:ind w:left="0"/>
        <w:rPr>
          <w:rFonts w:ascii="Times New Roman" w:hAnsi="Times New Roman"/>
          <w:sz w:val="24"/>
          <w:szCs w:val="24"/>
        </w:rPr>
      </w:pPr>
    </w:p>
    <w:p w:rsidR="00CD0BEF" w:rsidRPr="00594206" w:rsidRDefault="00CD0BE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577" w:type="dxa"/>
        <w:tblInd w:w="93" w:type="dxa"/>
        <w:tblLook w:val="04A0"/>
      </w:tblPr>
      <w:tblGrid>
        <w:gridCol w:w="7245"/>
        <w:gridCol w:w="736"/>
        <w:gridCol w:w="1596"/>
      </w:tblGrid>
      <w:tr w:rsidR="00CD0BEF" w:rsidRPr="00594206" w:rsidTr="007140DE">
        <w:trPr>
          <w:trHeight w:val="675"/>
        </w:trPr>
        <w:tc>
          <w:tcPr>
            <w:tcW w:w="7245" w:type="dxa"/>
            <w:tcBorders>
              <w:top w:val="nil"/>
              <w:left w:val="nil"/>
              <w:bottom w:val="nil"/>
              <w:right w:val="nil"/>
            </w:tcBorders>
            <w:shd w:val="clear" w:color="auto" w:fill="auto"/>
            <w:hideMark/>
          </w:tcPr>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«ТРИАСТА»</w:t>
            </w:r>
          </w:p>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АКЦИОНЕРНОЕ ОБЩЕСТВО «НАУЧНО-ПРОИЗВОДСТВЕННЫЙ ЦЕНТР ЭТАЛОН»</w:t>
            </w:r>
          </w:p>
        </w:tc>
        <w:tc>
          <w:tcPr>
            <w:tcW w:w="736" w:type="dxa"/>
            <w:tcBorders>
              <w:top w:val="nil"/>
              <w:left w:val="nil"/>
              <w:bottom w:val="nil"/>
              <w:right w:val="nil"/>
            </w:tcBorders>
            <w:shd w:val="clear" w:color="auto" w:fill="auto"/>
            <w:noWrap/>
            <w:hideMark/>
          </w:tcPr>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D0BEF" w:rsidRPr="00594206" w:rsidRDefault="00CD0BEF" w:rsidP="00594206">
            <w:pPr>
              <w:spacing w:after="0" w:line="240" w:lineRule="auto"/>
              <w:rPr>
                <w:rFonts w:ascii="Times New Roman" w:eastAsia="Times New Roman" w:hAnsi="Times New Roman" w:cs="Times New Roman"/>
                <w:color w:val="000000"/>
                <w:sz w:val="24"/>
                <w:szCs w:val="24"/>
              </w:rPr>
            </w:pPr>
          </w:p>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D0BEF" w:rsidRPr="00594206" w:rsidRDefault="00CD0BEF" w:rsidP="00594206">
            <w:pPr>
              <w:spacing w:after="0" w:line="240" w:lineRule="auto"/>
              <w:rPr>
                <w:rFonts w:ascii="Times New Roman" w:eastAsia="Times New Roman" w:hAnsi="Times New Roman" w:cs="Times New Roman"/>
                <w:color w:val="000000"/>
                <w:sz w:val="24"/>
                <w:szCs w:val="24"/>
              </w:rPr>
            </w:pPr>
          </w:p>
          <w:p w:rsidR="00CD0BEF" w:rsidRPr="00594206" w:rsidRDefault="00CD0BEF" w:rsidP="00594206">
            <w:pPr>
              <w:spacing w:after="0" w:line="240" w:lineRule="auto"/>
              <w:rPr>
                <w:rFonts w:ascii="Times New Roman" w:eastAsia="Times New Roman" w:hAnsi="Times New Roman" w:cs="Times New Roman"/>
                <w:color w:val="000000"/>
                <w:sz w:val="24"/>
                <w:szCs w:val="24"/>
              </w:rPr>
            </w:pPr>
          </w:p>
        </w:tc>
        <w:tc>
          <w:tcPr>
            <w:tcW w:w="1596" w:type="dxa"/>
            <w:tcBorders>
              <w:top w:val="nil"/>
              <w:left w:val="nil"/>
              <w:bottom w:val="nil"/>
              <w:right w:val="nil"/>
            </w:tcBorders>
            <w:shd w:val="clear" w:color="auto" w:fill="auto"/>
            <w:noWrap/>
            <w:hideMark/>
          </w:tcPr>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6671226342</w:t>
            </w:r>
          </w:p>
          <w:p w:rsidR="00CD0BEF" w:rsidRPr="00594206" w:rsidRDefault="00CD0BEF" w:rsidP="00594206">
            <w:pPr>
              <w:spacing w:after="0" w:line="240" w:lineRule="auto"/>
              <w:rPr>
                <w:rFonts w:ascii="Times New Roman" w:eastAsia="Times New Roman" w:hAnsi="Times New Roman" w:cs="Times New Roman"/>
                <w:color w:val="000000"/>
                <w:sz w:val="24"/>
                <w:szCs w:val="24"/>
              </w:rPr>
            </w:pPr>
          </w:p>
          <w:p w:rsidR="00CD0BEF" w:rsidRPr="00594206" w:rsidRDefault="00CD0BE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7729614435</w:t>
            </w:r>
          </w:p>
        </w:tc>
      </w:tr>
    </w:tbl>
    <w:p w:rsidR="00CD0BEF" w:rsidRPr="00594206" w:rsidRDefault="00CD0BEF" w:rsidP="00594206">
      <w:pPr>
        <w:pStyle w:val="a3"/>
        <w:spacing w:after="0" w:line="240" w:lineRule="auto"/>
        <w:ind w:left="0"/>
        <w:rPr>
          <w:rFonts w:ascii="Times New Roman" w:hAnsi="Times New Roman"/>
          <w:sz w:val="24"/>
          <w:szCs w:val="24"/>
        </w:rPr>
      </w:pPr>
    </w:p>
    <w:p w:rsidR="00C54F9F" w:rsidRPr="00594206" w:rsidRDefault="00C54F9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D0BEF" w:rsidRPr="00594206">
        <w:rPr>
          <w:rFonts w:ascii="Times New Roman" w:hAnsi="Times New Roman"/>
          <w:sz w:val="24"/>
          <w:szCs w:val="24"/>
        </w:rPr>
        <w:t>02</w:t>
      </w:r>
      <w:r w:rsidRPr="00594206">
        <w:rPr>
          <w:rFonts w:ascii="Times New Roman" w:hAnsi="Times New Roman"/>
          <w:sz w:val="24"/>
          <w:szCs w:val="24"/>
        </w:rPr>
        <w:t>.04.2021</w:t>
      </w:r>
    </w:p>
    <w:p w:rsidR="00CD0BEF" w:rsidRPr="00594206" w:rsidRDefault="00CD0BEF" w:rsidP="00594206">
      <w:pPr>
        <w:pStyle w:val="a3"/>
        <w:spacing w:after="0" w:line="240" w:lineRule="auto"/>
        <w:ind w:left="0"/>
        <w:rPr>
          <w:rFonts w:ascii="Times New Roman" w:hAnsi="Times New Roman"/>
          <w:sz w:val="24"/>
          <w:szCs w:val="24"/>
        </w:rPr>
      </w:pPr>
    </w:p>
    <w:p w:rsidR="00CD0BEF" w:rsidRPr="00594206" w:rsidRDefault="00CD0BEF"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CD0BEF" w:rsidRPr="00594206" w:rsidRDefault="00CD0BEF"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«КОНСТАНТ ИНЖИНИРИНГ» ИНН 7820076592 </w:t>
      </w:r>
    </w:p>
    <w:p w:rsidR="00CD0BEF" w:rsidRPr="00594206" w:rsidRDefault="00CD0BEF" w:rsidP="00594206">
      <w:pPr>
        <w:pStyle w:val="a3"/>
        <w:spacing w:after="0" w:line="240" w:lineRule="auto"/>
        <w:ind w:left="0"/>
        <w:rPr>
          <w:rFonts w:ascii="Times New Roman" w:hAnsi="Times New Roman"/>
          <w:sz w:val="24"/>
          <w:szCs w:val="24"/>
        </w:rPr>
      </w:pPr>
    </w:p>
    <w:p w:rsidR="00C54F9F" w:rsidRPr="00594206" w:rsidRDefault="00C54F9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D0BEF" w:rsidRPr="00594206">
        <w:rPr>
          <w:rFonts w:ascii="Times New Roman" w:hAnsi="Times New Roman"/>
          <w:sz w:val="24"/>
          <w:szCs w:val="24"/>
        </w:rPr>
        <w:t>01</w:t>
      </w:r>
      <w:r w:rsidRPr="00594206">
        <w:rPr>
          <w:rFonts w:ascii="Times New Roman" w:hAnsi="Times New Roman"/>
          <w:sz w:val="24"/>
          <w:szCs w:val="24"/>
        </w:rPr>
        <w:t>.04.2021</w:t>
      </w:r>
    </w:p>
    <w:p w:rsidR="00CD0BEF" w:rsidRPr="00594206" w:rsidRDefault="00CD0BEF" w:rsidP="00594206">
      <w:pPr>
        <w:pStyle w:val="a3"/>
        <w:spacing w:after="0" w:line="240" w:lineRule="auto"/>
        <w:ind w:left="0"/>
        <w:rPr>
          <w:rFonts w:ascii="Times New Roman" w:hAnsi="Times New Roman"/>
          <w:sz w:val="24"/>
          <w:szCs w:val="24"/>
        </w:rPr>
      </w:pPr>
    </w:p>
    <w:p w:rsidR="00CD0BEF" w:rsidRPr="00594206" w:rsidRDefault="00CD0BE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делегировать Вийру Дениса Витальевича на </w:t>
      </w:r>
      <w:r w:rsidRPr="00594206">
        <w:rPr>
          <w:rFonts w:ascii="Times New Roman" w:hAnsi="Times New Roman" w:cs="Times New Roman"/>
          <w:sz w:val="24"/>
          <w:szCs w:val="24"/>
          <w:shd w:val="clear" w:color="auto" w:fill="FFFFFF"/>
        </w:rPr>
        <w:t xml:space="preserve">IX Всероссийский съезд саморегулируемых организаций, основанных на членстве лиц, выполняющих инженерные </w:t>
      </w:r>
      <w:r w:rsidRPr="00594206">
        <w:rPr>
          <w:rFonts w:ascii="Times New Roman" w:hAnsi="Times New Roman" w:cs="Times New Roman"/>
          <w:sz w:val="24"/>
          <w:szCs w:val="24"/>
          <w:shd w:val="clear" w:color="auto" w:fill="FFFFFF"/>
        </w:rPr>
        <w:lastRenderedPageBreak/>
        <w:t xml:space="preserve">изыскания, и саморегулируемых организаций, основанных на членстве лиц, осуществляющих подготовку проектной документации, </w:t>
      </w:r>
      <w:r w:rsidRPr="00594206">
        <w:rPr>
          <w:rFonts w:ascii="Times New Roman" w:hAnsi="Times New Roman" w:cs="Times New Roman"/>
          <w:sz w:val="24"/>
          <w:szCs w:val="24"/>
        </w:rPr>
        <w:t>15 апреля 2021 года с правом решающего голоса по всем вопросам повестки дня.</w:t>
      </w:r>
    </w:p>
    <w:p w:rsidR="00CD0BEF" w:rsidRPr="00594206" w:rsidRDefault="00CD0BEF" w:rsidP="00594206">
      <w:pPr>
        <w:pStyle w:val="a3"/>
        <w:spacing w:after="0" w:line="240" w:lineRule="auto"/>
        <w:ind w:left="0"/>
        <w:rPr>
          <w:rFonts w:ascii="Times New Roman" w:hAnsi="Times New Roman"/>
          <w:sz w:val="24"/>
          <w:szCs w:val="24"/>
        </w:rPr>
      </w:pPr>
    </w:p>
    <w:p w:rsidR="00C54F9F" w:rsidRPr="00594206" w:rsidRDefault="00C54F9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930CB" w:rsidRPr="00594206">
        <w:rPr>
          <w:rFonts w:ascii="Times New Roman" w:hAnsi="Times New Roman"/>
          <w:sz w:val="24"/>
          <w:szCs w:val="24"/>
        </w:rPr>
        <w:t>23</w:t>
      </w:r>
      <w:r w:rsidRPr="00594206">
        <w:rPr>
          <w:rFonts w:ascii="Times New Roman" w:hAnsi="Times New Roman"/>
          <w:sz w:val="24"/>
          <w:szCs w:val="24"/>
        </w:rPr>
        <w:t>.0</w:t>
      </w:r>
      <w:r w:rsidR="00C930CB" w:rsidRPr="00594206">
        <w:rPr>
          <w:rFonts w:ascii="Times New Roman" w:hAnsi="Times New Roman"/>
          <w:sz w:val="24"/>
          <w:szCs w:val="24"/>
        </w:rPr>
        <w:t>3</w:t>
      </w:r>
      <w:r w:rsidRPr="00594206">
        <w:rPr>
          <w:rFonts w:ascii="Times New Roman" w:hAnsi="Times New Roman"/>
          <w:sz w:val="24"/>
          <w:szCs w:val="24"/>
        </w:rPr>
        <w:t>.2021</w:t>
      </w:r>
    </w:p>
    <w:p w:rsidR="00C930CB" w:rsidRPr="00594206" w:rsidRDefault="00C930CB" w:rsidP="00594206">
      <w:pPr>
        <w:pStyle w:val="a3"/>
        <w:spacing w:after="0" w:line="240" w:lineRule="auto"/>
        <w:ind w:left="0"/>
        <w:rPr>
          <w:rFonts w:ascii="Times New Roman" w:hAnsi="Times New Roman"/>
          <w:sz w:val="24"/>
          <w:szCs w:val="24"/>
        </w:rPr>
      </w:pPr>
    </w:p>
    <w:p w:rsidR="00C930CB" w:rsidRPr="00594206" w:rsidRDefault="00C930C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C930CB" w:rsidRPr="00594206" w:rsidTr="00C930CB">
        <w:trPr>
          <w:trHeight w:val="675"/>
        </w:trPr>
        <w:tc>
          <w:tcPr>
            <w:tcW w:w="7149" w:type="dxa"/>
            <w:tcBorders>
              <w:top w:val="nil"/>
              <w:left w:val="nil"/>
              <w:bottom w:val="nil"/>
              <w:right w:val="nil"/>
            </w:tcBorders>
            <w:shd w:val="clear" w:color="auto" w:fill="auto"/>
            <w:hideMark/>
          </w:tcPr>
          <w:p w:rsidR="00C930CB" w:rsidRPr="00594206" w:rsidRDefault="00C930C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«ТАМБОВСПЕЦСТРОЙПРОЕКТ»</w:t>
            </w:r>
          </w:p>
          <w:p w:rsidR="00C930CB" w:rsidRPr="00594206" w:rsidRDefault="00C930CB" w:rsidP="00594206">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hideMark/>
          </w:tcPr>
          <w:p w:rsidR="00C930CB" w:rsidRPr="00594206" w:rsidRDefault="00C930C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930CB" w:rsidRPr="00594206" w:rsidRDefault="00C930CB" w:rsidP="00594206">
            <w:pPr>
              <w:spacing w:after="0" w:line="240" w:lineRule="auto"/>
              <w:rPr>
                <w:rFonts w:ascii="Times New Roman" w:eastAsia="Times New Roman" w:hAnsi="Times New Roman" w:cs="Times New Roman"/>
                <w:color w:val="000000"/>
                <w:sz w:val="24"/>
                <w:szCs w:val="24"/>
              </w:rPr>
            </w:pPr>
          </w:p>
          <w:p w:rsidR="00C930CB" w:rsidRPr="00594206" w:rsidRDefault="00C930CB" w:rsidP="00594206">
            <w:pPr>
              <w:spacing w:after="0" w:line="240" w:lineRule="auto"/>
              <w:rPr>
                <w:rFonts w:ascii="Times New Roman" w:eastAsia="Times New Roman" w:hAnsi="Times New Roman" w:cs="Times New Roman"/>
                <w:color w:val="000000"/>
                <w:sz w:val="24"/>
                <w:szCs w:val="24"/>
              </w:rPr>
            </w:pPr>
          </w:p>
        </w:tc>
        <w:tc>
          <w:tcPr>
            <w:tcW w:w="1596" w:type="dxa"/>
            <w:tcBorders>
              <w:top w:val="nil"/>
              <w:left w:val="nil"/>
              <w:bottom w:val="nil"/>
              <w:right w:val="nil"/>
            </w:tcBorders>
            <w:shd w:val="clear" w:color="auto" w:fill="auto"/>
            <w:noWrap/>
            <w:hideMark/>
          </w:tcPr>
          <w:p w:rsidR="00C930CB" w:rsidRPr="00594206" w:rsidRDefault="00C930C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6829072520</w:t>
            </w:r>
          </w:p>
        </w:tc>
      </w:tr>
    </w:tbl>
    <w:p w:rsidR="00C930CB" w:rsidRPr="00594206" w:rsidRDefault="00C930C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342166" w:rsidRPr="00594206">
        <w:rPr>
          <w:rFonts w:ascii="Times New Roman" w:hAnsi="Times New Roman"/>
          <w:sz w:val="24"/>
          <w:szCs w:val="24"/>
        </w:rPr>
        <w:t>17</w:t>
      </w:r>
      <w:r w:rsidRPr="00594206">
        <w:rPr>
          <w:rFonts w:ascii="Times New Roman" w:hAnsi="Times New Roman"/>
          <w:sz w:val="24"/>
          <w:szCs w:val="24"/>
        </w:rPr>
        <w:t>.03.2021</w:t>
      </w:r>
    </w:p>
    <w:p w:rsidR="00342166" w:rsidRPr="00594206" w:rsidRDefault="00342166" w:rsidP="00594206">
      <w:pPr>
        <w:pStyle w:val="a3"/>
        <w:spacing w:after="0" w:line="240" w:lineRule="auto"/>
        <w:ind w:left="0"/>
        <w:rPr>
          <w:rFonts w:ascii="Times New Roman" w:hAnsi="Times New Roman"/>
          <w:sz w:val="24"/>
          <w:szCs w:val="24"/>
        </w:rPr>
      </w:pPr>
    </w:p>
    <w:p w:rsidR="00342166" w:rsidRPr="00594206" w:rsidRDefault="00342166"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делегировать Сидорова Андрея Неруновича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24 марта 2021 года с правом решающего голоса по всем вопросам повестки дня.</w:t>
      </w:r>
    </w:p>
    <w:p w:rsidR="00342166" w:rsidRPr="00594206" w:rsidRDefault="00342166" w:rsidP="00594206">
      <w:pPr>
        <w:pStyle w:val="a3"/>
        <w:spacing w:after="0" w:line="240" w:lineRule="auto"/>
        <w:ind w:left="0"/>
        <w:rPr>
          <w:rFonts w:ascii="Times New Roman" w:hAnsi="Times New Roman"/>
          <w:sz w:val="24"/>
          <w:szCs w:val="24"/>
        </w:rPr>
      </w:pPr>
    </w:p>
    <w:p w:rsidR="00C930CB" w:rsidRPr="00594206" w:rsidRDefault="00C930C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4177F0" w:rsidRPr="00594206">
        <w:rPr>
          <w:rFonts w:ascii="Times New Roman" w:hAnsi="Times New Roman"/>
          <w:sz w:val="24"/>
          <w:szCs w:val="24"/>
        </w:rPr>
        <w:t>02</w:t>
      </w:r>
      <w:r w:rsidRPr="00594206">
        <w:rPr>
          <w:rFonts w:ascii="Times New Roman" w:hAnsi="Times New Roman"/>
          <w:sz w:val="24"/>
          <w:szCs w:val="24"/>
        </w:rPr>
        <w:t>.03.2021</w:t>
      </w:r>
    </w:p>
    <w:p w:rsidR="004177F0" w:rsidRPr="00594206" w:rsidRDefault="004177F0" w:rsidP="00594206">
      <w:pPr>
        <w:pStyle w:val="a3"/>
        <w:spacing w:after="0" w:line="240" w:lineRule="auto"/>
        <w:ind w:left="0"/>
        <w:rPr>
          <w:rFonts w:ascii="Times New Roman" w:hAnsi="Times New Roman"/>
          <w:sz w:val="24"/>
          <w:szCs w:val="24"/>
        </w:rPr>
      </w:pPr>
    </w:p>
    <w:p w:rsidR="004177F0" w:rsidRPr="00594206" w:rsidRDefault="004177F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4177F0" w:rsidRPr="00594206" w:rsidTr="004177F0">
        <w:trPr>
          <w:trHeight w:val="675"/>
        </w:trPr>
        <w:tc>
          <w:tcPr>
            <w:tcW w:w="7149" w:type="dxa"/>
            <w:tcBorders>
              <w:top w:val="nil"/>
              <w:left w:val="nil"/>
              <w:bottom w:val="nil"/>
              <w:right w:val="nil"/>
            </w:tcBorders>
            <w:shd w:val="clear" w:color="auto" w:fill="auto"/>
            <w:hideMark/>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«ПРЕСТИЖ»</w:t>
            </w:r>
          </w:p>
        </w:tc>
        <w:tc>
          <w:tcPr>
            <w:tcW w:w="736" w:type="dxa"/>
            <w:tcBorders>
              <w:top w:val="nil"/>
              <w:left w:val="nil"/>
              <w:bottom w:val="nil"/>
              <w:right w:val="nil"/>
            </w:tcBorders>
            <w:shd w:val="clear" w:color="auto" w:fill="auto"/>
            <w:noWrap/>
            <w:hideMark/>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tc>
        <w:tc>
          <w:tcPr>
            <w:tcW w:w="1596" w:type="dxa"/>
            <w:tcBorders>
              <w:top w:val="nil"/>
              <w:left w:val="nil"/>
              <w:bottom w:val="nil"/>
              <w:right w:val="nil"/>
            </w:tcBorders>
            <w:shd w:val="clear" w:color="auto" w:fill="auto"/>
            <w:noWrap/>
            <w:hideMark/>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7842097613</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tc>
      </w:tr>
    </w:tbl>
    <w:p w:rsidR="004177F0" w:rsidRPr="00594206" w:rsidRDefault="004177F0" w:rsidP="00594206">
      <w:pPr>
        <w:pStyle w:val="a3"/>
        <w:spacing w:after="0" w:line="240" w:lineRule="auto"/>
        <w:ind w:left="0"/>
        <w:rPr>
          <w:rFonts w:ascii="Times New Roman" w:hAnsi="Times New Roman"/>
          <w:sz w:val="24"/>
          <w:szCs w:val="24"/>
        </w:rPr>
      </w:pPr>
    </w:p>
    <w:p w:rsidR="00C930CB" w:rsidRPr="00594206" w:rsidRDefault="00C930C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4177F0" w:rsidRPr="00594206">
        <w:rPr>
          <w:rFonts w:ascii="Times New Roman" w:hAnsi="Times New Roman"/>
          <w:sz w:val="24"/>
          <w:szCs w:val="24"/>
        </w:rPr>
        <w:t>6</w:t>
      </w:r>
      <w:r w:rsidRPr="00594206">
        <w:rPr>
          <w:rFonts w:ascii="Times New Roman" w:hAnsi="Times New Roman"/>
          <w:sz w:val="24"/>
          <w:szCs w:val="24"/>
        </w:rPr>
        <w:t>.0</w:t>
      </w:r>
      <w:r w:rsidR="004177F0" w:rsidRPr="00594206">
        <w:rPr>
          <w:rFonts w:ascii="Times New Roman" w:hAnsi="Times New Roman"/>
          <w:sz w:val="24"/>
          <w:szCs w:val="24"/>
        </w:rPr>
        <w:t>2</w:t>
      </w:r>
      <w:r w:rsidRPr="00594206">
        <w:rPr>
          <w:rFonts w:ascii="Times New Roman" w:hAnsi="Times New Roman"/>
          <w:sz w:val="24"/>
          <w:szCs w:val="24"/>
        </w:rPr>
        <w:t>.2021</w:t>
      </w:r>
    </w:p>
    <w:p w:rsidR="004177F0" w:rsidRPr="00594206" w:rsidRDefault="004177F0" w:rsidP="00594206">
      <w:pPr>
        <w:pStyle w:val="a3"/>
        <w:spacing w:after="0" w:line="240" w:lineRule="auto"/>
        <w:ind w:left="0"/>
        <w:rPr>
          <w:rFonts w:ascii="Times New Roman" w:hAnsi="Times New Roman"/>
          <w:sz w:val="24"/>
          <w:szCs w:val="24"/>
        </w:rPr>
      </w:pPr>
    </w:p>
    <w:p w:rsidR="004177F0" w:rsidRPr="00594206" w:rsidRDefault="004177F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697" w:type="dxa"/>
        <w:tblInd w:w="93" w:type="dxa"/>
        <w:tblLook w:val="04A0"/>
      </w:tblPr>
      <w:tblGrid>
        <w:gridCol w:w="7365"/>
        <w:gridCol w:w="736"/>
        <w:gridCol w:w="1596"/>
      </w:tblGrid>
      <w:tr w:rsidR="004177F0" w:rsidRPr="00594206" w:rsidTr="007140DE">
        <w:trPr>
          <w:trHeight w:val="675"/>
        </w:trPr>
        <w:tc>
          <w:tcPr>
            <w:tcW w:w="7386" w:type="dxa"/>
            <w:hideMark/>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«РАЗМАХ ГП»</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«РУБИН»</w:t>
            </w:r>
          </w:p>
        </w:tc>
        <w:tc>
          <w:tcPr>
            <w:tcW w:w="715" w:type="dxa"/>
            <w:noWrap/>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596" w:type="dxa"/>
            <w:noWrap/>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7816498739</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7814383901</w:t>
            </w:r>
          </w:p>
        </w:tc>
      </w:tr>
    </w:tbl>
    <w:p w:rsidR="004177F0" w:rsidRPr="00594206" w:rsidRDefault="004177F0" w:rsidP="00594206">
      <w:pPr>
        <w:pStyle w:val="a3"/>
        <w:spacing w:after="0" w:line="240" w:lineRule="auto"/>
        <w:ind w:left="0"/>
        <w:rPr>
          <w:rFonts w:ascii="Times New Roman" w:hAnsi="Times New Roman"/>
          <w:sz w:val="24"/>
          <w:szCs w:val="24"/>
        </w:rPr>
      </w:pPr>
    </w:p>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24.02.2021</w:t>
      </w:r>
    </w:p>
    <w:p w:rsidR="004177F0" w:rsidRPr="00594206" w:rsidRDefault="004177F0" w:rsidP="00594206">
      <w:pPr>
        <w:pStyle w:val="a3"/>
        <w:spacing w:after="0" w:line="240" w:lineRule="auto"/>
        <w:ind w:left="0"/>
        <w:rPr>
          <w:rFonts w:ascii="Times New Roman" w:hAnsi="Times New Roman"/>
          <w:sz w:val="24"/>
          <w:szCs w:val="24"/>
        </w:rPr>
      </w:pPr>
    </w:p>
    <w:p w:rsidR="004177F0" w:rsidRPr="00594206" w:rsidRDefault="004177F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4177F0" w:rsidRPr="00594206" w:rsidTr="004177F0">
        <w:trPr>
          <w:trHeight w:val="675"/>
        </w:trPr>
        <w:tc>
          <w:tcPr>
            <w:tcW w:w="7149" w:type="dxa"/>
            <w:tcBorders>
              <w:top w:val="nil"/>
              <w:left w:val="nil"/>
              <w:bottom w:val="nil"/>
              <w:right w:val="nil"/>
            </w:tcBorders>
            <w:shd w:val="clear" w:color="auto" w:fill="auto"/>
            <w:hideMark/>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«КАРО ЛАЙТ»</w:t>
            </w:r>
          </w:p>
        </w:tc>
        <w:tc>
          <w:tcPr>
            <w:tcW w:w="736" w:type="dxa"/>
            <w:tcBorders>
              <w:top w:val="nil"/>
              <w:left w:val="nil"/>
              <w:bottom w:val="nil"/>
              <w:right w:val="nil"/>
            </w:tcBorders>
            <w:shd w:val="clear" w:color="auto" w:fill="auto"/>
            <w:noWrap/>
            <w:hideMark/>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tc>
        <w:tc>
          <w:tcPr>
            <w:tcW w:w="1596" w:type="dxa"/>
            <w:tcBorders>
              <w:top w:val="nil"/>
              <w:left w:val="nil"/>
              <w:bottom w:val="nil"/>
              <w:right w:val="nil"/>
            </w:tcBorders>
            <w:shd w:val="clear" w:color="auto" w:fill="auto"/>
            <w:noWrap/>
            <w:hideMark/>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7715262409</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tc>
      </w:tr>
    </w:tbl>
    <w:p w:rsidR="004177F0" w:rsidRPr="00594206" w:rsidRDefault="004177F0" w:rsidP="00594206">
      <w:pPr>
        <w:pStyle w:val="a3"/>
        <w:spacing w:after="0" w:line="240" w:lineRule="auto"/>
        <w:ind w:left="0"/>
        <w:rPr>
          <w:rFonts w:ascii="Times New Roman" w:hAnsi="Times New Roman"/>
          <w:sz w:val="24"/>
          <w:szCs w:val="24"/>
        </w:rPr>
      </w:pPr>
    </w:p>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20.02.2021</w:t>
      </w:r>
    </w:p>
    <w:p w:rsidR="004177F0" w:rsidRPr="00594206" w:rsidRDefault="004177F0" w:rsidP="00594206">
      <w:pPr>
        <w:pStyle w:val="a3"/>
        <w:spacing w:after="0" w:line="240" w:lineRule="auto"/>
        <w:ind w:left="0"/>
        <w:rPr>
          <w:rFonts w:ascii="Times New Roman" w:hAnsi="Times New Roman"/>
          <w:sz w:val="24"/>
          <w:szCs w:val="24"/>
        </w:rPr>
      </w:pPr>
    </w:p>
    <w:p w:rsidR="004177F0" w:rsidRPr="00594206" w:rsidRDefault="004177F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4177F0" w:rsidRPr="00594206" w:rsidTr="0050351D">
        <w:trPr>
          <w:trHeight w:val="675"/>
        </w:trPr>
        <w:tc>
          <w:tcPr>
            <w:tcW w:w="7149" w:type="dxa"/>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«СТРОЙГАЗПРОЕКТ»</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«РЕАЛ-ПРОЕКТ»</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tc>
        <w:tc>
          <w:tcPr>
            <w:tcW w:w="736" w:type="dxa"/>
            <w:noWrap/>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lastRenderedPageBreak/>
              <w:t>ИНН</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596" w:type="dxa"/>
            <w:noWrap/>
          </w:tcPr>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7724941213</w:t>
            </w:r>
          </w:p>
          <w:p w:rsidR="004177F0" w:rsidRPr="00594206" w:rsidRDefault="004177F0" w:rsidP="00594206">
            <w:pPr>
              <w:spacing w:after="0" w:line="240" w:lineRule="auto"/>
              <w:rPr>
                <w:rFonts w:ascii="Times New Roman" w:eastAsia="Times New Roman" w:hAnsi="Times New Roman" w:cs="Times New Roman"/>
                <w:color w:val="000000"/>
                <w:sz w:val="24"/>
                <w:szCs w:val="24"/>
              </w:rPr>
            </w:pPr>
          </w:p>
          <w:p w:rsidR="004177F0" w:rsidRPr="00594206" w:rsidRDefault="004177F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3250522319</w:t>
            </w:r>
          </w:p>
        </w:tc>
      </w:tr>
    </w:tbl>
    <w:p w:rsidR="0050351D" w:rsidRPr="00594206" w:rsidRDefault="0050351D" w:rsidP="0050351D">
      <w:pPr>
        <w:pStyle w:val="a3"/>
        <w:spacing w:after="0" w:line="240" w:lineRule="auto"/>
        <w:ind w:left="0"/>
        <w:rPr>
          <w:rFonts w:ascii="Times New Roman" w:hAnsi="Times New Roman"/>
          <w:sz w:val="24"/>
          <w:szCs w:val="24"/>
        </w:rPr>
      </w:pPr>
      <w:r>
        <w:rPr>
          <w:rFonts w:ascii="Times New Roman" w:hAnsi="Times New Roman"/>
          <w:sz w:val="24"/>
          <w:szCs w:val="24"/>
        </w:rPr>
        <w:lastRenderedPageBreak/>
        <w:t>Общее собрание</w:t>
      </w:r>
      <w:r w:rsidRPr="00594206">
        <w:rPr>
          <w:rFonts w:ascii="Times New Roman" w:hAnsi="Times New Roman"/>
          <w:sz w:val="24"/>
          <w:szCs w:val="24"/>
        </w:rPr>
        <w:t xml:space="preserve"> от 1</w:t>
      </w:r>
      <w:r>
        <w:rPr>
          <w:rFonts w:ascii="Times New Roman" w:hAnsi="Times New Roman"/>
          <w:sz w:val="24"/>
          <w:szCs w:val="24"/>
        </w:rPr>
        <w:t>6</w:t>
      </w:r>
      <w:r w:rsidRPr="00594206">
        <w:rPr>
          <w:rFonts w:ascii="Times New Roman" w:hAnsi="Times New Roman"/>
          <w:sz w:val="24"/>
          <w:szCs w:val="24"/>
        </w:rPr>
        <w:t>.02.2021</w:t>
      </w:r>
    </w:p>
    <w:p w:rsidR="0050351D" w:rsidRDefault="0050351D" w:rsidP="00594206">
      <w:pPr>
        <w:pStyle w:val="a3"/>
        <w:spacing w:after="0" w:line="240" w:lineRule="auto"/>
        <w:ind w:left="0"/>
        <w:rPr>
          <w:rFonts w:ascii="Times New Roman" w:hAnsi="Times New Roman"/>
          <w:sz w:val="24"/>
          <w:szCs w:val="24"/>
        </w:rPr>
      </w:pPr>
    </w:p>
    <w:p w:rsidR="0050351D" w:rsidRPr="0050351D" w:rsidRDefault="0050351D" w:rsidP="0050351D">
      <w:pPr>
        <w:ind w:firstLine="567"/>
        <w:contextualSpacing/>
        <w:jc w:val="both"/>
        <w:rPr>
          <w:rFonts w:ascii="Times New Roman" w:hAnsi="Times New Roman" w:cs="Times New Roman"/>
          <w:b/>
          <w:sz w:val="24"/>
          <w:szCs w:val="24"/>
          <w:lang w:eastAsia="zh-CN"/>
        </w:rPr>
      </w:pPr>
      <w:r w:rsidRPr="0050351D">
        <w:rPr>
          <w:rFonts w:ascii="Times New Roman" w:hAnsi="Times New Roman" w:cs="Times New Roman"/>
          <w:b/>
          <w:sz w:val="24"/>
          <w:szCs w:val="24"/>
        </w:rPr>
        <w:t>Принято решение:</w:t>
      </w:r>
      <w:r w:rsidRPr="0050351D">
        <w:rPr>
          <w:rFonts w:ascii="Times New Roman" w:hAnsi="Times New Roman" w:cs="Times New Roman"/>
          <w:sz w:val="24"/>
          <w:szCs w:val="24"/>
        </w:rPr>
        <w:t xml:space="preserve"> </w:t>
      </w:r>
    </w:p>
    <w:p w:rsidR="0050351D" w:rsidRPr="0050351D" w:rsidRDefault="0050351D" w:rsidP="0050351D">
      <w:pPr>
        <w:numPr>
          <w:ilvl w:val="0"/>
          <w:numId w:val="429"/>
        </w:numPr>
        <w:shd w:val="clear" w:color="auto" w:fill="FFFFFF"/>
        <w:tabs>
          <w:tab w:val="clear" w:pos="720"/>
        </w:tabs>
        <w:spacing w:after="0" w:line="240" w:lineRule="auto"/>
        <w:ind w:left="0" w:firstLine="567"/>
        <w:jc w:val="both"/>
        <w:rPr>
          <w:rFonts w:ascii="Times New Roman" w:hAnsi="Times New Roman" w:cs="Times New Roman"/>
          <w:sz w:val="24"/>
          <w:szCs w:val="24"/>
        </w:rPr>
      </w:pPr>
      <w:r w:rsidRPr="0050351D">
        <w:rPr>
          <w:rFonts w:ascii="Times New Roman" w:hAnsi="Times New Roman" w:cs="Times New Roman"/>
          <w:sz w:val="24"/>
          <w:szCs w:val="24"/>
        </w:rPr>
        <w:t>Продолжить выдавать займы членам Ассоциации из средств компенсационного фонда обеспечения договорных обязательств на основании части 17 статьи 3.3 Федерального закона № 191-ФЗ «О введении в действие Градостроительного кодекса Российской Федерации» до 1 января 2022 года.</w:t>
      </w:r>
    </w:p>
    <w:p w:rsidR="0050351D" w:rsidRPr="0050351D" w:rsidRDefault="0050351D" w:rsidP="0050351D">
      <w:pPr>
        <w:numPr>
          <w:ilvl w:val="0"/>
          <w:numId w:val="429"/>
        </w:numPr>
        <w:shd w:val="clear" w:color="auto" w:fill="FFFFFF"/>
        <w:tabs>
          <w:tab w:val="clear" w:pos="720"/>
        </w:tabs>
        <w:spacing w:after="0" w:line="240" w:lineRule="auto"/>
        <w:ind w:left="0" w:firstLine="567"/>
        <w:jc w:val="both"/>
        <w:rPr>
          <w:rFonts w:ascii="Times New Roman" w:hAnsi="Times New Roman" w:cs="Times New Roman"/>
          <w:sz w:val="24"/>
          <w:szCs w:val="24"/>
        </w:rPr>
      </w:pPr>
      <w:r w:rsidRPr="0050351D">
        <w:rPr>
          <w:rFonts w:ascii="Times New Roman" w:hAnsi="Times New Roman" w:cs="Times New Roman"/>
          <w:sz w:val="24"/>
          <w:szCs w:val="24"/>
        </w:rPr>
        <w:t xml:space="preserve">В части 5.1  статьи 5 Положения о компенсационном фонде обеспечения договорных обязательств (в новой редакции), утвержденного внеочередным общим собранием членов АС «СтройОбъединение»  16.07.2020 года, слова </w:t>
      </w:r>
      <w:r w:rsidRPr="0050351D">
        <w:rPr>
          <w:rFonts w:ascii="Times New Roman" w:hAnsi="Times New Roman" w:cs="Times New Roman"/>
          <w:i/>
          <w:sz w:val="24"/>
          <w:szCs w:val="24"/>
        </w:rPr>
        <w:t xml:space="preserve">«до 1 января 2021 года» </w:t>
      </w:r>
      <w:r w:rsidRPr="0050351D">
        <w:rPr>
          <w:rFonts w:ascii="Times New Roman" w:hAnsi="Times New Roman" w:cs="Times New Roman"/>
          <w:sz w:val="24"/>
          <w:szCs w:val="24"/>
        </w:rPr>
        <w:t xml:space="preserve">заменить на: </w:t>
      </w:r>
      <w:r w:rsidRPr="0050351D">
        <w:rPr>
          <w:rFonts w:ascii="Times New Roman" w:hAnsi="Times New Roman" w:cs="Times New Roman"/>
          <w:i/>
          <w:sz w:val="24"/>
          <w:szCs w:val="24"/>
        </w:rPr>
        <w:t>«до 1 января 2022 года»</w:t>
      </w:r>
      <w:r w:rsidRPr="0050351D">
        <w:rPr>
          <w:rFonts w:ascii="Times New Roman" w:hAnsi="Times New Roman" w:cs="Times New Roman"/>
          <w:sz w:val="24"/>
          <w:szCs w:val="24"/>
        </w:rPr>
        <w:t>.</w:t>
      </w:r>
    </w:p>
    <w:p w:rsidR="0050351D" w:rsidRPr="0050351D" w:rsidRDefault="0050351D" w:rsidP="0050351D">
      <w:pPr>
        <w:numPr>
          <w:ilvl w:val="0"/>
          <w:numId w:val="429"/>
        </w:numPr>
        <w:shd w:val="clear" w:color="auto" w:fill="FFFFFF"/>
        <w:tabs>
          <w:tab w:val="clear" w:pos="720"/>
        </w:tabs>
        <w:spacing w:after="0" w:line="240" w:lineRule="auto"/>
        <w:ind w:left="0" w:firstLine="567"/>
        <w:jc w:val="both"/>
        <w:rPr>
          <w:rFonts w:ascii="Times New Roman" w:hAnsi="Times New Roman" w:cs="Times New Roman"/>
          <w:sz w:val="24"/>
          <w:szCs w:val="24"/>
        </w:rPr>
      </w:pPr>
      <w:r w:rsidRPr="0050351D">
        <w:rPr>
          <w:rFonts w:ascii="Times New Roman" w:hAnsi="Times New Roman" w:cs="Times New Roman"/>
          <w:sz w:val="24"/>
          <w:szCs w:val="24"/>
        </w:rPr>
        <w:t>Полномочия по принятию решений о предоставлении (об отказе в предоставлении) займов членам саморегулируемой организации, по определению условий договора займа оставить за постоянно действующим коллегиальным органом – Советом Ассоциации.</w:t>
      </w:r>
    </w:p>
    <w:p w:rsidR="0050351D" w:rsidRDefault="0050351D" w:rsidP="00594206">
      <w:pPr>
        <w:pStyle w:val="a3"/>
        <w:spacing w:after="0" w:line="240" w:lineRule="auto"/>
        <w:ind w:left="0"/>
        <w:rPr>
          <w:rFonts w:ascii="Times New Roman" w:hAnsi="Times New Roman"/>
          <w:sz w:val="24"/>
          <w:szCs w:val="24"/>
        </w:rPr>
      </w:pPr>
    </w:p>
    <w:p w:rsidR="0050351D" w:rsidRPr="00D0017D" w:rsidRDefault="0050351D" w:rsidP="0050351D">
      <w:pPr>
        <w:pStyle w:val="a4"/>
        <w:widowControl w:val="0"/>
        <w:suppressAutoHyphens w:val="0"/>
        <w:ind w:firstLine="567"/>
        <w:jc w:val="both"/>
        <w:rPr>
          <w:rFonts w:ascii="Times New Roman" w:hAnsi="Times New Roman" w:cs="Times New Roman"/>
          <w:b w:val="0"/>
          <w:sz w:val="24"/>
          <w:szCs w:val="24"/>
          <w:highlight w:val="yellow"/>
        </w:rPr>
      </w:pPr>
      <w:r w:rsidRPr="00D0017D">
        <w:rPr>
          <w:rFonts w:ascii="Times New Roman" w:hAnsi="Times New Roman" w:cs="Times New Roman"/>
          <w:sz w:val="24"/>
          <w:szCs w:val="24"/>
        </w:rPr>
        <w:t xml:space="preserve">Принято решение: </w:t>
      </w:r>
      <w:r w:rsidRPr="00D0017D">
        <w:rPr>
          <w:rFonts w:ascii="Times New Roman" w:hAnsi="Times New Roman" w:cs="Times New Roman"/>
          <w:b w:val="0"/>
          <w:sz w:val="24"/>
          <w:szCs w:val="24"/>
        </w:rPr>
        <w:t>председателем Совета Ассоциации избрать Артемкина Николая Филипповича.</w:t>
      </w:r>
    </w:p>
    <w:p w:rsidR="0050351D" w:rsidRDefault="0050351D" w:rsidP="00594206">
      <w:pPr>
        <w:pStyle w:val="a3"/>
        <w:spacing w:after="0" w:line="240" w:lineRule="auto"/>
        <w:ind w:left="0"/>
        <w:rPr>
          <w:rFonts w:ascii="Times New Roman" w:hAnsi="Times New Roman"/>
          <w:sz w:val="24"/>
          <w:szCs w:val="24"/>
        </w:rPr>
      </w:pPr>
    </w:p>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381FFD" w:rsidRPr="00594206">
        <w:rPr>
          <w:rFonts w:ascii="Times New Roman" w:hAnsi="Times New Roman"/>
          <w:sz w:val="24"/>
          <w:szCs w:val="24"/>
        </w:rPr>
        <w:t>15</w:t>
      </w:r>
      <w:r w:rsidRPr="00594206">
        <w:rPr>
          <w:rFonts w:ascii="Times New Roman" w:hAnsi="Times New Roman"/>
          <w:sz w:val="24"/>
          <w:szCs w:val="24"/>
        </w:rPr>
        <w:t>.02.2021</w:t>
      </w:r>
    </w:p>
    <w:p w:rsidR="00381FFD" w:rsidRPr="00594206" w:rsidRDefault="00381FFD" w:rsidP="00594206">
      <w:pPr>
        <w:pStyle w:val="a3"/>
        <w:spacing w:after="0" w:line="240" w:lineRule="auto"/>
        <w:ind w:left="0"/>
        <w:rPr>
          <w:rFonts w:ascii="Times New Roman" w:hAnsi="Times New Roman"/>
          <w:sz w:val="24"/>
          <w:szCs w:val="24"/>
        </w:rPr>
      </w:pPr>
    </w:p>
    <w:p w:rsidR="00381FFD" w:rsidRPr="00594206" w:rsidRDefault="00381FFD"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381FFD" w:rsidRPr="00594206" w:rsidTr="007140DE">
        <w:trPr>
          <w:trHeight w:val="675"/>
        </w:trPr>
        <w:tc>
          <w:tcPr>
            <w:tcW w:w="7386" w:type="dxa"/>
            <w:tcBorders>
              <w:top w:val="nil"/>
              <w:left w:val="nil"/>
              <w:bottom w:val="nil"/>
              <w:right w:val="nil"/>
            </w:tcBorders>
            <w:shd w:val="clear" w:color="auto" w:fill="auto"/>
            <w:hideMark/>
          </w:tcPr>
          <w:p w:rsidR="00381FFD" w:rsidRPr="00594206" w:rsidRDefault="00381FF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«РЕГИОНАЛЬНАЯ ПРОЕКТНАЯ КОМПАНИЯ»</w:t>
            </w:r>
          </w:p>
          <w:p w:rsidR="00381FFD" w:rsidRPr="00594206" w:rsidRDefault="00381FF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"ТЕХНО-БЕЗОПАСНОСТЬ"</w:t>
            </w:r>
          </w:p>
        </w:tc>
        <w:tc>
          <w:tcPr>
            <w:tcW w:w="715" w:type="dxa"/>
            <w:tcBorders>
              <w:top w:val="nil"/>
              <w:left w:val="nil"/>
              <w:bottom w:val="nil"/>
              <w:right w:val="nil"/>
            </w:tcBorders>
            <w:shd w:val="clear" w:color="auto" w:fill="auto"/>
            <w:noWrap/>
            <w:hideMark/>
          </w:tcPr>
          <w:p w:rsidR="00381FFD" w:rsidRPr="00594206" w:rsidRDefault="00381FF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381FFD" w:rsidRPr="00594206" w:rsidRDefault="00381FFD" w:rsidP="00594206">
            <w:pPr>
              <w:spacing w:after="0" w:line="240" w:lineRule="auto"/>
              <w:rPr>
                <w:rFonts w:ascii="Times New Roman" w:eastAsia="Times New Roman" w:hAnsi="Times New Roman" w:cs="Times New Roman"/>
                <w:color w:val="000000"/>
                <w:sz w:val="24"/>
                <w:szCs w:val="24"/>
              </w:rPr>
            </w:pPr>
          </w:p>
          <w:p w:rsidR="00381FFD" w:rsidRPr="00594206" w:rsidRDefault="00381FF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380" w:type="dxa"/>
            <w:tcBorders>
              <w:top w:val="nil"/>
              <w:left w:val="nil"/>
              <w:bottom w:val="nil"/>
              <w:right w:val="nil"/>
            </w:tcBorders>
            <w:shd w:val="clear" w:color="auto" w:fill="auto"/>
            <w:noWrap/>
            <w:hideMark/>
          </w:tcPr>
          <w:p w:rsidR="00381FFD" w:rsidRPr="00594206" w:rsidRDefault="00381FF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3702659047</w:t>
            </w:r>
          </w:p>
          <w:p w:rsidR="00381FFD" w:rsidRPr="00594206" w:rsidRDefault="00381FFD" w:rsidP="00594206">
            <w:pPr>
              <w:spacing w:after="0" w:line="240" w:lineRule="auto"/>
              <w:rPr>
                <w:rFonts w:ascii="Times New Roman" w:eastAsia="Times New Roman" w:hAnsi="Times New Roman" w:cs="Times New Roman"/>
                <w:sz w:val="24"/>
                <w:szCs w:val="24"/>
              </w:rPr>
            </w:pPr>
          </w:p>
          <w:p w:rsidR="00381FFD" w:rsidRPr="00594206" w:rsidRDefault="00381FF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color w:val="000000"/>
                <w:sz w:val="24"/>
                <w:szCs w:val="24"/>
              </w:rPr>
              <w:t>2901157603</w:t>
            </w:r>
          </w:p>
        </w:tc>
      </w:tr>
    </w:tbl>
    <w:p w:rsidR="00381FFD" w:rsidRPr="00594206" w:rsidRDefault="00381FFD" w:rsidP="00594206">
      <w:pPr>
        <w:pStyle w:val="a3"/>
        <w:spacing w:after="0" w:line="240" w:lineRule="auto"/>
        <w:ind w:left="0"/>
        <w:rPr>
          <w:rFonts w:ascii="Times New Roman" w:hAnsi="Times New Roman"/>
          <w:sz w:val="24"/>
          <w:szCs w:val="24"/>
        </w:rPr>
      </w:pPr>
    </w:p>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DD7966" w:rsidRPr="00594206">
        <w:rPr>
          <w:rFonts w:ascii="Times New Roman" w:hAnsi="Times New Roman"/>
          <w:sz w:val="24"/>
          <w:szCs w:val="24"/>
        </w:rPr>
        <w:t>12</w:t>
      </w:r>
      <w:r w:rsidRPr="00594206">
        <w:rPr>
          <w:rFonts w:ascii="Times New Roman" w:hAnsi="Times New Roman"/>
          <w:sz w:val="24"/>
          <w:szCs w:val="24"/>
        </w:rPr>
        <w:t>.02.2021</w:t>
      </w:r>
    </w:p>
    <w:p w:rsidR="00DD7966" w:rsidRPr="00594206" w:rsidRDefault="00DD7966" w:rsidP="00594206">
      <w:pPr>
        <w:pStyle w:val="a3"/>
        <w:spacing w:after="0" w:line="240" w:lineRule="auto"/>
        <w:ind w:left="0"/>
        <w:rPr>
          <w:rFonts w:ascii="Times New Roman" w:hAnsi="Times New Roman"/>
          <w:sz w:val="24"/>
          <w:szCs w:val="24"/>
        </w:rPr>
      </w:pPr>
    </w:p>
    <w:p w:rsidR="00DD7966" w:rsidRPr="00594206" w:rsidRDefault="00DD796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DD7966" w:rsidRPr="00594206" w:rsidTr="00DD7966">
        <w:trPr>
          <w:trHeight w:val="675"/>
        </w:trPr>
        <w:tc>
          <w:tcPr>
            <w:tcW w:w="7149" w:type="dxa"/>
          </w:tcPr>
          <w:p w:rsidR="00DD7966" w:rsidRPr="00594206" w:rsidRDefault="00DD796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СТРОИТЕЛЬНАЯ КОМПАНИЯ «БАЙКАЛТЕХСТРОЙ»</w:t>
            </w:r>
          </w:p>
          <w:p w:rsidR="00DD7966" w:rsidRPr="00594206" w:rsidRDefault="00DD796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«МИТЕКС-КРАСНОГВАРДЕЙСКИЙ»</w:t>
            </w:r>
          </w:p>
          <w:p w:rsidR="00DD7966" w:rsidRPr="00594206" w:rsidRDefault="00DD7966" w:rsidP="00594206">
            <w:pPr>
              <w:spacing w:after="0" w:line="240" w:lineRule="auto"/>
              <w:rPr>
                <w:rFonts w:ascii="Times New Roman" w:eastAsia="Times New Roman" w:hAnsi="Times New Roman" w:cs="Times New Roman"/>
                <w:color w:val="000000"/>
                <w:sz w:val="24"/>
                <w:szCs w:val="24"/>
              </w:rPr>
            </w:pPr>
          </w:p>
        </w:tc>
        <w:tc>
          <w:tcPr>
            <w:tcW w:w="736" w:type="dxa"/>
            <w:noWrap/>
          </w:tcPr>
          <w:p w:rsidR="00DD7966" w:rsidRPr="00594206" w:rsidRDefault="00DD796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DD7966" w:rsidRPr="00594206" w:rsidRDefault="00DD7966" w:rsidP="00594206">
            <w:pPr>
              <w:spacing w:after="0" w:line="240" w:lineRule="auto"/>
              <w:rPr>
                <w:rFonts w:ascii="Times New Roman" w:eastAsia="Times New Roman" w:hAnsi="Times New Roman" w:cs="Times New Roman"/>
                <w:color w:val="000000"/>
                <w:sz w:val="24"/>
                <w:szCs w:val="24"/>
              </w:rPr>
            </w:pPr>
          </w:p>
          <w:p w:rsidR="00DD7966" w:rsidRPr="00594206" w:rsidRDefault="00DD796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DD7966" w:rsidRPr="00594206" w:rsidRDefault="00DD7966" w:rsidP="00594206">
            <w:pPr>
              <w:spacing w:after="0" w:line="240" w:lineRule="auto"/>
              <w:rPr>
                <w:rFonts w:ascii="Times New Roman" w:eastAsia="Times New Roman" w:hAnsi="Times New Roman" w:cs="Times New Roman"/>
                <w:color w:val="000000"/>
                <w:sz w:val="24"/>
                <w:szCs w:val="24"/>
              </w:rPr>
            </w:pPr>
          </w:p>
          <w:p w:rsidR="00DD7966" w:rsidRPr="00594206" w:rsidRDefault="00DD7966" w:rsidP="00594206">
            <w:pPr>
              <w:spacing w:after="0" w:line="240" w:lineRule="auto"/>
              <w:rPr>
                <w:rFonts w:ascii="Times New Roman" w:eastAsia="Times New Roman" w:hAnsi="Times New Roman" w:cs="Times New Roman"/>
                <w:color w:val="000000"/>
                <w:sz w:val="24"/>
                <w:szCs w:val="24"/>
              </w:rPr>
            </w:pPr>
          </w:p>
        </w:tc>
        <w:tc>
          <w:tcPr>
            <w:tcW w:w="1596" w:type="dxa"/>
            <w:noWrap/>
          </w:tcPr>
          <w:p w:rsidR="00DD7966" w:rsidRPr="00594206" w:rsidRDefault="00DD796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3810316390</w:t>
            </w:r>
          </w:p>
          <w:p w:rsidR="00DD7966" w:rsidRPr="00594206" w:rsidRDefault="00DD7966" w:rsidP="00594206">
            <w:pPr>
              <w:spacing w:after="0" w:line="240" w:lineRule="auto"/>
              <w:rPr>
                <w:rFonts w:ascii="Times New Roman" w:eastAsia="Times New Roman" w:hAnsi="Times New Roman" w:cs="Times New Roman"/>
                <w:color w:val="000000"/>
                <w:sz w:val="24"/>
                <w:szCs w:val="24"/>
              </w:rPr>
            </w:pPr>
          </w:p>
          <w:p w:rsidR="00DD7966" w:rsidRPr="00594206" w:rsidRDefault="00DD796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7806128506</w:t>
            </w:r>
          </w:p>
          <w:p w:rsidR="00DD7966" w:rsidRPr="00594206" w:rsidRDefault="00DD7966" w:rsidP="00594206">
            <w:pPr>
              <w:spacing w:after="0" w:line="240" w:lineRule="auto"/>
              <w:rPr>
                <w:rFonts w:ascii="Times New Roman" w:eastAsia="Times New Roman" w:hAnsi="Times New Roman" w:cs="Times New Roman"/>
                <w:color w:val="000000"/>
                <w:sz w:val="24"/>
                <w:szCs w:val="24"/>
              </w:rPr>
            </w:pPr>
          </w:p>
          <w:p w:rsidR="00DD7966" w:rsidRPr="00594206" w:rsidRDefault="00DD7966" w:rsidP="00594206">
            <w:pPr>
              <w:spacing w:after="0" w:line="240" w:lineRule="auto"/>
              <w:rPr>
                <w:rFonts w:ascii="Times New Roman" w:eastAsia="Times New Roman" w:hAnsi="Times New Roman" w:cs="Times New Roman"/>
                <w:color w:val="000000"/>
                <w:sz w:val="24"/>
                <w:szCs w:val="24"/>
              </w:rPr>
            </w:pPr>
          </w:p>
        </w:tc>
      </w:tr>
    </w:tbl>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A3640" w:rsidRPr="00594206">
        <w:rPr>
          <w:rFonts w:ascii="Times New Roman" w:hAnsi="Times New Roman"/>
          <w:sz w:val="24"/>
          <w:szCs w:val="24"/>
        </w:rPr>
        <w:t>11</w:t>
      </w:r>
      <w:r w:rsidRPr="00594206">
        <w:rPr>
          <w:rFonts w:ascii="Times New Roman" w:hAnsi="Times New Roman"/>
          <w:sz w:val="24"/>
          <w:szCs w:val="24"/>
        </w:rPr>
        <w:t>.02.2021</w:t>
      </w:r>
    </w:p>
    <w:p w:rsidR="00EA3640" w:rsidRPr="00594206" w:rsidRDefault="00EA3640" w:rsidP="00594206">
      <w:pPr>
        <w:pStyle w:val="a3"/>
        <w:spacing w:after="0" w:line="240" w:lineRule="auto"/>
        <w:ind w:left="0"/>
        <w:rPr>
          <w:rFonts w:ascii="Times New Roman" w:hAnsi="Times New Roman"/>
          <w:sz w:val="24"/>
          <w:szCs w:val="24"/>
        </w:rPr>
      </w:pPr>
    </w:p>
    <w:p w:rsidR="00EA3640" w:rsidRPr="00594206" w:rsidRDefault="00EA364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EA3640" w:rsidRPr="00594206" w:rsidTr="007140DE">
        <w:trPr>
          <w:trHeight w:val="675"/>
        </w:trPr>
        <w:tc>
          <w:tcPr>
            <w:tcW w:w="7170" w:type="dxa"/>
          </w:tcPr>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АДС  «Б И С-ПРОЕКТ»</w:t>
            </w:r>
          </w:p>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 xml:space="preserve">ОБЩЕСТВО С ОГРАНИЧЕННОЙ ОТВЕТСТВЕННОСТЬЮ </w:t>
            </w:r>
          </w:p>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АРХИТЕКТУРНО-ПРОЕКТНОЕ БЮРО «СТАНДАРТ»</w:t>
            </w:r>
          </w:p>
          <w:p w:rsidR="00EA3640" w:rsidRPr="00594206" w:rsidRDefault="00EA3640" w:rsidP="00594206">
            <w:pPr>
              <w:spacing w:after="0" w:line="240" w:lineRule="auto"/>
              <w:rPr>
                <w:rFonts w:ascii="Times New Roman" w:eastAsia="Times New Roman" w:hAnsi="Times New Roman" w:cs="Times New Roman"/>
                <w:color w:val="000000"/>
                <w:sz w:val="24"/>
                <w:szCs w:val="24"/>
              </w:rPr>
            </w:pPr>
          </w:p>
        </w:tc>
        <w:tc>
          <w:tcPr>
            <w:tcW w:w="715" w:type="dxa"/>
            <w:noWrap/>
          </w:tcPr>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EA3640" w:rsidRPr="00594206" w:rsidRDefault="00EA3640" w:rsidP="00594206">
            <w:pPr>
              <w:spacing w:after="0" w:line="240" w:lineRule="auto"/>
              <w:rPr>
                <w:rFonts w:ascii="Times New Roman" w:eastAsia="Times New Roman" w:hAnsi="Times New Roman" w:cs="Times New Roman"/>
                <w:color w:val="000000"/>
                <w:sz w:val="24"/>
                <w:szCs w:val="24"/>
              </w:rPr>
            </w:pPr>
          </w:p>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EA3640" w:rsidRPr="00594206" w:rsidRDefault="00EA3640" w:rsidP="00594206">
            <w:pPr>
              <w:spacing w:after="0" w:line="240" w:lineRule="auto"/>
              <w:rPr>
                <w:rFonts w:ascii="Times New Roman" w:eastAsia="Times New Roman" w:hAnsi="Times New Roman" w:cs="Times New Roman"/>
                <w:color w:val="000000"/>
                <w:sz w:val="24"/>
                <w:szCs w:val="24"/>
              </w:rPr>
            </w:pPr>
          </w:p>
          <w:p w:rsidR="00EA3640" w:rsidRPr="00594206" w:rsidRDefault="00EA3640" w:rsidP="00594206">
            <w:pPr>
              <w:spacing w:after="0" w:line="240" w:lineRule="auto"/>
              <w:rPr>
                <w:rFonts w:ascii="Times New Roman" w:eastAsia="Times New Roman" w:hAnsi="Times New Roman" w:cs="Times New Roman"/>
                <w:color w:val="000000"/>
                <w:sz w:val="24"/>
                <w:szCs w:val="24"/>
              </w:rPr>
            </w:pPr>
          </w:p>
        </w:tc>
        <w:tc>
          <w:tcPr>
            <w:tcW w:w="1596" w:type="dxa"/>
            <w:noWrap/>
          </w:tcPr>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6154565160</w:t>
            </w:r>
          </w:p>
          <w:p w:rsidR="00EA3640" w:rsidRPr="00594206" w:rsidRDefault="00EA3640" w:rsidP="00594206">
            <w:pPr>
              <w:spacing w:after="0" w:line="240" w:lineRule="auto"/>
              <w:rPr>
                <w:rFonts w:ascii="Times New Roman" w:eastAsia="Times New Roman" w:hAnsi="Times New Roman" w:cs="Times New Roman"/>
                <w:color w:val="000000"/>
                <w:sz w:val="24"/>
                <w:szCs w:val="24"/>
              </w:rPr>
            </w:pPr>
          </w:p>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5904348496</w:t>
            </w:r>
          </w:p>
          <w:p w:rsidR="00EA3640" w:rsidRPr="00594206" w:rsidRDefault="00EA3640" w:rsidP="00594206">
            <w:pPr>
              <w:spacing w:after="0" w:line="240" w:lineRule="auto"/>
              <w:rPr>
                <w:rFonts w:ascii="Times New Roman" w:eastAsia="Times New Roman" w:hAnsi="Times New Roman" w:cs="Times New Roman"/>
                <w:color w:val="000000"/>
                <w:sz w:val="24"/>
                <w:szCs w:val="24"/>
              </w:rPr>
            </w:pPr>
          </w:p>
          <w:p w:rsidR="00EA3640" w:rsidRPr="00594206" w:rsidRDefault="00EA3640" w:rsidP="00594206">
            <w:pPr>
              <w:spacing w:after="0" w:line="240" w:lineRule="auto"/>
              <w:rPr>
                <w:rFonts w:ascii="Times New Roman" w:hAnsi="Times New Roman" w:cs="Times New Roman"/>
                <w:sz w:val="24"/>
                <w:szCs w:val="24"/>
              </w:rPr>
            </w:pPr>
          </w:p>
          <w:p w:rsidR="00EA3640" w:rsidRPr="00594206" w:rsidRDefault="00EA3640" w:rsidP="00594206">
            <w:pPr>
              <w:spacing w:after="0" w:line="240" w:lineRule="auto"/>
              <w:rPr>
                <w:rFonts w:ascii="Times New Roman" w:hAnsi="Times New Roman" w:cs="Times New Roman"/>
                <w:sz w:val="24"/>
                <w:szCs w:val="24"/>
              </w:rPr>
            </w:pPr>
          </w:p>
        </w:tc>
      </w:tr>
    </w:tbl>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A3640" w:rsidRPr="00594206">
        <w:rPr>
          <w:rFonts w:ascii="Times New Roman" w:hAnsi="Times New Roman"/>
          <w:sz w:val="24"/>
          <w:szCs w:val="24"/>
        </w:rPr>
        <w:t>10</w:t>
      </w:r>
      <w:r w:rsidRPr="00594206">
        <w:rPr>
          <w:rFonts w:ascii="Times New Roman" w:hAnsi="Times New Roman"/>
          <w:sz w:val="24"/>
          <w:szCs w:val="24"/>
        </w:rPr>
        <w:t>.02.2021</w:t>
      </w:r>
    </w:p>
    <w:p w:rsidR="00EA3640" w:rsidRPr="00594206" w:rsidRDefault="00EA3640" w:rsidP="00594206">
      <w:pPr>
        <w:pStyle w:val="a3"/>
        <w:spacing w:after="0" w:line="240" w:lineRule="auto"/>
        <w:ind w:left="0"/>
        <w:rPr>
          <w:rFonts w:ascii="Times New Roman" w:hAnsi="Times New Roman"/>
          <w:sz w:val="24"/>
          <w:szCs w:val="24"/>
        </w:rPr>
      </w:pPr>
    </w:p>
    <w:p w:rsidR="00EA3640" w:rsidRPr="00594206" w:rsidRDefault="00EA364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lastRenderedPageBreak/>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619" w:type="dxa"/>
        <w:tblInd w:w="95" w:type="dxa"/>
        <w:tblLook w:val="04A0"/>
      </w:tblPr>
      <w:tblGrid>
        <w:gridCol w:w="7243"/>
        <w:gridCol w:w="736"/>
        <w:gridCol w:w="1640"/>
      </w:tblGrid>
      <w:tr w:rsidR="00EA3640" w:rsidRPr="00594206" w:rsidTr="007140DE">
        <w:trPr>
          <w:trHeight w:val="630"/>
        </w:trPr>
        <w:tc>
          <w:tcPr>
            <w:tcW w:w="7243" w:type="dxa"/>
            <w:tcBorders>
              <w:top w:val="nil"/>
              <w:left w:val="nil"/>
              <w:bottom w:val="nil"/>
              <w:right w:val="nil"/>
            </w:tcBorders>
            <w:shd w:val="clear" w:color="auto" w:fill="auto"/>
            <w:hideMark/>
          </w:tcPr>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"АРХИТЕКТУРНОЕ БЮРО "АЭРОПЛАН"</w:t>
            </w:r>
          </w:p>
        </w:tc>
        <w:tc>
          <w:tcPr>
            <w:tcW w:w="736" w:type="dxa"/>
            <w:tcBorders>
              <w:top w:val="nil"/>
              <w:left w:val="nil"/>
              <w:bottom w:val="nil"/>
              <w:right w:val="nil"/>
            </w:tcBorders>
            <w:shd w:val="clear" w:color="auto" w:fill="auto"/>
            <w:noWrap/>
            <w:hideMark/>
          </w:tcPr>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640" w:type="dxa"/>
            <w:tcBorders>
              <w:top w:val="nil"/>
              <w:left w:val="nil"/>
              <w:bottom w:val="nil"/>
              <w:right w:val="nil"/>
            </w:tcBorders>
            <w:shd w:val="clear" w:color="auto" w:fill="auto"/>
            <w:noWrap/>
            <w:hideMark/>
          </w:tcPr>
          <w:p w:rsidR="00EA3640" w:rsidRPr="00594206" w:rsidRDefault="00EA364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 xml:space="preserve">7842429019  </w:t>
            </w:r>
          </w:p>
        </w:tc>
      </w:tr>
    </w:tbl>
    <w:p w:rsidR="00EA3640" w:rsidRPr="00594206" w:rsidRDefault="00EA3640" w:rsidP="00594206">
      <w:pPr>
        <w:pStyle w:val="a3"/>
        <w:spacing w:after="0" w:line="240" w:lineRule="auto"/>
        <w:ind w:left="0"/>
        <w:rPr>
          <w:rFonts w:ascii="Times New Roman" w:hAnsi="Times New Roman"/>
          <w:sz w:val="24"/>
          <w:szCs w:val="24"/>
        </w:rPr>
      </w:pPr>
    </w:p>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F0376" w:rsidRPr="00594206">
        <w:rPr>
          <w:rFonts w:ascii="Times New Roman" w:hAnsi="Times New Roman"/>
          <w:sz w:val="24"/>
          <w:szCs w:val="24"/>
        </w:rPr>
        <w:t>03</w:t>
      </w:r>
      <w:r w:rsidRPr="00594206">
        <w:rPr>
          <w:rFonts w:ascii="Times New Roman" w:hAnsi="Times New Roman"/>
          <w:sz w:val="24"/>
          <w:szCs w:val="24"/>
        </w:rPr>
        <w:t>.02.2021</w:t>
      </w:r>
    </w:p>
    <w:p w:rsidR="00EF0376" w:rsidRPr="00594206" w:rsidRDefault="00EF0376" w:rsidP="00594206">
      <w:pPr>
        <w:pStyle w:val="a3"/>
        <w:spacing w:after="0" w:line="240" w:lineRule="auto"/>
        <w:ind w:left="0"/>
        <w:rPr>
          <w:rFonts w:ascii="Times New Roman" w:hAnsi="Times New Roman"/>
          <w:sz w:val="24"/>
          <w:szCs w:val="24"/>
        </w:rPr>
      </w:pPr>
    </w:p>
    <w:p w:rsidR="00EF0376" w:rsidRPr="00594206" w:rsidRDefault="00EF037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EF0376" w:rsidRPr="00594206" w:rsidTr="007140DE">
        <w:trPr>
          <w:trHeight w:val="675"/>
        </w:trPr>
        <w:tc>
          <w:tcPr>
            <w:tcW w:w="7170" w:type="dxa"/>
            <w:hideMark/>
          </w:tcPr>
          <w:p w:rsidR="00EF0376" w:rsidRPr="00594206" w:rsidRDefault="00EF037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«ПРОЕКТ ЭНЕРГИЯ ДС»</w:t>
            </w:r>
          </w:p>
        </w:tc>
        <w:tc>
          <w:tcPr>
            <w:tcW w:w="715" w:type="dxa"/>
            <w:noWrap/>
          </w:tcPr>
          <w:p w:rsidR="00EF0376" w:rsidRPr="00594206" w:rsidRDefault="00EF037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EF0376" w:rsidRPr="00594206" w:rsidRDefault="00EF0376" w:rsidP="00594206">
            <w:pPr>
              <w:spacing w:after="0" w:line="240" w:lineRule="auto"/>
              <w:rPr>
                <w:rFonts w:ascii="Times New Roman" w:eastAsia="Times New Roman" w:hAnsi="Times New Roman" w:cs="Times New Roman"/>
                <w:color w:val="000000"/>
                <w:sz w:val="24"/>
                <w:szCs w:val="24"/>
              </w:rPr>
            </w:pPr>
          </w:p>
          <w:p w:rsidR="00EF0376" w:rsidRPr="00594206" w:rsidRDefault="00EF0376" w:rsidP="00594206">
            <w:pPr>
              <w:spacing w:after="0" w:line="240" w:lineRule="auto"/>
              <w:rPr>
                <w:rFonts w:ascii="Times New Roman" w:eastAsia="Times New Roman" w:hAnsi="Times New Roman" w:cs="Times New Roman"/>
                <w:color w:val="000000"/>
                <w:sz w:val="24"/>
                <w:szCs w:val="24"/>
              </w:rPr>
            </w:pPr>
          </w:p>
        </w:tc>
        <w:tc>
          <w:tcPr>
            <w:tcW w:w="1596" w:type="dxa"/>
            <w:noWrap/>
          </w:tcPr>
          <w:p w:rsidR="00EF0376" w:rsidRPr="00594206" w:rsidRDefault="00EF0376"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7726670304</w:t>
            </w:r>
          </w:p>
          <w:p w:rsidR="00EF0376" w:rsidRPr="00594206" w:rsidRDefault="00EF0376" w:rsidP="00594206">
            <w:pPr>
              <w:spacing w:after="0" w:line="240" w:lineRule="auto"/>
              <w:rPr>
                <w:rFonts w:ascii="Times New Roman" w:hAnsi="Times New Roman" w:cs="Times New Roman"/>
                <w:sz w:val="24"/>
                <w:szCs w:val="24"/>
              </w:rPr>
            </w:pPr>
          </w:p>
          <w:p w:rsidR="00EF0376" w:rsidRPr="00594206" w:rsidRDefault="00EF0376" w:rsidP="00594206">
            <w:pPr>
              <w:spacing w:after="0" w:line="240" w:lineRule="auto"/>
              <w:rPr>
                <w:rFonts w:ascii="Times New Roman" w:hAnsi="Times New Roman" w:cs="Times New Roman"/>
                <w:sz w:val="24"/>
                <w:szCs w:val="24"/>
              </w:rPr>
            </w:pPr>
          </w:p>
        </w:tc>
      </w:tr>
    </w:tbl>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F0376" w:rsidRPr="00594206">
        <w:rPr>
          <w:rFonts w:ascii="Times New Roman" w:hAnsi="Times New Roman"/>
          <w:sz w:val="24"/>
          <w:szCs w:val="24"/>
        </w:rPr>
        <w:t>02</w:t>
      </w:r>
      <w:r w:rsidRPr="00594206">
        <w:rPr>
          <w:rFonts w:ascii="Times New Roman" w:hAnsi="Times New Roman"/>
          <w:sz w:val="24"/>
          <w:szCs w:val="24"/>
        </w:rPr>
        <w:t>.02.2021</w:t>
      </w:r>
    </w:p>
    <w:p w:rsidR="00EF0376" w:rsidRPr="00594206" w:rsidRDefault="00EF0376" w:rsidP="00594206">
      <w:pPr>
        <w:pStyle w:val="a3"/>
        <w:spacing w:after="0" w:line="240" w:lineRule="auto"/>
        <w:ind w:left="0"/>
        <w:rPr>
          <w:rFonts w:ascii="Times New Roman" w:hAnsi="Times New Roman"/>
          <w:sz w:val="24"/>
          <w:szCs w:val="24"/>
        </w:rPr>
      </w:pPr>
    </w:p>
    <w:p w:rsidR="00EF0376" w:rsidRPr="00594206" w:rsidRDefault="00EF037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EF0376" w:rsidRPr="00594206" w:rsidTr="007140DE">
        <w:trPr>
          <w:trHeight w:val="675"/>
        </w:trPr>
        <w:tc>
          <w:tcPr>
            <w:tcW w:w="7170" w:type="dxa"/>
            <w:hideMark/>
          </w:tcPr>
          <w:p w:rsidR="00EF0376" w:rsidRPr="00594206" w:rsidRDefault="00EF037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«ПОЖМОНТАЖ»</w:t>
            </w:r>
          </w:p>
        </w:tc>
        <w:tc>
          <w:tcPr>
            <w:tcW w:w="715" w:type="dxa"/>
            <w:noWrap/>
          </w:tcPr>
          <w:p w:rsidR="00EF0376" w:rsidRPr="00594206" w:rsidRDefault="00EF037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EF0376" w:rsidRPr="00594206" w:rsidRDefault="00EF0376" w:rsidP="00594206">
            <w:pPr>
              <w:spacing w:after="0" w:line="240" w:lineRule="auto"/>
              <w:rPr>
                <w:rFonts w:ascii="Times New Roman" w:eastAsia="Times New Roman" w:hAnsi="Times New Roman" w:cs="Times New Roman"/>
                <w:color w:val="000000"/>
                <w:sz w:val="24"/>
                <w:szCs w:val="24"/>
              </w:rPr>
            </w:pPr>
          </w:p>
          <w:p w:rsidR="00EF0376" w:rsidRPr="00594206" w:rsidRDefault="00EF0376" w:rsidP="00594206">
            <w:pPr>
              <w:spacing w:after="0" w:line="240" w:lineRule="auto"/>
              <w:rPr>
                <w:rFonts w:ascii="Times New Roman" w:eastAsia="Times New Roman" w:hAnsi="Times New Roman" w:cs="Times New Roman"/>
                <w:color w:val="000000"/>
                <w:sz w:val="24"/>
                <w:szCs w:val="24"/>
              </w:rPr>
            </w:pPr>
          </w:p>
        </w:tc>
        <w:tc>
          <w:tcPr>
            <w:tcW w:w="1596" w:type="dxa"/>
            <w:noWrap/>
          </w:tcPr>
          <w:p w:rsidR="00EF0376" w:rsidRPr="00594206" w:rsidRDefault="00EF0376"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5038080043</w:t>
            </w:r>
          </w:p>
          <w:p w:rsidR="00EF0376" w:rsidRPr="00594206" w:rsidRDefault="00EF0376" w:rsidP="00594206">
            <w:pPr>
              <w:spacing w:after="0" w:line="240" w:lineRule="auto"/>
              <w:rPr>
                <w:rFonts w:ascii="Times New Roman" w:hAnsi="Times New Roman" w:cs="Times New Roman"/>
                <w:sz w:val="24"/>
                <w:szCs w:val="24"/>
              </w:rPr>
            </w:pPr>
          </w:p>
        </w:tc>
      </w:tr>
    </w:tbl>
    <w:p w:rsidR="00EF0376" w:rsidRPr="00594206" w:rsidRDefault="00EF0376" w:rsidP="00594206">
      <w:pPr>
        <w:pStyle w:val="a3"/>
        <w:spacing w:after="0" w:line="240" w:lineRule="auto"/>
        <w:ind w:left="0"/>
        <w:rPr>
          <w:rFonts w:ascii="Times New Roman" w:hAnsi="Times New Roman"/>
          <w:sz w:val="24"/>
          <w:szCs w:val="24"/>
        </w:rPr>
      </w:pPr>
    </w:p>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BB3128" w:rsidRPr="00594206">
        <w:rPr>
          <w:rFonts w:ascii="Times New Roman" w:hAnsi="Times New Roman"/>
          <w:sz w:val="24"/>
          <w:szCs w:val="24"/>
        </w:rPr>
        <w:t>01</w:t>
      </w:r>
      <w:r w:rsidRPr="00594206">
        <w:rPr>
          <w:rFonts w:ascii="Times New Roman" w:hAnsi="Times New Roman"/>
          <w:sz w:val="24"/>
          <w:szCs w:val="24"/>
        </w:rPr>
        <w:t>.02.2021</w:t>
      </w:r>
    </w:p>
    <w:p w:rsidR="00BB3128" w:rsidRPr="00594206" w:rsidRDefault="00BB3128" w:rsidP="00594206">
      <w:pPr>
        <w:pStyle w:val="a3"/>
        <w:spacing w:after="0" w:line="240" w:lineRule="auto"/>
        <w:ind w:left="0"/>
        <w:rPr>
          <w:rFonts w:ascii="Times New Roman" w:hAnsi="Times New Roman"/>
          <w:sz w:val="24"/>
          <w:szCs w:val="24"/>
        </w:rPr>
      </w:pPr>
    </w:p>
    <w:p w:rsidR="00BB3128" w:rsidRPr="00594206" w:rsidRDefault="00BB3128"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BB3128" w:rsidRPr="00594206" w:rsidRDefault="00BB3128"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«Капитал Групп» ИНН 4727002907 </w:t>
      </w:r>
    </w:p>
    <w:p w:rsidR="00BB3128" w:rsidRPr="00594206" w:rsidRDefault="00BB3128" w:rsidP="00594206">
      <w:pPr>
        <w:pStyle w:val="a3"/>
        <w:spacing w:after="0" w:line="240" w:lineRule="auto"/>
        <w:ind w:left="0"/>
        <w:rPr>
          <w:rFonts w:ascii="Times New Roman" w:hAnsi="Times New Roman"/>
          <w:sz w:val="24"/>
          <w:szCs w:val="24"/>
        </w:rPr>
      </w:pPr>
    </w:p>
    <w:p w:rsidR="00BB3128" w:rsidRPr="00594206" w:rsidRDefault="00BB3128"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BB3128" w:rsidRPr="00594206" w:rsidTr="00BB3128">
        <w:trPr>
          <w:trHeight w:val="675"/>
        </w:trPr>
        <w:tc>
          <w:tcPr>
            <w:tcW w:w="7149" w:type="dxa"/>
            <w:tcBorders>
              <w:top w:val="nil"/>
              <w:left w:val="nil"/>
              <w:bottom w:val="nil"/>
              <w:right w:val="nil"/>
            </w:tcBorders>
            <w:shd w:val="clear" w:color="auto" w:fill="auto"/>
            <w:hideMark/>
          </w:tcPr>
          <w:p w:rsidR="00BB3128" w:rsidRPr="00594206" w:rsidRDefault="00BB3128"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«СИБЭЛЕКТРОМОНТАЖ»</w:t>
            </w:r>
          </w:p>
          <w:p w:rsidR="00BB3128" w:rsidRPr="00594206" w:rsidRDefault="00BB3128" w:rsidP="00594206">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hideMark/>
          </w:tcPr>
          <w:p w:rsidR="00BB3128" w:rsidRPr="00594206" w:rsidRDefault="00BB3128"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BB3128" w:rsidRPr="00594206" w:rsidRDefault="00BB3128" w:rsidP="00594206">
            <w:pPr>
              <w:spacing w:after="0" w:line="240" w:lineRule="auto"/>
              <w:rPr>
                <w:rFonts w:ascii="Times New Roman" w:eastAsia="Times New Roman" w:hAnsi="Times New Roman" w:cs="Times New Roman"/>
                <w:color w:val="000000"/>
                <w:sz w:val="24"/>
                <w:szCs w:val="24"/>
              </w:rPr>
            </w:pPr>
          </w:p>
          <w:p w:rsidR="00BB3128" w:rsidRPr="00594206" w:rsidRDefault="00BB3128" w:rsidP="00594206">
            <w:pPr>
              <w:spacing w:after="0" w:line="240" w:lineRule="auto"/>
              <w:rPr>
                <w:rFonts w:ascii="Times New Roman" w:eastAsia="Times New Roman" w:hAnsi="Times New Roman" w:cs="Times New Roman"/>
                <w:color w:val="000000"/>
                <w:sz w:val="24"/>
                <w:szCs w:val="24"/>
              </w:rPr>
            </w:pPr>
          </w:p>
        </w:tc>
        <w:tc>
          <w:tcPr>
            <w:tcW w:w="1596" w:type="dxa"/>
            <w:tcBorders>
              <w:top w:val="nil"/>
              <w:left w:val="nil"/>
              <w:bottom w:val="nil"/>
              <w:right w:val="nil"/>
            </w:tcBorders>
            <w:shd w:val="clear" w:color="auto" w:fill="auto"/>
            <w:noWrap/>
            <w:hideMark/>
          </w:tcPr>
          <w:p w:rsidR="00BB3128" w:rsidRPr="00594206" w:rsidRDefault="00BB3128"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2460218225</w:t>
            </w:r>
          </w:p>
          <w:p w:rsidR="00BB3128" w:rsidRPr="00594206" w:rsidRDefault="00BB3128" w:rsidP="00594206">
            <w:pPr>
              <w:spacing w:after="0" w:line="240" w:lineRule="auto"/>
              <w:rPr>
                <w:rFonts w:ascii="Times New Roman" w:hAnsi="Times New Roman" w:cs="Times New Roman"/>
                <w:sz w:val="24"/>
                <w:szCs w:val="24"/>
              </w:rPr>
            </w:pPr>
          </w:p>
        </w:tc>
      </w:tr>
    </w:tbl>
    <w:p w:rsidR="004177F0" w:rsidRPr="00594206" w:rsidRDefault="004177F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5F5CB9" w:rsidRPr="00594206">
        <w:rPr>
          <w:rFonts w:ascii="Times New Roman" w:hAnsi="Times New Roman"/>
          <w:sz w:val="24"/>
          <w:szCs w:val="24"/>
        </w:rPr>
        <w:t>8</w:t>
      </w:r>
      <w:r w:rsidRPr="00594206">
        <w:rPr>
          <w:rFonts w:ascii="Times New Roman" w:hAnsi="Times New Roman"/>
          <w:sz w:val="24"/>
          <w:szCs w:val="24"/>
        </w:rPr>
        <w:t>.0</w:t>
      </w:r>
      <w:r w:rsidR="005F5CB9" w:rsidRPr="00594206">
        <w:rPr>
          <w:rFonts w:ascii="Times New Roman" w:hAnsi="Times New Roman"/>
          <w:sz w:val="24"/>
          <w:szCs w:val="24"/>
        </w:rPr>
        <w:t>1</w:t>
      </w:r>
      <w:r w:rsidRPr="00594206">
        <w:rPr>
          <w:rFonts w:ascii="Times New Roman" w:hAnsi="Times New Roman"/>
          <w:sz w:val="24"/>
          <w:szCs w:val="24"/>
        </w:rPr>
        <w:t>.2021</w:t>
      </w:r>
    </w:p>
    <w:p w:rsidR="005F5CB9" w:rsidRPr="00594206" w:rsidRDefault="005F5CB9" w:rsidP="00594206">
      <w:pPr>
        <w:pStyle w:val="a3"/>
        <w:spacing w:after="0" w:line="240" w:lineRule="auto"/>
        <w:ind w:left="0"/>
        <w:rPr>
          <w:rFonts w:ascii="Times New Roman" w:hAnsi="Times New Roman"/>
          <w:sz w:val="24"/>
          <w:szCs w:val="24"/>
        </w:rPr>
      </w:pPr>
    </w:p>
    <w:p w:rsidR="005F5CB9" w:rsidRPr="00594206" w:rsidRDefault="005F5CB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5F5CB9" w:rsidRPr="00594206" w:rsidTr="007140DE">
        <w:trPr>
          <w:trHeight w:val="675"/>
        </w:trPr>
        <w:tc>
          <w:tcPr>
            <w:tcW w:w="7170" w:type="dxa"/>
            <w:tcBorders>
              <w:top w:val="nil"/>
              <w:left w:val="nil"/>
              <w:bottom w:val="nil"/>
              <w:right w:val="nil"/>
            </w:tcBorders>
            <w:shd w:val="clear" w:color="auto" w:fill="auto"/>
            <w:hideMark/>
          </w:tcPr>
          <w:p w:rsidR="005F5CB9" w:rsidRPr="00594206" w:rsidRDefault="005F5CB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«СЕВЕРСТРОЙ»</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«ЛАД»</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«ИНЖГАЗСЕРВИС»</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p>
        </w:tc>
        <w:tc>
          <w:tcPr>
            <w:tcW w:w="715" w:type="dxa"/>
            <w:tcBorders>
              <w:top w:val="nil"/>
              <w:left w:val="nil"/>
              <w:bottom w:val="nil"/>
              <w:right w:val="nil"/>
            </w:tcBorders>
            <w:shd w:val="clear" w:color="auto" w:fill="auto"/>
            <w:noWrap/>
            <w:hideMark/>
          </w:tcPr>
          <w:p w:rsidR="005F5CB9" w:rsidRPr="00594206" w:rsidRDefault="005F5CB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p>
          <w:p w:rsidR="005F5CB9" w:rsidRPr="00594206" w:rsidRDefault="005F5CB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p>
        </w:tc>
        <w:tc>
          <w:tcPr>
            <w:tcW w:w="1596" w:type="dxa"/>
            <w:tcBorders>
              <w:top w:val="nil"/>
              <w:left w:val="nil"/>
              <w:bottom w:val="nil"/>
              <w:right w:val="nil"/>
            </w:tcBorders>
            <w:shd w:val="clear" w:color="auto" w:fill="auto"/>
            <w:noWrap/>
            <w:hideMark/>
          </w:tcPr>
          <w:p w:rsidR="005F5CB9" w:rsidRPr="00594206" w:rsidRDefault="005F5CB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8602225824</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p>
          <w:p w:rsidR="005F5CB9" w:rsidRPr="00594206" w:rsidRDefault="005F5CB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7839300382</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7727740699</w:t>
            </w:r>
          </w:p>
          <w:p w:rsidR="005F5CB9" w:rsidRPr="00594206" w:rsidRDefault="005F5CB9" w:rsidP="00594206">
            <w:pPr>
              <w:spacing w:after="0" w:line="240" w:lineRule="auto"/>
              <w:rPr>
                <w:rFonts w:ascii="Times New Roman" w:eastAsia="Times New Roman" w:hAnsi="Times New Roman" w:cs="Times New Roman"/>
                <w:color w:val="000000"/>
                <w:sz w:val="24"/>
                <w:szCs w:val="24"/>
              </w:rPr>
            </w:pPr>
          </w:p>
          <w:p w:rsidR="005F5CB9" w:rsidRPr="00594206" w:rsidRDefault="005F5CB9" w:rsidP="00594206">
            <w:pPr>
              <w:spacing w:after="0" w:line="240" w:lineRule="auto"/>
              <w:rPr>
                <w:rFonts w:ascii="Times New Roman" w:hAnsi="Times New Roman" w:cs="Times New Roman"/>
                <w:sz w:val="24"/>
                <w:szCs w:val="24"/>
              </w:rPr>
            </w:pPr>
          </w:p>
        </w:tc>
      </w:tr>
    </w:tbl>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741D8F" w:rsidRPr="00594206">
        <w:rPr>
          <w:rFonts w:ascii="Times New Roman" w:hAnsi="Times New Roman"/>
          <w:sz w:val="24"/>
          <w:szCs w:val="24"/>
        </w:rPr>
        <w:t>6</w:t>
      </w:r>
      <w:r w:rsidRPr="00594206">
        <w:rPr>
          <w:rFonts w:ascii="Times New Roman" w:hAnsi="Times New Roman"/>
          <w:sz w:val="24"/>
          <w:szCs w:val="24"/>
        </w:rPr>
        <w:t>.01.2021</w:t>
      </w:r>
    </w:p>
    <w:p w:rsidR="00741D8F" w:rsidRPr="00594206" w:rsidRDefault="00741D8F" w:rsidP="00594206">
      <w:pPr>
        <w:pStyle w:val="a3"/>
        <w:spacing w:after="0" w:line="240" w:lineRule="auto"/>
        <w:ind w:left="0"/>
        <w:rPr>
          <w:rFonts w:ascii="Times New Roman" w:hAnsi="Times New Roman"/>
          <w:sz w:val="24"/>
          <w:szCs w:val="24"/>
        </w:rPr>
      </w:pPr>
    </w:p>
    <w:p w:rsidR="00741D8F" w:rsidRPr="00594206" w:rsidRDefault="00741D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741D8F" w:rsidRPr="00594206" w:rsidTr="007140DE">
        <w:trPr>
          <w:trHeight w:val="675"/>
        </w:trPr>
        <w:tc>
          <w:tcPr>
            <w:tcW w:w="7170" w:type="dxa"/>
            <w:hideMark/>
          </w:tcPr>
          <w:p w:rsidR="00741D8F" w:rsidRPr="00594206" w:rsidRDefault="00741D8F" w:rsidP="00594206">
            <w:pPr>
              <w:spacing w:after="0" w:line="240" w:lineRule="auto"/>
              <w:ind w:left="-93"/>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lastRenderedPageBreak/>
              <w:t>ОБЩЕСТВО С ОГРАНИЧЕННОЙ ОТВЕТСТВЕННОСТЬЮ ТРЕСТ СПЕЦИАЛЬНЫХ ПРОЕКТНО-СТРОИТЕЛЬНЫХ РАБОТ «ВЕКТОР»</w:t>
            </w:r>
          </w:p>
        </w:tc>
        <w:tc>
          <w:tcPr>
            <w:tcW w:w="715" w:type="dxa"/>
            <w:noWrap/>
            <w:hideMark/>
          </w:tcPr>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596" w:type="dxa"/>
            <w:noWrap/>
          </w:tcPr>
          <w:p w:rsidR="00741D8F" w:rsidRPr="00594206" w:rsidRDefault="00741D8F"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7725713058</w:t>
            </w:r>
          </w:p>
          <w:p w:rsidR="00741D8F" w:rsidRPr="00594206" w:rsidRDefault="00741D8F" w:rsidP="00594206">
            <w:pPr>
              <w:spacing w:after="0" w:line="240" w:lineRule="auto"/>
              <w:rPr>
                <w:rFonts w:ascii="Times New Roman" w:hAnsi="Times New Roman" w:cs="Times New Roman"/>
                <w:sz w:val="24"/>
                <w:szCs w:val="24"/>
              </w:rPr>
            </w:pPr>
          </w:p>
        </w:tc>
      </w:tr>
    </w:tbl>
    <w:p w:rsidR="00741D8F" w:rsidRPr="00594206" w:rsidRDefault="00741D8F" w:rsidP="00594206">
      <w:pPr>
        <w:pStyle w:val="a3"/>
        <w:spacing w:after="0" w:line="240" w:lineRule="auto"/>
        <w:ind w:left="0"/>
        <w:rPr>
          <w:rFonts w:ascii="Times New Roman" w:hAnsi="Times New Roman"/>
          <w:sz w:val="24"/>
          <w:szCs w:val="24"/>
        </w:rPr>
      </w:pPr>
    </w:p>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741D8F" w:rsidRPr="00594206">
        <w:rPr>
          <w:rFonts w:ascii="Times New Roman" w:hAnsi="Times New Roman"/>
          <w:sz w:val="24"/>
          <w:szCs w:val="24"/>
        </w:rPr>
        <w:t>2</w:t>
      </w:r>
      <w:r w:rsidRPr="00594206">
        <w:rPr>
          <w:rFonts w:ascii="Times New Roman" w:hAnsi="Times New Roman"/>
          <w:sz w:val="24"/>
          <w:szCs w:val="24"/>
        </w:rPr>
        <w:t>.01.2021</w:t>
      </w:r>
    </w:p>
    <w:p w:rsidR="00741D8F" w:rsidRPr="00594206" w:rsidRDefault="00741D8F" w:rsidP="00594206">
      <w:pPr>
        <w:pStyle w:val="a3"/>
        <w:spacing w:after="0" w:line="240" w:lineRule="auto"/>
        <w:ind w:left="0"/>
        <w:rPr>
          <w:rFonts w:ascii="Times New Roman" w:hAnsi="Times New Roman"/>
          <w:sz w:val="24"/>
          <w:szCs w:val="24"/>
        </w:rPr>
      </w:pPr>
    </w:p>
    <w:p w:rsidR="00741D8F" w:rsidRPr="00594206" w:rsidRDefault="00741D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741D8F" w:rsidRPr="00594206" w:rsidTr="007140DE">
        <w:trPr>
          <w:trHeight w:val="675"/>
        </w:trPr>
        <w:tc>
          <w:tcPr>
            <w:tcW w:w="7386" w:type="dxa"/>
            <w:tcBorders>
              <w:top w:val="nil"/>
              <w:left w:val="nil"/>
              <w:bottom w:val="nil"/>
              <w:right w:val="nil"/>
            </w:tcBorders>
            <w:shd w:val="clear" w:color="auto" w:fill="auto"/>
            <w:hideMark/>
          </w:tcPr>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«Д. В. Л. П.»</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«ПЕРВАЯ СТРОИТЕЛЬНАЯ КОМПАНИЯ»</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СК «СИСТЕМА»</w:t>
            </w:r>
          </w:p>
        </w:tc>
        <w:tc>
          <w:tcPr>
            <w:tcW w:w="715" w:type="dxa"/>
            <w:tcBorders>
              <w:top w:val="nil"/>
              <w:left w:val="nil"/>
              <w:bottom w:val="nil"/>
              <w:right w:val="nil"/>
            </w:tcBorders>
            <w:shd w:val="clear" w:color="auto" w:fill="auto"/>
            <w:noWrap/>
            <w:hideMark/>
          </w:tcPr>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p>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p>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 xml:space="preserve">ИНН </w:t>
            </w:r>
          </w:p>
        </w:tc>
        <w:tc>
          <w:tcPr>
            <w:tcW w:w="1380" w:type="dxa"/>
            <w:tcBorders>
              <w:top w:val="nil"/>
              <w:left w:val="nil"/>
              <w:bottom w:val="nil"/>
              <w:right w:val="nil"/>
            </w:tcBorders>
            <w:shd w:val="clear" w:color="auto" w:fill="auto"/>
            <w:noWrap/>
            <w:hideMark/>
          </w:tcPr>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7723664126</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p>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6912009019</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p>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1655205924</w:t>
            </w:r>
          </w:p>
        </w:tc>
      </w:tr>
    </w:tbl>
    <w:p w:rsidR="00741D8F" w:rsidRPr="00594206" w:rsidRDefault="00741D8F" w:rsidP="00594206">
      <w:pPr>
        <w:pStyle w:val="a3"/>
        <w:spacing w:after="0" w:line="240" w:lineRule="auto"/>
        <w:ind w:left="0"/>
        <w:rPr>
          <w:rFonts w:ascii="Times New Roman" w:hAnsi="Times New Roman"/>
          <w:sz w:val="24"/>
          <w:szCs w:val="24"/>
        </w:rPr>
      </w:pPr>
    </w:p>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741D8F" w:rsidRPr="00594206">
        <w:rPr>
          <w:rFonts w:ascii="Times New Roman" w:hAnsi="Times New Roman"/>
          <w:sz w:val="24"/>
          <w:szCs w:val="24"/>
        </w:rPr>
        <w:t>1</w:t>
      </w:r>
      <w:r w:rsidRPr="00594206">
        <w:rPr>
          <w:rFonts w:ascii="Times New Roman" w:hAnsi="Times New Roman"/>
          <w:sz w:val="24"/>
          <w:szCs w:val="24"/>
        </w:rPr>
        <w:t>.01.2021</w:t>
      </w:r>
    </w:p>
    <w:p w:rsidR="00741D8F" w:rsidRPr="00594206" w:rsidRDefault="00741D8F" w:rsidP="00594206">
      <w:pPr>
        <w:pStyle w:val="a3"/>
        <w:spacing w:after="0" w:line="240" w:lineRule="auto"/>
        <w:ind w:left="0"/>
        <w:rPr>
          <w:rFonts w:ascii="Times New Roman" w:hAnsi="Times New Roman"/>
          <w:sz w:val="24"/>
          <w:szCs w:val="24"/>
        </w:rPr>
      </w:pPr>
    </w:p>
    <w:p w:rsidR="00741D8F" w:rsidRPr="00594206" w:rsidRDefault="00741D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741D8F" w:rsidRPr="00594206" w:rsidTr="007140DE">
        <w:trPr>
          <w:trHeight w:val="675"/>
        </w:trPr>
        <w:tc>
          <w:tcPr>
            <w:tcW w:w="7149" w:type="dxa"/>
            <w:hideMark/>
          </w:tcPr>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«ИНЖТРАНСПРОЕКТ»</w:t>
            </w:r>
          </w:p>
        </w:tc>
        <w:tc>
          <w:tcPr>
            <w:tcW w:w="736" w:type="dxa"/>
            <w:noWrap/>
            <w:hideMark/>
          </w:tcPr>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596" w:type="dxa"/>
            <w:noWrap/>
            <w:hideMark/>
          </w:tcPr>
          <w:p w:rsidR="00741D8F" w:rsidRPr="00594206" w:rsidRDefault="00741D8F"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7725649130</w:t>
            </w:r>
          </w:p>
        </w:tc>
      </w:tr>
    </w:tbl>
    <w:p w:rsidR="00741D8F" w:rsidRPr="00594206" w:rsidRDefault="00741D8F" w:rsidP="00594206">
      <w:pPr>
        <w:pStyle w:val="a3"/>
        <w:spacing w:after="0" w:line="240" w:lineRule="auto"/>
        <w:ind w:left="0"/>
        <w:rPr>
          <w:rFonts w:ascii="Times New Roman" w:hAnsi="Times New Roman"/>
          <w:sz w:val="24"/>
          <w:szCs w:val="24"/>
        </w:rPr>
      </w:pPr>
    </w:p>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741D8F" w:rsidRPr="00594206">
        <w:rPr>
          <w:rFonts w:ascii="Times New Roman" w:hAnsi="Times New Roman"/>
          <w:sz w:val="24"/>
          <w:szCs w:val="24"/>
        </w:rPr>
        <w:t>0</w:t>
      </w:r>
      <w:r w:rsidRPr="00594206">
        <w:rPr>
          <w:rFonts w:ascii="Times New Roman" w:hAnsi="Times New Roman"/>
          <w:sz w:val="24"/>
          <w:szCs w:val="24"/>
        </w:rPr>
        <w:t>.01.2021</w:t>
      </w:r>
    </w:p>
    <w:p w:rsidR="00741D8F" w:rsidRPr="00594206" w:rsidRDefault="00741D8F" w:rsidP="00594206">
      <w:pPr>
        <w:pStyle w:val="a3"/>
        <w:spacing w:after="0" w:line="240" w:lineRule="auto"/>
        <w:ind w:left="0"/>
        <w:rPr>
          <w:rFonts w:ascii="Times New Roman" w:hAnsi="Times New Roman"/>
          <w:sz w:val="24"/>
          <w:szCs w:val="24"/>
        </w:rPr>
      </w:pPr>
    </w:p>
    <w:p w:rsidR="00741D8F" w:rsidRPr="00594206" w:rsidRDefault="00741D8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149"/>
        <w:gridCol w:w="736"/>
        <w:gridCol w:w="1596"/>
      </w:tblGrid>
      <w:tr w:rsidR="00741D8F" w:rsidRPr="00594206" w:rsidTr="007140DE">
        <w:trPr>
          <w:trHeight w:val="675"/>
        </w:trPr>
        <w:tc>
          <w:tcPr>
            <w:tcW w:w="7170" w:type="dxa"/>
          </w:tcPr>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«ПРОМЫШЛЕННО-ЭНЕРГЕТИЧЕСКАЯ ГРУППА ЭНЕРГОКАД»</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p>
        </w:tc>
        <w:tc>
          <w:tcPr>
            <w:tcW w:w="715" w:type="dxa"/>
            <w:noWrap/>
          </w:tcPr>
          <w:p w:rsidR="00741D8F" w:rsidRPr="00594206" w:rsidRDefault="00741D8F"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p>
        </w:tc>
        <w:tc>
          <w:tcPr>
            <w:tcW w:w="1596" w:type="dxa"/>
            <w:noWrap/>
          </w:tcPr>
          <w:p w:rsidR="00741D8F" w:rsidRPr="00594206" w:rsidRDefault="00741D8F"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7717678868</w:t>
            </w:r>
          </w:p>
          <w:p w:rsidR="00741D8F" w:rsidRPr="00594206" w:rsidRDefault="00741D8F" w:rsidP="00594206">
            <w:pPr>
              <w:spacing w:after="0" w:line="240" w:lineRule="auto"/>
              <w:rPr>
                <w:rFonts w:ascii="Times New Roman" w:eastAsia="Times New Roman" w:hAnsi="Times New Roman" w:cs="Times New Roman"/>
                <w:color w:val="000000"/>
                <w:sz w:val="24"/>
                <w:szCs w:val="24"/>
              </w:rPr>
            </w:pPr>
          </w:p>
        </w:tc>
      </w:tr>
    </w:tbl>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B5489" w:rsidRPr="00594206">
        <w:rPr>
          <w:rFonts w:ascii="Times New Roman" w:hAnsi="Times New Roman"/>
          <w:sz w:val="24"/>
          <w:szCs w:val="24"/>
        </w:rPr>
        <w:t>1</w:t>
      </w:r>
      <w:r w:rsidRPr="00594206">
        <w:rPr>
          <w:rFonts w:ascii="Times New Roman" w:hAnsi="Times New Roman"/>
          <w:sz w:val="24"/>
          <w:szCs w:val="24"/>
        </w:rPr>
        <w:t>8.01.2021</w:t>
      </w:r>
    </w:p>
    <w:p w:rsidR="00CB5489" w:rsidRPr="00594206" w:rsidRDefault="00CB5489" w:rsidP="00594206">
      <w:pPr>
        <w:pStyle w:val="a3"/>
        <w:spacing w:after="0" w:line="240" w:lineRule="auto"/>
        <w:ind w:left="0"/>
        <w:rPr>
          <w:rFonts w:ascii="Times New Roman" w:hAnsi="Times New Roman"/>
          <w:sz w:val="24"/>
          <w:szCs w:val="24"/>
        </w:rPr>
      </w:pPr>
    </w:p>
    <w:p w:rsidR="00CB5489" w:rsidRPr="00594206" w:rsidRDefault="00CB548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089"/>
        <w:gridCol w:w="736"/>
        <w:gridCol w:w="1656"/>
      </w:tblGrid>
      <w:tr w:rsidR="00CB5489" w:rsidRPr="00594206" w:rsidTr="007140DE">
        <w:trPr>
          <w:trHeight w:val="675"/>
        </w:trPr>
        <w:tc>
          <w:tcPr>
            <w:tcW w:w="7089" w:type="dxa"/>
          </w:tcPr>
          <w:p w:rsidR="00CB5489" w:rsidRPr="00594206" w:rsidRDefault="00CB548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ИНДИВИДУАЛЬНЫЙ ПРЕДПРИНИМАТЕЛЬ КОЖАНОВ СЕРГЕЙ ЮРЬЕВИЧ</w:t>
            </w:r>
          </w:p>
          <w:p w:rsidR="00CB5489" w:rsidRPr="00594206" w:rsidRDefault="00CB548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«СТРОМАКС»</w:t>
            </w:r>
          </w:p>
          <w:p w:rsidR="00CB5489" w:rsidRPr="00594206" w:rsidRDefault="00CB548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«РЕГИОНПРОЕКТ»</w:t>
            </w:r>
          </w:p>
          <w:p w:rsidR="00CB5489" w:rsidRPr="00594206" w:rsidRDefault="00CB5489" w:rsidP="00594206">
            <w:pPr>
              <w:spacing w:after="0" w:line="240" w:lineRule="auto"/>
              <w:rPr>
                <w:rFonts w:ascii="Times New Roman" w:eastAsia="Times New Roman" w:hAnsi="Times New Roman" w:cs="Times New Roman"/>
                <w:color w:val="000000"/>
                <w:sz w:val="24"/>
                <w:szCs w:val="24"/>
              </w:rPr>
            </w:pPr>
          </w:p>
        </w:tc>
        <w:tc>
          <w:tcPr>
            <w:tcW w:w="736" w:type="dxa"/>
            <w:noWrap/>
          </w:tcPr>
          <w:p w:rsidR="00CB5489" w:rsidRPr="00594206" w:rsidRDefault="00CB548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B5489" w:rsidRPr="00594206" w:rsidRDefault="00CB5489" w:rsidP="00594206">
            <w:pPr>
              <w:spacing w:after="0" w:line="240" w:lineRule="auto"/>
              <w:rPr>
                <w:rFonts w:ascii="Times New Roman" w:eastAsia="Times New Roman" w:hAnsi="Times New Roman" w:cs="Times New Roman"/>
                <w:color w:val="000000"/>
                <w:sz w:val="24"/>
                <w:szCs w:val="24"/>
              </w:rPr>
            </w:pPr>
          </w:p>
          <w:p w:rsidR="00CB5489" w:rsidRPr="00594206" w:rsidRDefault="00CB548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B5489" w:rsidRPr="00594206" w:rsidRDefault="00CB5489" w:rsidP="00594206">
            <w:pPr>
              <w:spacing w:after="0" w:line="240" w:lineRule="auto"/>
              <w:rPr>
                <w:rFonts w:ascii="Times New Roman" w:eastAsia="Times New Roman" w:hAnsi="Times New Roman" w:cs="Times New Roman"/>
                <w:color w:val="000000"/>
                <w:sz w:val="24"/>
                <w:szCs w:val="24"/>
              </w:rPr>
            </w:pPr>
          </w:p>
          <w:p w:rsidR="00CB5489" w:rsidRPr="00594206" w:rsidRDefault="00CB548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656" w:type="dxa"/>
            <w:noWrap/>
          </w:tcPr>
          <w:p w:rsidR="00CB5489" w:rsidRPr="00594206" w:rsidRDefault="00CB548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212904297880</w:t>
            </w:r>
          </w:p>
          <w:p w:rsidR="00CB5489" w:rsidRPr="00594206" w:rsidRDefault="00CB5489" w:rsidP="00594206">
            <w:pPr>
              <w:spacing w:after="0" w:line="240" w:lineRule="auto"/>
              <w:rPr>
                <w:rFonts w:ascii="Times New Roman" w:hAnsi="Times New Roman" w:cs="Times New Roman"/>
                <w:sz w:val="24"/>
                <w:szCs w:val="24"/>
              </w:rPr>
            </w:pPr>
          </w:p>
          <w:p w:rsidR="00CB5489" w:rsidRPr="00594206" w:rsidRDefault="00CB548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4705055334</w:t>
            </w:r>
          </w:p>
          <w:p w:rsidR="00CB5489" w:rsidRPr="00594206" w:rsidRDefault="00CB5489" w:rsidP="00594206">
            <w:pPr>
              <w:spacing w:after="0" w:line="240" w:lineRule="auto"/>
              <w:rPr>
                <w:rFonts w:ascii="Times New Roman" w:eastAsia="Times New Roman" w:hAnsi="Times New Roman" w:cs="Times New Roman"/>
                <w:color w:val="000000"/>
                <w:sz w:val="24"/>
                <w:szCs w:val="24"/>
              </w:rPr>
            </w:pPr>
          </w:p>
          <w:p w:rsidR="00CB5489" w:rsidRPr="00594206" w:rsidRDefault="00CB548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1832087037</w:t>
            </w:r>
          </w:p>
          <w:p w:rsidR="00CB5489" w:rsidRPr="00594206" w:rsidRDefault="00CB5489" w:rsidP="00594206">
            <w:pPr>
              <w:spacing w:after="0" w:line="240" w:lineRule="auto"/>
              <w:rPr>
                <w:rFonts w:ascii="Times New Roman" w:hAnsi="Times New Roman" w:cs="Times New Roman"/>
                <w:sz w:val="24"/>
                <w:szCs w:val="24"/>
              </w:rPr>
            </w:pPr>
          </w:p>
        </w:tc>
      </w:tr>
    </w:tbl>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964F99" w:rsidRPr="00594206">
        <w:rPr>
          <w:rFonts w:ascii="Times New Roman" w:hAnsi="Times New Roman"/>
          <w:sz w:val="24"/>
          <w:szCs w:val="24"/>
        </w:rPr>
        <w:t>15</w:t>
      </w:r>
      <w:r w:rsidRPr="00594206">
        <w:rPr>
          <w:rFonts w:ascii="Times New Roman" w:hAnsi="Times New Roman"/>
          <w:sz w:val="24"/>
          <w:szCs w:val="24"/>
        </w:rPr>
        <w:t>.01.2021</w:t>
      </w:r>
    </w:p>
    <w:p w:rsidR="00964F99" w:rsidRPr="00594206" w:rsidRDefault="00964F99" w:rsidP="00594206">
      <w:pPr>
        <w:pStyle w:val="a3"/>
        <w:spacing w:after="0" w:line="240" w:lineRule="auto"/>
        <w:ind w:left="0"/>
        <w:rPr>
          <w:rFonts w:ascii="Times New Roman" w:hAnsi="Times New Roman"/>
          <w:sz w:val="24"/>
          <w:szCs w:val="24"/>
        </w:rPr>
      </w:pPr>
    </w:p>
    <w:p w:rsidR="00964F99" w:rsidRPr="00594206" w:rsidRDefault="00964F9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964F99" w:rsidRPr="00594206" w:rsidTr="007140DE">
        <w:trPr>
          <w:trHeight w:val="675"/>
        </w:trPr>
        <w:tc>
          <w:tcPr>
            <w:tcW w:w="7329" w:type="dxa"/>
          </w:tcPr>
          <w:p w:rsidR="00964F99" w:rsidRPr="00594206" w:rsidRDefault="00964F9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СК «ФАВОРИТ»</w:t>
            </w:r>
          </w:p>
          <w:p w:rsidR="00964F99" w:rsidRPr="00594206" w:rsidRDefault="00964F9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ПМО «ИНЖИНИРИНГ»</w:t>
            </w:r>
          </w:p>
          <w:p w:rsidR="00964F99" w:rsidRPr="00594206" w:rsidRDefault="00964F99" w:rsidP="00594206">
            <w:pPr>
              <w:spacing w:after="0" w:line="240" w:lineRule="auto"/>
              <w:rPr>
                <w:rFonts w:ascii="Times New Roman" w:eastAsia="Times New Roman" w:hAnsi="Times New Roman" w:cs="Times New Roman"/>
                <w:color w:val="000000"/>
                <w:sz w:val="24"/>
                <w:szCs w:val="24"/>
              </w:rPr>
            </w:pPr>
          </w:p>
        </w:tc>
        <w:tc>
          <w:tcPr>
            <w:tcW w:w="736" w:type="dxa"/>
            <w:noWrap/>
          </w:tcPr>
          <w:p w:rsidR="00964F99" w:rsidRPr="00594206" w:rsidRDefault="00964F9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964F99" w:rsidRPr="00594206" w:rsidRDefault="00964F99" w:rsidP="00594206">
            <w:pPr>
              <w:spacing w:after="0" w:line="240" w:lineRule="auto"/>
              <w:rPr>
                <w:rFonts w:ascii="Times New Roman" w:eastAsia="Times New Roman" w:hAnsi="Times New Roman" w:cs="Times New Roman"/>
                <w:color w:val="000000"/>
                <w:sz w:val="24"/>
                <w:szCs w:val="24"/>
              </w:rPr>
            </w:pPr>
          </w:p>
          <w:p w:rsidR="00964F99" w:rsidRPr="00594206" w:rsidRDefault="00964F9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16" w:type="dxa"/>
            <w:noWrap/>
          </w:tcPr>
          <w:p w:rsidR="00964F99" w:rsidRPr="00594206" w:rsidRDefault="00964F9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7814507681</w:t>
            </w:r>
          </w:p>
          <w:p w:rsidR="00964F99" w:rsidRPr="00594206" w:rsidRDefault="00964F99" w:rsidP="00594206">
            <w:pPr>
              <w:spacing w:after="0" w:line="240" w:lineRule="auto"/>
              <w:rPr>
                <w:rFonts w:ascii="Times New Roman" w:hAnsi="Times New Roman" w:cs="Times New Roman"/>
                <w:sz w:val="24"/>
                <w:szCs w:val="24"/>
              </w:rPr>
            </w:pPr>
          </w:p>
          <w:p w:rsidR="00964F99" w:rsidRPr="00594206" w:rsidRDefault="00964F9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7726657511</w:t>
            </w:r>
          </w:p>
        </w:tc>
      </w:tr>
    </w:tbl>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534167" w:rsidRPr="00594206">
        <w:rPr>
          <w:rFonts w:ascii="Times New Roman" w:hAnsi="Times New Roman"/>
          <w:sz w:val="24"/>
          <w:szCs w:val="24"/>
        </w:rPr>
        <w:t>14</w:t>
      </w:r>
      <w:r w:rsidRPr="00594206">
        <w:rPr>
          <w:rFonts w:ascii="Times New Roman" w:hAnsi="Times New Roman"/>
          <w:sz w:val="24"/>
          <w:szCs w:val="24"/>
        </w:rPr>
        <w:t>.01.2021</w:t>
      </w:r>
    </w:p>
    <w:p w:rsidR="00534167" w:rsidRPr="00594206" w:rsidRDefault="00534167" w:rsidP="00594206">
      <w:pPr>
        <w:pStyle w:val="a3"/>
        <w:spacing w:after="0" w:line="240" w:lineRule="auto"/>
        <w:ind w:left="0"/>
        <w:rPr>
          <w:rFonts w:ascii="Times New Roman" w:hAnsi="Times New Roman"/>
          <w:sz w:val="24"/>
          <w:szCs w:val="24"/>
        </w:rPr>
      </w:pPr>
    </w:p>
    <w:p w:rsidR="00534167" w:rsidRPr="00594206" w:rsidRDefault="0053416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lastRenderedPageBreak/>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534167" w:rsidRPr="00594206" w:rsidTr="007140DE">
        <w:trPr>
          <w:trHeight w:val="675"/>
        </w:trPr>
        <w:tc>
          <w:tcPr>
            <w:tcW w:w="7386" w:type="dxa"/>
          </w:tcPr>
          <w:p w:rsidR="00534167" w:rsidRPr="00594206" w:rsidRDefault="0053416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«ЭНЕРГОЭКСПЕРТ»</w:t>
            </w:r>
          </w:p>
          <w:p w:rsidR="00534167" w:rsidRPr="00594206" w:rsidRDefault="0053416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СМУ «ГРАЖДАНСТРОЙ»</w:t>
            </w:r>
          </w:p>
          <w:p w:rsidR="00534167" w:rsidRPr="00594206" w:rsidRDefault="0053416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«ПКФ МИНИМАКС»</w:t>
            </w:r>
          </w:p>
          <w:p w:rsidR="00534167" w:rsidRPr="00594206" w:rsidRDefault="00534167" w:rsidP="00594206">
            <w:pPr>
              <w:spacing w:after="0" w:line="240" w:lineRule="auto"/>
              <w:rPr>
                <w:rFonts w:ascii="Times New Roman" w:eastAsia="Times New Roman" w:hAnsi="Times New Roman" w:cs="Times New Roman"/>
                <w:color w:val="000000"/>
                <w:sz w:val="24"/>
                <w:szCs w:val="24"/>
              </w:rPr>
            </w:pPr>
          </w:p>
        </w:tc>
        <w:tc>
          <w:tcPr>
            <w:tcW w:w="715" w:type="dxa"/>
            <w:noWrap/>
          </w:tcPr>
          <w:p w:rsidR="00534167" w:rsidRPr="00594206" w:rsidRDefault="0053416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534167" w:rsidRPr="00594206" w:rsidRDefault="00534167" w:rsidP="00594206">
            <w:pPr>
              <w:spacing w:after="0" w:line="240" w:lineRule="auto"/>
              <w:rPr>
                <w:rFonts w:ascii="Times New Roman" w:eastAsia="Times New Roman" w:hAnsi="Times New Roman" w:cs="Times New Roman"/>
                <w:color w:val="000000"/>
                <w:sz w:val="24"/>
                <w:szCs w:val="24"/>
              </w:rPr>
            </w:pPr>
          </w:p>
          <w:p w:rsidR="00534167" w:rsidRPr="00594206" w:rsidRDefault="0053416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534167" w:rsidRPr="00594206" w:rsidRDefault="00534167" w:rsidP="00594206">
            <w:pPr>
              <w:spacing w:after="0" w:line="240" w:lineRule="auto"/>
              <w:rPr>
                <w:rFonts w:ascii="Times New Roman" w:eastAsia="Times New Roman" w:hAnsi="Times New Roman" w:cs="Times New Roman"/>
                <w:color w:val="000000"/>
                <w:sz w:val="24"/>
                <w:szCs w:val="24"/>
              </w:rPr>
            </w:pPr>
          </w:p>
          <w:p w:rsidR="00534167" w:rsidRPr="00594206" w:rsidRDefault="0053416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380" w:type="dxa"/>
            <w:noWrap/>
          </w:tcPr>
          <w:p w:rsidR="00534167" w:rsidRPr="00594206" w:rsidRDefault="00534167"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8603182059</w:t>
            </w:r>
          </w:p>
          <w:p w:rsidR="00534167" w:rsidRPr="00594206" w:rsidRDefault="00534167" w:rsidP="00594206">
            <w:pPr>
              <w:spacing w:after="0" w:line="240" w:lineRule="auto"/>
              <w:rPr>
                <w:rFonts w:ascii="Times New Roman" w:hAnsi="Times New Roman" w:cs="Times New Roman"/>
                <w:sz w:val="24"/>
                <w:szCs w:val="24"/>
              </w:rPr>
            </w:pPr>
          </w:p>
          <w:p w:rsidR="00534167" w:rsidRPr="00594206" w:rsidRDefault="0053416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2312006139</w:t>
            </w:r>
          </w:p>
          <w:p w:rsidR="00534167" w:rsidRPr="00594206" w:rsidRDefault="00534167" w:rsidP="00594206">
            <w:pPr>
              <w:spacing w:after="0" w:line="240" w:lineRule="auto"/>
              <w:rPr>
                <w:rFonts w:ascii="Times New Roman" w:eastAsia="Times New Roman" w:hAnsi="Times New Roman" w:cs="Times New Roman"/>
                <w:color w:val="000000"/>
                <w:sz w:val="24"/>
                <w:szCs w:val="24"/>
              </w:rPr>
            </w:pPr>
          </w:p>
          <w:p w:rsidR="00534167" w:rsidRPr="00594206" w:rsidRDefault="00534167"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3327308511</w:t>
            </w:r>
          </w:p>
        </w:tc>
      </w:tr>
    </w:tbl>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302787" w:rsidRPr="00594206">
        <w:rPr>
          <w:rFonts w:ascii="Times New Roman" w:hAnsi="Times New Roman"/>
          <w:sz w:val="24"/>
          <w:szCs w:val="24"/>
        </w:rPr>
        <w:t>13</w:t>
      </w:r>
      <w:r w:rsidRPr="00594206">
        <w:rPr>
          <w:rFonts w:ascii="Times New Roman" w:hAnsi="Times New Roman"/>
          <w:sz w:val="24"/>
          <w:szCs w:val="24"/>
        </w:rPr>
        <w:t>.01.2021</w:t>
      </w:r>
    </w:p>
    <w:p w:rsidR="00302787" w:rsidRPr="00594206" w:rsidRDefault="00302787" w:rsidP="00594206">
      <w:pPr>
        <w:pStyle w:val="a3"/>
        <w:spacing w:after="0" w:line="240" w:lineRule="auto"/>
        <w:ind w:left="0"/>
        <w:rPr>
          <w:rFonts w:ascii="Times New Roman" w:hAnsi="Times New Roman"/>
          <w:sz w:val="24"/>
          <w:szCs w:val="24"/>
        </w:rPr>
      </w:pPr>
    </w:p>
    <w:p w:rsidR="00302787" w:rsidRPr="00594206" w:rsidRDefault="0030278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302787" w:rsidRPr="00594206" w:rsidTr="007140DE">
        <w:trPr>
          <w:trHeight w:val="675"/>
        </w:trPr>
        <w:tc>
          <w:tcPr>
            <w:tcW w:w="7386" w:type="dxa"/>
            <w:hideMark/>
          </w:tcPr>
          <w:p w:rsidR="00302787" w:rsidRPr="00594206" w:rsidRDefault="0030278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«ФЕЛЬД-ЭМ»</w:t>
            </w:r>
          </w:p>
        </w:tc>
        <w:tc>
          <w:tcPr>
            <w:tcW w:w="715" w:type="dxa"/>
            <w:noWrap/>
            <w:hideMark/>
          </w:tcPr>
          <w:p w:rsidR="00302787" w:rsidRPr="00594206" w:rsidRDefault="00302787"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380" w:type="dxa"/>
            <w:noWrap/>
          </w:tcPr>
          <w:p w:rsidR="00302787" w:rsidRPr="00594206" w:rsidRDefault="00302787"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2465203261</w:t>
            </w:r>
          </w:p>
          <w:p w:rsidR="00302787" w:rsidRPr="00594206" w:rsidRDefault="00302787" w:rsidP="00594206">
            <w:pPr>
              <w:spacing w:after="0" w:line="240" w:lineRule="auto"/>
              <w:rPr>
                <w:rFonts w:ascii="Times New Roman" w:hAnsi="Times New Roman" w:cs="Times New Roman"/>
                <w:sz w:val="24"/>
                <w:szCs w:val="24"/>
              </w:rPr>
            </w:pPr>
          </w:p>
        </w:tc>
      </w:tr>
    </w:tbl>
    <w:p w:rsidR="00302787" w:rsidRPr="00594206" w:rsidRDefault="00302787" w:rsidP="00594206">
      <w:pPr>
        <w:pStyle w:val="a3"/>
        <w:spacing w:after="0" w:line="240" w:lineRule="auto"/>
        <w:ind w:left="0"/>
        <w:rPr>
          <w:rFonts w:ascii="Times New Roman" w:hAnsi="Times New Roman"/>
          <w:sz w:val="24"/>
          <w:szCs w:val="24"/>
        </w:rPr>
      </w:pPr>
    </w:p>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957FC0" w:rsidRPr="00594206">
        <w:rPr>
          <w:rFonts w:ascii="Times New Roman" w:hAnsi="Times New Roman"/>
          <w:sz w:val="24"/>
          <w:szCs w:val="24"/>
        </w:rPr>
        <w:t>11</w:t>
      </w:r>
      <w:r w:rsidRPr="00594206">
        <w:rPr>
          <w:rFonts w:ascii="Times New Roman" w:hAnsi="Times New Roman"/>
          <w:sz w:val="24"/>
          <w:szCs w:val="24"/>
        </w:rPr>
        <w:t>.01.2021</w:t>
      </w:r>
    </w:p>
    <w:p w:rsidR="00957FC0" w:rsidRPr="00594206" w:rsidRDefault="00957FC0" w:rsidP="00594206">
      <w:pPr>
        <w:pStyle w:val="a3"/>
        <w:spacing w:after="0" w:line="240" w:lineRule="auto"/>
        <w:ind w:left="0"/>
        <w:rPr>
          <w:rFonts w:ascii="Times New Roman" w:hAnsi="Times New Roman"/>
          <w:sz w:val="24"/>
          <w:szCs w:val="24"/>
        </w:rPr>
      </w:pPr>
    </w:p>
    <w:p w:rsidR="00957FC0" w:rsidRPr="00594206" w:rsidRDefault="00957FC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957FC0" w:rsidRPr="00594206" w:rsidTr="007140DE">
        <w:trPr>
          <w:trHeight w:val="675"/>
        </w:trPr>
        <w:tc>
          <w:tcPr>
            <w:tcW w:w="7329" w:type="dxa"/>
            <w:hideMark/>
          </w:tcPr>
          <w:p w:rsidR="00957FC0" w:rsidRPr="00594206" w:rsidRDefault="00957F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«СЕВЕРСТРОЙПРОЕКТ»</w:t>
            </w:r>
          </w:p>
        </w:tc>
        <w:tc>
          <w:tcPr>
            <w:tcW w:w="736" w:type="dxa"/>
            <w:noWrap/>
            <w:hideMark/>
          </w:tcPr>
          <w:p w:rsidR="00957FC0" w:rsidRPr="00594206" w:rsidRDefault="00957F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16" w:type="dxa"/>
            <w:noWrap/>
            <w:hideMark/>
          </w:tcPr>
          <w:p w:rsidR="00957FC0" w:rsidRPr="00594206" w:rsidRDefault="00957FC0"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7811608339</w:t>
            </w:r>
          </w:p>
        </w:tc>
      </w:tr>
    </w:tbl>
    <w:p w:rsidR="00957FC0" w:rsidRPr="00594206" w:rsidRDefault="00957FC0" w:rsidP="00594206">
      <w:pPr>
        <w:pStyle w:val="a3"/>
        <w:spacing w:after="0" w:line="240" w:lineRule="auto"/>
        <w:ind w:left="0"/>
        <w:rPr>
          <w:rFonts w:ascii="Times New Roman" w:hAnsi="Times New Roman"/>
          <w:sz w:val="24"/>
          <w:szCs w:val="24"/>
        </w:rPr>
      </w:pPr>
    </w:p>
    <w:p w:rsidR="005F5CB9" w:rsidRPr="00594206" w:rsidRDefault="005F5CB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957FC0" w:rsidRPr="00594206">
        <w:rPr>
          <w:rFonts w:ascii="Times New Roman" w:hAnsi="Times New Roman"/>
          <w:sz w:val="24"/>
          <w:szCs w:val="24"/>
        </w:rPr>
        <w:t>30</w:t>
      </w:r>
      <w:r w:rsidRPr="00594206">
        <w:rPr>
          <w:rFonts w:ascii="Times New Roman" w:hAnsi="Times New Roman"/>
          <w:sz w:val="24"/>
          <w:szCs w:val="24"/>
        </w:rPr>
        <w:t>.</w:t>
      </w:r>
      <w:r w:rsidR="00957FC0" w:rsidRPr="00594206">
        <w:rPr>
          <w:rFonts w:ascii="Times New Roman" w:hAnsi="Times New Roman"/>
          <w:sz w:val="24"/>
          <w:szCs w:val="24"/>
        </w:rPr>
        <w:t>12</w:t>
      </w:r>
      <w:r w:rsidRPr="00594206">
        <w:rPr>
          <w:rFonts w:ascii="Times New Roman" w:hAnsi="Times New Roman"/>
          <w:sz w:val="24"/>
          <w:szCs w:val="24"/>
        </w:rPr>
        <w:t>.202</w:t>
      </w:r>
      <w:r w:rsidR="00957FC0" w:rsidRPr="00594206">
        <w:rPr>
          <w:rFonts w:ascii="Times New Roman" w:hAnsi="Times New Roman"/>
          <w:sz w:val="24"/>
          <w:szCs w:val="24"/>
        </w:rPr>
        <w:t>0</w:t>
      </w:r>
    </w:p>
    <w:p w:rsidR="00957FC0" w:rsidRPr="00594206" w:rsidRDefault="00957FC0" w:rsidP="00594206">
      <w:pPr>
        <w:pStyle w:val="a3"/>
        <w:spacing w:after="0" w:line="240" w:lineRule="auto"/>
        <w:ind w:left="0"/>
        <w:rPr>
          <w:rFonts w:ascii="Times New Roman" w:hAnsi="Times New Roman"/>
          <w:sz w:val="24"/>
          <w:szCs w:val="24"/>
        </w:rPr>
      </w:pPr>
    </w:p>
    <w:p w:rsidR="00957FC0" w:rsidRPr="00594206" w:rsidRDefault="00957FC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957FC0" w:rsidRPr="00594206" w:rsidTr="007140DE">
        <w:trPr>
          <w:trHeight w:val="675"/>
        </w:trPr>
        <w:tc>
          <w:tcPr>
            <w:tcW w:w="7386" w:type="dxa"/>
            <w:hideMark/>
          </w:tcPr>
          <w:p w:rsidR="00957FC0" w:rsidRPr="00594206" w:rsidRDefault="00957F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«ЗЕЛЭН»</w:t>
            </w:r>
          </w:p>
        </w:tc>
        <w:tc>
          <w:tcPr>
            <w:tcW w:w="715" w:type="dxa"/>
            <w:noWrap/>
            <w:hideMark/>
          </w:tcPr>
          <w:p w:rsidR="00957FC0" w:rsidRPr="00594206" w:rsidRDefault="00957F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380" w:type="dxa"/>
            <w:noWrap/>
            <w:hideMark/>
          </w:tcPr>
          <w:p w:rsidR="00957FC0" w:rsidRPr="00594206" w:rsidRDefault="00957FC0"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7735118883</w:t>
            </w:r>
          </w:p>
        </w:tc>
      </w:tr>
    </w:tbl>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0350F9" w:rsidRPr="00594206">
        <w:rPr>
          <w:rFonts w:ascii="Times New Roman" w:hAnsi="Times New Roman"/>
          <w:sz w:val="24"/>
          <w:szCs w:val="24"/>
        </w:rPr>
        <w:t>29</w:t>
      </w:r>
      <w:r w:rsidRPr="00594206">
        <w:rPr>
          <w:rFonts w:ascii="Times New Roman" w:hAnsi="Times New Roman"/>
          <w:sz w:val="24"/>
          <w:szCs w:val="24"/>
        </w:rPr>
        <w:t>.12.2020</w:t>
      </w:r>
    </w:p>
    <w:p w:rsidR="000350F9" w:rsidRPr="00594206" w:rsidRDefault="000350F9" w:rsidP="00594206">
      <w:pPr>
        <w:pStyle w:val="a3"/>
        <w:spacing w:after="0" w:line="240" w:lineRule="auto"/>
        <w:ind w:left="0"/>
        <w:rPr>
          <w:rFonts w:ascii="Times New Roman" w:hAnsi="Times New Roman"/>
          <w:sz w:val="24"/>
          <w:szCs w:val="24"/>
        </w:rPr>
      </w:pPr>
    </w:p>
    <w:p w:rsidR="000350F9" w:rsidRPr="00594206" w:rsidRDefault="000350F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0350F9" w:rsidRPr="00594206" w:rsidTr="007140DE">
        <w:trPr>
          <w:trHeight w:val="675"/>
        </w:trPr>
        <w:tc>
          <w:tcPr>
            <w:tcW w:w="7386" w:type="dxa"/>
            <w:hideMark/>
          </w:tcPr>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«ТЕМП»</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«АСТРАМАРКЕТ»</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«АРТЕКЛИМА»</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ЗАКРЫТОЕ АКЦИОНЕРНОЕ ОБЩЕСТВО «ЛАНА-СТРОЙ»</w:t>
            </w:r>
          </w:p>
        </w:tc>
        <w:tc>
          <w:tcPr>
            <w:tcW w:w="715" w:type="dxa"/>
            <w:noWrap/>
          </w:tcPr>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tc>
        <w:tc>
          <w:tcPr>
            <w:tcW w:w="1380" w:type="dxa"/>
            <w:noWrap/>
          </w:tcPr>
          <w:p w:rsidR="000350F9" w:rsidRPr="00594206" w:rsidRDefault="000350F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3019010512</w:t>
            </w:r>
          </w:p>
          <w:p w:rsidR="000350F9" w:rsidRPr="00594206" w:rsidRDefault="000350F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7709393555</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7716662329</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7804448469</w:t>
            </w:r>
          </w:p>
        </w:tc>
      </w:tr>
    </w:tbl>
    <w:p w:rsidR="000350F9" w:rsidRPr="00594206" w:rsidRDefault="000350F9" w:rsidP="00594206">
      <w:pPr>
        <w:pStyle w:val="a3"/>
        <w:spacing w:after="0" w:line="240" w:lineRule="auto"/>
        <w:ind w:left="0"/>
        <w:rPr>
          <w:rFonts w:ascii="Times New Roman" w:hAnsi="Times New Roman"/>
          <w:sz w:val="24"/>
          <w:szCs w:val="24"/>
        </w:rPr>
      </w:pPr>
    </w:p>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0350F9" w:rsidRPr="00594206">
        <w:rPr>
          <w:rFonts w:ascii="Times New Roman" w:hAnsi="Times New Roman"/>
          <w:sz w:val="24"/>
          <w:szCs w:val="24"/>
        </w:rPr>
        <w:t>28</w:t>
      </w:r>
      <w:r w:rsidRPr="00594206">
        <w:rPr>
          <w:rFonts w:ascii="Times New Roman" w:hAnsi="Times New Roman"/>
          <w:sz w:val="24"/>
          <w:szCs w:val="24"/>
        </w:rPr>
        <w:t>.12.2020</w:t>
      </w:r>
    </w:p>
    <w:p w:rsidR="000350F9" w:rsidRPr="00594206" w:rsidRDefault="000350F9" w:rsidP="00594206">
      <w:pPr>
        <w:pStyle w:val="a3"/>
        <w:spacing w:after="0" w:line="240" w:lineRule="auto"/>
        <w:ind w:left="0"/>
        <w:rPr>
          <w:rFonts w:ascii="Times New Roman" w:hAnsi="Times New Roman"/>
          <w:sz w:val="24"/>
          <w:szCs w:val="24"/>
        </w:rPr>
      </w:pPr>
    </w:p>
    <w:p w:rsidR="000350F9" w:rsidRPr="00594206" w:rsidRDefault="000350F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0350F9" w:rsidRPr="00594206" w:rsidTr="000350F9">
        <w:trPr>
          <w:trHeight w:val="675"/>
        </w:trPr>
        <w:tc>
          <w:tcPr>
            <w:tcW w:w="7329" w:type="dxa"/>
            <w:hideMark/>
          </w:tcPr>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«АТЛАКС ПРО»</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«ПОРТАЛ»</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«ЧЕРТЕЖНЫЕ МАСТЕРСКИЕ ШТОЛЬЦА»</w:t>
            </w:r>
          </w:p>
        </w:tc>
        <w:tc>
          <w:tcPr>
            <w:tcW w:w="736" w:type="dxa"/>
            <w:noWrap/>
          </w:tcPr>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eastAsia="Times New Roman" w:hAnsi="Times New Roman" w:cs="Times New Roman"/>
                <w:color w:val="000000"/>
                <w:sz w:val="24"/>
                <w:szCs w:val="24"/>
              </w:rPr>
            </w:pPr>
          </w:p>
        </w:tc>
        <w:tc>
          <w:tcPr>
            <w:tcW w:w="1416" w:type="dxa"/>
            <w:noWrap/>
          </w:tcPr>
          <w:p w:rsidR="000350F9" w:rsidRPr="00594206" w:rsidRDefault="000350F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lastRenderedPageBreak/>
              <w:t>6686034690</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0275061230</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6163085562</w:t>
            </w:r>
          </w:p>
          <w:p w:rsidR="000350F9" w:rsidRPr="00594206" w:rsidRDefault="000350F9" w:rsidP="00594206">
            <w:pPr>
              <w:spacing w:after="0" w:line="240" w:lineRule="auto"/>
              <w:rPr>
                <w:rFonts w:ascii="Times New Roman" w:eastAsia="Times New Roman" w:hAnsi="Times New Roman" w:cs="Times New Roman"/>
                <w:color w:val="000000"/>
                <w:sz w:val="24"/>
                <w:szCs w:val="24"/>
              </w:rPr>
            </w:pPr>
          </w:p>
          <w:p w:rsidR="000350F9" w:rsidRPr="00594206" w:rsidRDefault="000350F9" w:rsidP="00594206">
            <w:pPr>
              <w:spacing w:after="0" w:line="240" w:lineRule="auto"/>
              <w:rPr>
                <w:rFonts w:ascii="Times New Roman" w:eastAsia="Times New Roman" w:hAnsi="Times New Roman" w:cs="Times New Roman"/>
                <w:color w:val="000000"/>
                <w:sz w:val="24"/>
                <w:szCs w:val="24"/>
              </w:rPr>
            </w:pPr>
          </w:p>
        </w:tc>
      </w:tr>
    </w:tbl>
    <w:p w:rsidR="000350F9" w:rsidRPr="00594206" w:rsidRDefault="000350F9" w:rsidP="00594206">
      <w:pPr>
        <w:pStyle w:val="a3"/>
        <w:spacing w:after="0" w:line="240" w:lineRule="auto"/>
        <w:ind w:left="0"/>
        <w:rPr>
          <w:rFonts w:ascii="Times New Roman" w:hAnsi="Times New Roman"/>
          <w:sz w:val="24"/>
          <w:szCs w:val="24"/>
        </w:rPr>
      </w:pPr>
    </w:p>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AA677D" w:rsidRPr="00594206">
        <w:rPr>
          <w:rFonts w:ascii="Times New Roman" w:hAnsi="Times New Roman"/>
          <w:sz w:val="24"/>
          <w:szCs w:val="24"/>
        </w:rPr>
        <w:t>25</w:t>
      </w:r>
      <w:r w:rsidRPr="00594206">
        <w:rPr>
          <w:rFonts w:ascii="Times New Roman" w:hAnsi="Times New Roman"/>
          <w:sz w:val="24"/>
          <w:szCs w:val="24"/>
        </w:rPr>
        <w:t>.12.2020</w:t>
      </w:r>
    </w:p>
    <w:p w:rsidR="00AA677D" w:rsidRPr="00594206" w:rsidRDefault="00AA677D" w:rsidP="00594206">
      <w:pPr>
        <w:pStyle w:val="a3"/>
        <w:spacing w:after="0" w:line="240" w:lineRule="auto"/>
        <w:ind w:left="0"/>
        <w:rPr>
          <w:rFonts w:ascii="Times New Roman" w:hAnsi="Times New Roman"/>
          <w:sz w:val="24"/>
          <w:szCs w:val="24"/>
        </w:rPr>
      </w:pPr>
    </w:p>
    <w:p w:rsidR="00AA677D" w:rsidRPr="00594206" w:rsidRDefault="00AA677D"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AA677D" w:rsidRPr="00594206" w:rsidTr="00AA677D">
        <w:trPr>
          <w:trHeight w:val="675"/>
        </w:trPr>
        <w:tc>
          <w:tcPr>
            <w:tcW w:w="7329" w:type="dxa"/>
            <w:tcBorders>
              <w:top w:val="nil"/>
              <w:left w:val="nil"/>
              <w:bottom w:val="nil"/>
              <w:right w:val="nil"/>
            </w:tcBorders>
            <w:shd w:val="clear" w:color="auto" w:fill="auto"/>
            <w:hideMark/>
          </w:tcPr>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«СТРОИТЕЛЬНОЕ МНОГОПРОФИЛЬНОЕ ПРЕДПРИЯТИЕ М»</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«ЭЛЕКТРОМОНТАЖ И ТЕХНОЛОГИИ»</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«АРДИС-СТРОЙМОНТАЖ»</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«ТЕХСТРОЙЦЕНТР»</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«СЕВЕРЭЛИТСТРОЙ»</w:t>
            </w:r>
          </w:p>
        </w:tc>
        <w:tc>
          <w:tcPr>
            <w:tcW w:w="736" w:type="dxa"/>
            <w:tcBorders>
              <w:top w:val="nil"/>
              <w:left w:val="nil"/>
              <w:bottom w:val="nil"/>
              <w:right w:val="nil"/>
            </w:tcBorders>
            <w:shd w:val="clear" w:color="auto" w:fill="auto"/>
            <w:noWrap/>
            <w:hideMark/>
          </w:tcPr>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hideMark/>
          </w:tcPr>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7720604337</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7720764620</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5321128442</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p w:rsidR="00AA677D" w:rsidRPr="00594206" w:rsidRDefault="00AA677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7715708098</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p w:rsidR="00AA677D" w:rsidRPr="00594206" w:rsidRDefault="00AA677D"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5753053025</w:t>
            </w:r>
          </w:p>
          <w:p w:rsidR="00AA677D" w:rsidRPr="00594206" w:rsidRDefault="00AA677D" w:rsidP="00594206">
            <w:pPr>
              <w:spacing w:after="0" w:line="240" w:lineRule="auto"/>
              <w:rPr>
                <w:rFonts w:ascii="Times New Roman" w:eastAsia="Times New Roman" w:hAnsi="Times New Roman" w:cs="Times New Roman"/>
                <w:color w:val="000000"/>
                <w:sz w:val="24"/>
                <w:szCs w:val="24"/>
              </w:rPr>
            </w:pPr>
          </w:p>
        </w:tc>
      </w:tr>
    </w:tbl>
    <w:p w:rsidR="00AA677D" w:rsidRPr="00594206" w:rsidRDefault="00AA677D" w:rsidP="00594206">
      <w:pPr>
        <w:pStyle w:val="a3"/>
        <w:spacing w:after="0" w:line="240" w:lineRule="auto"/>
        <w:ind w:left="0"/>
        <w:rPr>
          <w:rFonts w:ascii="Times New Roman" w:hAnsi="Times New Roman"/>
          <w:sz w:val="24"/>
          <w:szCs w:val="24"/>
        </w:rPr>
      </w:pPr>
    </w:p>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484281" w:rsidRPr="00594206">
        <w:rPr>
          <w:rFonts w:ascii="Times New Roman" w:hAnsi="Times New Roman"/>
          <w:sz w:val="24"/>
          <w:szCs w:val="24"/>
        </w:rPr>
        <w:t>24</w:t>
      </w:r>
      <w:r w:rsidRPr="00594206">
        <w:rPr>
          <w:rFonts w:ascii="Times New Roman" w:hAnsi="Times New Roman"/>
          <w:sz w:val="24"/>
          <w:szCs w:val="24"/>
        </w:rPr>
        <w:t>.12.2020</w:t>
      </w:r>
    </w:p>
    <w:p w:rsidR="00484281" w:rsidRPr="00594206" w:rsidRDefault="00484281" w:rsidP="00594206">
      <w:pPr>
        <w:pStyle w:val="a3"/>
        <w:spacing w:after="0" w:line="240" w:lineRule="auto"/>
        <w:ind w:left="0"/>
        <w:rPr>
          <w:rFonts w:ascii="Times New Roman" w:hAnsi="Times New Roman"/>
          <w:sz w:val="24"/>
          <w:szCs w:val="24"/>
        </w:rPr>
      </w:pPr>
    </w:p>
    <w:p w:rsidR="00484281" w:rsidRPr="00594206" w:rsidRDefault="00484281"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484281" w:rsidRPr="00594206" w:rsidTr="00484281">
        <w:trPr>
          <w:trHeight w:val="675"/>
        </w:trPr>
        <w:tc>
          <w:tcPr>
            <w:tcW w:w="7329" w:type="dxa"/>
            <w:hideMark/>
          </w:tcPr>
          <w:p w:rsidR="00484281" w:rsidRPr="00594206" w:rsidRDefault="00484281"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«ПРОЕКТНАЯ МАСТЕРСКАЯ № 36»</w:t>
            </w:r>
          </w:p>
          <w:p w:rsidR="00484281" w:rsidRPr="00594206" w:rsidRDefault="00484281"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«КОНСУЛ»</w:t>
            </w:r>
          </w:p>
        </w:tc>
        <w:tc>
          <w:tcPr>
            <w:tcW w:w="736" w:type="dxa"/>
            <w:noWrap/>
          </w:tcPr>
          <w:p w:rsidR="00484281" w:rsidRPr="00594206" w:rsidRDefault="00484281"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484281" w:rsidRPr="00594206" w:rsidRDefault="00484281" w:rsidP="00594206">
            <w:pPr>
              <w:spacing w:after="0" w:line="240" w:lineRule="auto"/>
              <w:rPr>
                <w:rFonts w:ascii="Times New Roman" w:eastAsia="Times New Roman" w:hAnsi="Times New Roman" w:cs="Times New Roman"/>
                <w:color w:val="000000"/>
                <w:sz w:val="24"/>
                <w:szCs w:val="24"/>
              </w:rPr>
            </w:pPr>
          </w:p>
          <w:p w:rsidR="00484281" w:rsidRPr="00594206" w:rsidRDefault="00484281"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484281" w:rsidRPr="00594206" w:rsidRDefault="00484281" w:rsidP="00594206">
            <w:pPr>
              <w:spacing w:after="0" w:line="240" w:lineRule="auto"/>
              <w:rPr>
                <w:rFonts w:ascii="Times New Roman" w:eastAsia="Times New Roman" w:hAnsi="Times New Roman" w:cs="Times New Roman"/>
                <w:color w:val="000000"/>
                <w:sz w:val="24"/>
                <w:szCs w:val="24"/>
              </w:rPr>
            </w:pPr>
          </w:p>
          <w:p w:rsidR="00484281" w:rsidRPr="00594206" w:rsidRDefault="00484281"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 xml:space="preserve"> </w:t>
            </w:r>
          </w:p>
        </w:tc>
        <w:tc>
          <w:tcPr>
            <w:tcW w:w="1416" w:type="dxa"/>
            <w:noWrap/>
          </w:tcPr>
          <w:p w:rsidR="00484281" w:rsidRPr="00594206" w:rsidRDefault="00484281"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3666173107</w:t>
            </w:r>
          </w:p>
          <w:p w:rsidR="00484281" w:rsidRPr="00594206" w:rsidRDefault="00484281" w:rsidP="00594206">
            <w:pPr>
              <w:spacing w:after="0" w:line="240" w:lineRule="auto"/>
              <w:rPr>
                <w:rFonts w:ascii="Times New Roman" w:eastAsia="Times New Roman" w:hAnsi="Times New Roman" w:cs="Times New Roman"/>
                <w:color w:val="000000"/>
                <w:sz w:val="24"/>
                <w:szCs w:val="24"/>
              </w:rPr>
            </w:pPr>
          </w:p>
          <w:p w:rsidR="00484281" w:rsidRPr="00594206" w:rsidRDefault="00484281"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6164260802</w:t>
            </w:r>
          </w:p>
          <w:p w:rsidR="00484281" w:rsidRPr="00594206" w:rsidRDefault="00484281" w:rsidP="00594206">
            <w:pPr>
              <w:spacing w:after="0" w:line="240" w:lineRule="auto"/>
              <w:rPr>
                <w:rFonts w:ascii="Times New Roman" w:eastAsia="Times New Roman" w:hAnsi="Times New Roman" w:cs="Times New Roman"/>
                <w:color w:val="000000"/>
                <w:sz w:val="24"/>
                <w:szCs w:val="24"/>
              </w:rPr>
            </w:pPr>
          </w:p>
          <w:p w:rsidR="00484281" w:rsidRPr="00594206" w:rsidRDefault="00484281" w:rsidP="00594206">
            <w:pPr>
              <w:spacing w:after="0" w:line="240" w:lineRule="auto"/>
              <w:rPr>
                <w:rFonts w:ascii="Times New Roman" w:eastAsia="Times New Roman" w:hAnsi="Times New Roman" w:cs="Times New Roman"/>
                <w:color w:val="000000"/>
                <w:sz w:val="24"/>
                <w:szCs w:val="24"/>
              </w:rPr>
            </w:pPr>
          </w:p>
        </w:tc>
      </w:tr>
    </w:tbl>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23316" w:rsidRPr="00594206">
        <w:rPr>
          <w:rFonts w:ascii="Times New Roman" w:hAnsi="Times New Roman"/>
          <w:sz w:val="24"/>
          <w:szCs w:val="24"/>
        </w:rPr>
        <w:t>23</w:t>
      </w:r>
      <w:r w:rsidRPr="00594206">
        <w:rPr>
          <w:rFonts w:ascii="Times New Roman" w:hAnsi="Times New Roman"/>
          <w:sz w:val="24"/>
          <w:szCs w:val="24"/>
        </w:rPr>
        <w:t>.12.2020</w:t>
      </w:r>
    </w:p>
    <w:p w:rsidR="00E23316" w:rsidRPr="00594206" w:rsidRDefault="00E23316" w:rsidP="00594206">
      <w:pPr>
        <w:pStyle w:val="a3"/>
        <w:spacing w:after="0" w:line="240" w:lineRule="auto"/>
        <w:ind w:left="0"/>
        <w:rPr>
          <w:rFonts w:ascii="Times New Roman" w:hAnsi="Times New Roman"/>
          <w:sz w:val="24"/>
          <w:szCs w:val="24"/>
        </w:rPr>
      </w:pPr>
    </w:p>
    <w:p w:rsidR="00E23316" w:rsidRPr="00594206" w:rsidRDefault="00E2331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E23316" w:rsidRPr="00594206" w:rsidTr="00E23316">
        <w:trPr>
          <w:trHeight w:val="675"/>
        </w:trPr>
        <w:tc>
          <w:tcPr>
            <w:tcW w:w="7329" w:type="dxa"/>
            <w:hideMark/>
          </w:tcPr>
          <w:p w:rsidR="00E23316" w:rsidRPr="00594206" w:rsidRDefault="00E2331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«ВЛАДГЕОСТРОЙ»</w:t>
            </w:r>
          </w:p>
          <w:p w:rsidR="00E23316" w:rsidRPr="00594206" w:rsidRDefault="00E2331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«АЗИМУТ»</w:t>
            </w:r>
          </w:p>
        </w:tc>
        <w:tc>
          <w:tcPr>
            <w:tcW w:w="736" w:type="dxa"/>
            <w:noWrap/>
          </w:tcPr>
          <w:p w:rsidR="00E23316" w:rsidRPr="00594206" w:rsidRDefault="00E2331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E23316" w:rsidRPr="00594206" w:rsidRDefault="00E23316" w:rsidP="00594206">
            <w:pPr>
              <w:spacing w:after="0" w:line="240" w:lineRule="auto"/>
              <w:rPr>
                <w:rFonts w:ascii="Times New Roman" w:eastAsia="Times New Roman" w:hAnsi="Times New Roman" w:cs="Times New Roman"/>
                <w:color w:val="000000"/>
                <w:sz w:val="24"/>
                <w:szCs w:val="24"/>
              </w:rPr>
            </w:pPr>
          </w:p>
          <w:p w:rsidR="00E23316" w:rsidRPr="00594206" w:rsidRDefault="00E2331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E23316" w:rsidRPr="00594206" w:rsidRDefault="00E23316" w:rsidP="00594206">
            <w:pPr>
              <w:spacing w:after="0" w:line="240" w:lineRule="auto"/>
              <w:rPr>
                <w:rFonts w:ascii="Times New Roman" w:eastAsia="Times New Roman" w:hAnsi="Times New Roman" w:cs="Times New Roman"/>
                <w:color w:val="000000"/>
                <w:sz w:val="24"/>
                <w:szCs w:val="24"/>
              </w:rPr>
            </w:pPr>
          </w:p>
          <w:p w:rsidR="00E23316" w:rsidRPr="00594206" w:rsidRDefault="00E2331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 xml:space="preserve"> </w:t>
            </w:r>
          </w:p>
        </w:tc>
        <w:tc>
          <w:tcPr>
            <w:tcW w:w="1416" w:type="dxa"/>
            <w:noWrap/>
          </w:tcPr>
          <w:p w:rsidR="00E23316" w:rsidRPr="00594206" w:rsidRDefault="00E2331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2537060150</w:t>
            </w:r>
          </w:p>
          <w:p w:rsidR="00E23316" w:rsidRPr="00594206" w:rsidRDefault="00E23316" w:rsidP="00594206">
            <w:pPr>
              <w:spacing w:after="0" w:line="240" w:lineRule="auto"/>
              <w:rPr>
                <w:rFonts w:ascii="Times New Roman" w:eastAsia="Times New Roman" w:hAnsi="Times New Roman" w:cs="Times New Roman"/>
                <w:color w:val="000000"/>
                <w:sz w:val="24"/>
                <w:szCs w:val="24"/>
              </w:rPr>
            </w:pPr>
          </w:p>
          <w:p w:rsidR="00E23316" w:rsidRPr="00594206" w:rsidRDefault="00E2331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7819307781</w:t>
            </w:r>
          </w:p>
          <w:p w:rsidR="00E23316" w:rsidRPr="00594206" w:rsidRDefault="00E23316" w:rsidP="00594206">
            <w:pPr>
              <w:spacing w:after="0" w:line="240" w:lineRule="auto"/>
              <w:rPr>
                <w:rFonts w:ascii="Times New Roman" w:eastAsia="Times New Roman" w:hAnsi="Times New Roman" w:cs="Times New Roman"/>
                <w:color w:val="000000"/>
                <w:sz w:val="24"/>
                <w:szCs w:val="24"/>
              </w:rPr>
            </w:pPr>
          </w:p>
          <w:p w:rsidR="00E23316" w:rsidRPr="00594206" w:rsidRDefault="00E23316" w:rsidP="00594206">
            <w:pPr>
              <w:spacing w:after="0" w:line="240" w:lineRule="auto"/>
              <w:rPr>
                <w:rFonts w:ascii="Times New Roman" w:eastAsia="Times New Roman" w:hAnsi="Times New Roman" w:cs="Times New Roman"/>
                <w:color w:val="000000"/>
                <w:sz w:val="24"/>
                <w:szCs w:val="24"/>
              </w:rPr>
            </w:pPr>
          </w:p>
        </w:tc>
      </w:tr>
    </w:tbl>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E0B7B" w:rsidRPr="00594206">
        <w:rPr>
          <w:rFonts w:ascii="Times New Roman" w:hAnsi="Times New Roman"/>
          <w:sz w:val="24"/>
          <w:szCs w:val="24"/>
        </w:rPr>
        <w:t>17</w:t>
      </w:r>
      <w:r w:rsidRPr="00594206">
        <w:rPr>
          <w:rFonts w:ascii="Times New Roman" w:hAnsi="Times New Roman"/>
          <w:sz w:val="24"/>
          <w:szCs w:val="24"/>
        </w:rPr>
        <w:t>.12.2020</w:t>
      </w:r>
    </w:p>
    <w:p w:rsidR="00CE0B7B" w:rsidRPr="00594206" w:rsidRDefault="00CE0B7B" w:rsidP="00594206">
      <w:pPr>
        <w:pStyle w:val="a3"/>
        <w:spacing w:after="0" w:line="240" w:lineRule="auto"/>
        <w:ind w:left="0"/>
        <w:rPr>
          <w:rFonts w:ascii="Times New Roman" w:hAnsi="Times New Roman"/>
          <w:sz w:val="24"/>
          <w:szCs w:val="24"/>
        </w:rPr>
      </w:pPr>
    </w:p>
    <w:p w:rsidR="00CE0B7B" w:rsidRPr="00594206" w:rsidRDefault="00CE0B7B"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CE0B7B" w:rsidRPr="00594206" w:rsidRDefault="00CE0B7B"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«ТРАНССТРОЙМОСТ» ИНН 7717703835 </w:t>
      </w:r>
    </w:p>
    <w:p w:rsidR="00CE0B7B" w:rsidRPr="00594206" w:rsidRDefault="00CE0B7B" w:rsidP="00594206">
      <w:pPr>
        <w:pStyle w:val="a3"/>
        <w:spacing w:after="0" w:line="240" w:lineRule="auto"/>
        <w:ind w:left="0"/>
        <w:rPr>
          <w:rFonts w:ascii="Times New Roman" w:hAnsi="Times New Roman"/>
          <w:sz w:val="24"/>
          <w:szCs w:val="24"/>
        </w:rPr>
      </w:pPr>
    </w:p>
    <w:p w:rsidR="00CE0B7B" w:rsidRPr="00594206" w:rsidRDefault="00CE0B7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CE0B7B" w:rsidRPr="00594206" w:rsidTr="00CE0B7B">
        <w:trPr>
          <w:trHeight w:val="675"/>
        </w:trPr>
        <w:tc>
          <w:tcPr>
            <w:tcW w:w="7329" w:type="dxa"/>
            <w:tcBorders>
              <w:top w:val="nil"/>
              <w:left w:val="nil"/>
              <w:bottom w:val="nil"/>
              <w:right w:val="nil"/>
            </w:tcBorders>
            <w:shd w:val="clear" w:color="auto" w:fill="auto"/>
            <w:hideMark/>
          </w:tcPr>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lastRenderedPageBreak/>
              <w:t>ОБЩЕСТВО С ОГРАНИЧЕННОЙ ОТВЕТСТВЕННОСТЬЮ «СТРОЙ АГРЕГАТ»</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«СТРОЙПРОЕКТ»</w:t>
            </w:r>
          </w:p>
        </w:tc>
        <w:tc>
          <w:tcPr>
            <w:tcW w:w="736" w:type="dxa"/>
            <w:tcBorders>
              <w:top w:val="nil"/>
              <w:left w:val="nil"/>
              <w:bottom w:val="nil"/>
              <w:right w:val="nil"/>
            </w:tcBorders>
            <w:shd w:val="clear" w:color="auto" w:fill="auto"/>
            <w:noWrap/>
            <w:hideMark/>
          </w:tcPr>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 xml:space="preserve"> </w:t>
            </w:r>
          </w:p>
        </w:tc>
        <w:tc>
          <w:tcPr>
            <w:tcW w:w="1416" w:type="dxa"/>
            <w:tcBorders>
              <w:top w:val="nil"/>
              <w:left w:val="nil"/>
              <w:bottom w:val="nil"/>
              <w:right w:val="nil"/>
            </w:tcBorders>
            <w:shd w:val="clear" w:color="auto" w:fill="auto"/>
            <w:noWrap/>
            <w:hideMark/>
          </w:tcPr>
          <w:p w:rsidR="00CE0B7B" w:rsidRPr="00594206" w:rsidRDefault="00CE0B7B"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7719445347</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5504099559</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p w:rsidR="00CE0B7B" w:rsidRPr="00594206" w:rsidRDefault="00CE0B7B" w:rsidP="00594206">
            <w:pPr>
              <w:spacing w:after="0" w:line="240" w:lineRule="auto"/>
              <w:rPr>
                <w:rFonts w:ascii="Times New Roman" w:eastAsia="Times New Roman" w:hAnsi="Times New Roman" w:cs="Times New Roman"/>
                <w:color w:val="000000"/>
                <w:sz w:val="24"/>
                <w:szCs w:val="24"/>
              </w:rPr>
            </w:pPr>
          </w:p>
        </w:tc>
      </w:tr>
    </w:tbl>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E0B7B" w:rsidRPr="00594206">
        <w:rPr>
          <w:rFonts w:ascii="Times New Roman" w:hAnsi="Times New Roman"/>
          <w:sz w:val="24"/>
          <w:szCs w:val="24"/>
        </w:rPr>
        <w:t>16</w:t>
      </w:r>
      <w:r w:rsidRPr="00594206">
        <w:rPr>
          <w:rFonts w:ascii="Times New Roman" w:hAnsi="Times New Roman"/>
          <w:sz w:val="24"/>
          <w:szCs w:val="24"/>
        </w:rPr>
        <w:t>.12.2020</w:t>
      </w:r>
    </w:p>
    <w:p w:rsidR="00CE0B7B" w:rsidRPr="00594206" w:rsidRDefault="00CE0B7B" w:rsidP="00594206">
      <w:pPr>
        <w:pStyle w:val="a3"/>
        <w:spacing w:after="0" w:line="240" w:lineRule="auto"/>
        <w:ind w:left="0"/>
        <w:rPr>
          <w:rFonts w:ascii="Times New Roman" w:hAnsi="Times New Roman"/>
          <w:sz w:val="24"/>
          <w:szCs w:val="24"/>
        </w:rPr>
      </w:pPr>
    </w:p>
    <w:p w:rsidR="00CE0B7B" w:rsidRPr="00594206" w:rsidRDefault="00CE0B7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CE0B7B" w:rsidRPr="00594206" w:rsidTr="007140DE">
        <w:trPr>
          <w:trHeight w:val="390"/>
        </w:trPr>
        <w:tc>
          <w:tcPr>
            <w:tcW w:w="7247" w:type="dxa"/>
            <w:noWrap/>
            <w:vAlign w:val="bottom"/>
            <w:hideMark/>
          </w:tcPr>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"ПромЭлектро"</w:t>
            </w:r>
          </w:p>
        </w:tc>
        <w:tc>
          <w:tcPr>
            <w:tcW w:w="736" w:type="dxa"/>
            <w:noWrap/>
            <w:hideMark/>
          </w:tcPr>
          <w:p w:rsidR="00CE0B7B" w:rsidRPr="00594206" w:rsidRDefault="00CE0B7B" w:rsidP="00594206">
            <w:pPr>
              <w:spacing w:after="0" w:line="240" w:lineRule="auto"/>
              <w:jc w:val="center"/>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16" w:type="dxa"/>
            <w:noWrap/>
            <w:hideMark/>
          </w:tcPr>
          <w:p w:rsidR="00CE0B7B" w:rsidRPr="00594206" w:rsidRDefault="00CE0B7B" w:rsidP="00594206">
            <w:pPr>
              <w:spacing w:after="0" w:line="240" w:lineRule="auto"/>
              <w:jc w:val="center"/>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5406230220</w:t>
            </w:r>
          </w:p>
        </w:tc>
      </w:tr>
    </w:tbl>
    <w:p w:rsidR="00CE0B7B" w:rsidRPr="00594206" w:rsidRDefault="00CE0B7B" w:rsidP="00594206">
      <w:pPr>
        <w:pStyle w:val="a3"/>
        <w:spacing w:after="0" w:line="240" w:lineRule="auto"/>
        <w:ind w:left="0"/>
        <w:rPr>
          <w:rFonts w:ascii="Times New Roman" w:hAnsi="Times New Roman"/>
          <w:sz w:val="24"/>
          <w:szCs w:val="24"/>
        </w:rPr>
      </w:pPr>
    </w:p>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E0B7B" w:rsidRPr="00594206">
        <w:rPr>
          <w:rFonts w:ascii="Times New Roman" w:hAnsi="Times New Roman"/>
          <w:sz w:val="24"/>
          <w:szCs w:val="24"/>
        </w:rPr>
        <w:t>11</w:t>
      </w:r>
      <w:r w:rsidRPr="00594206">
        <w:rPr>
          <w:rFonts w:ascii="Times New Roman" w:hAnsi="Times New Roman"/>
          <w:sz w:val="24"/>
          <w:szCs w:val="24"/>
        </w:rPr>
        <w:t>.12.2020</w:t>
      </w:r>
    </w:p>
    <w:p w:rsidR="00CE0B7B" w:rsidRPr="00594206" w:rsidRDefault="00CE0B7B" w:rsidP="00594206">
      <w:pPr>
        <w:pStyle w:val="a3"/>
        <w:spacing w:after="0" w:line="240" w:lineRule="auto"/>
        <w:ind w:left="0"/>
        <w:rPr>
          <w:rFonts w:ascii="Times New Roman" w:hAnsi="Times New Roman"/>
          <w:sz w:val="24"/>
          <w:szCs w:val="24"/>
        </w:rPr>
      </w:pPr>
    </w:p>
    <w:p w:rsidR="00CE0B7B" w:rsidRPr="00594206" w:rsidRDefault="00CE0B7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CE0B7B" w:rsidRPr="00594206" w:rsidTr="00CE0B7B">
        <w:trPr>
          <w:trHeight w:val="675"/>
        </w:trPr>
        <w:tc>
          <w:tcPr>
            <w:tcW w:w="7329" w:type="dxa"/>
            <w:tcBorders>
              <w:top w:val="nil"/>
              <w:left w:val="nil"/>
              <w:bottom w:val="nil"/>
              <w:right w:val="nil"/>
            </w:tcBorders>
            <w:shd w:val="clear" w:color="auto" w:fill="auto"/>
            <w:hideMark/>
          </w:tcPr>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"СЕМЕК РУС"</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«ГЕНЕЗИС»</w:t>
            </w:r>
          </w:p>
          <w:p w:rsidR="00CE0B7B" w:rsidRPr="00594206" w:rsidRDefault="00CE0B7B" w:rsidP="00594206">
            <w:pPr>
              <w:spacing w:after="0" w:line="240" w:lineRule="auto"/>
              <w:rPr>
                <w:rFonts w:ascii="Times New Roman" w:hAnsi="Times New Roman" w:cs="Times New Roman"/>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w:t>
            </w:r>
            <w:r w:rsidRPr="00594206">
              <w:rPr>
                <w:rFonts w:ascii="Times New Roman" w:hAnsi="Times New Roman" w:cs="Times New Roman"/>
                <w:sz w:val="24"/>
                <w:szCs w:val="24"/>
              </w:rPr>
              <w:t xml:space="preserve"> «</w:t>
            </w:r>
            <w:r w:rsidRPr="00594206">
              <w:rPr>
                <w:rFonts w:ascii="Times New Roman" w:eastAsia="Times New Roman" w:hAnsi="Times New Roman" w:cs="Times New Roman"/>
                <w:color w:val="000000"/>
                <w:sz w:val="24"/>
                <w:szCs w:val="24"/>
              </w:rPr>
              <w:t>АрСИ»</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tc>
        <w:tc>
          <w:tcPr>
            <w:tcW w:w="736" w:type="dxa"/>
            <w:tcBorders>
              <w:top w:val="nil"/>
              <w:left w:val="nil"/>
              <w:bottom w:val="nil"/>
              <w:right w:val="nil"/>
            </w:tcBorders>
            <w:shd w:val="clear" w:color="auto" w:fill="auto"/>
            <w:noWrap/>
            <w:hideMark/>
          </w:tcPr>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 xml:space="preserve">ИНН </w:t>
            </w:r>
          </w:p>
        </w:tc>
        <w:tc>
          <w:tcPr>
            <w:tcW w:w="1416" w:type="dxa"/>
            <w:tcBorders>
              <w:top w:val="nil"/>
              <w:left w:val="nil"/>
              <w:bottom w:val="nil"/>
              <w:right w:val="nil"/>
            </w:tcBorders>
            <w:shd w:val="clear" w:color="auto" w:fill="auto"/>
            <w:noWrap/>
            <w:hideMark/>
          </w:tcPr>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7814393339</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5190928523</w:t>
            </w:r>
          </w:p>
          <w:p w:rsidR="00CE0B7B" w:rsidRPr="00594206" w:rsidRDefault="00CE0B7B" w:rsidP="00594206">
            <w:pPr>
              <w:spacing w:after="0" w:line="240" w:lineRule="auto"/>
              <w:rPr>
                <w:rFonts w:ascii="Times New Roman" w:eastAsia="Times New Roman" w:hAnsi="Times New Roman" w:cs="Times New Roman"/>
                <w:color w:val="000000"/>
                <w:sz w:val="24"/>
                <w:szCs w:val="24"/>
              </w:rPr>
            </w:pPr>
          </w:p>
          <w:p w:rsidR="00CE0B7B" w:rsidRPr="00594206" w:rsidRDefault="00CE0B7B"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 xml:space="preserve">7807347250  </w:t>
            </w:r>
          </w:p>
        </w:tc>
      </w:tr>
    </w:tbl>
    <w:p w:rsidR="0050351D" w:rsidRPr="00594206" w:rsidRDefault="0050351D" w:rsidP="0050351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03</w:t>
      </w:r>
      <w:r w:rsidRPr="00594206">
        <w:rPr>
          <w:rFonts w:ascii="Times New Roman" w:hAnsi="Times New Roman"/>
          <w:sz w:val="24"/>
          <w:szCs w:val="24"/>
        </w:rPr>
        <w:t>.1</w:t>
      </w:r>
      <w:r>
        <w:rPr>
          <w:rFonts w:ascii="Times New Roman" w:hAnsi="Times New Roman"/>
          <w:sz w:val="24"/>
          <w:szCs w:val="24"/>
        </w:rPr>
        <w:t>1</w:t>
      </w:r>
      <w:r w:rsidRPr="00594206">
        <w:rPr>
          <w:rFonts w:ascii="Times New Roman" w:hAnsi="Times New Roman"/>
          <w:sz w:val="24"/>
          <w:szCs w:val="24"/>
        </w:rPr>
        <w:t>.2020</w:t>
      </w:r>
    </w:p>
    <w:p w:rsidR="0050351D" w:rsidRDefault="0050351D" w:rsidP="00594206">
      <w:pPr>
        <w:pStyle w:val="a3"/>
        <w:spacing w:after="0" w:line="240" w:lineRule="auto"/>
        <w:ind w:left="0"/>
        <w:rPr>
          <w:rFonts w:ascii="Times New Roman" w:hAnsi="Times New Roman"/>
          <w:sz w:val="24"/>
          <w:szCs w:val="24"/>
        </w:rPr>
      </w:pPr>
    </w:p>
    <w:p w:rsidR="0050351D" w:rsidRPr="00650BA8" w:rsidRDefault="0050351D" w:rsidP="0050351D">
      <w:pPr>
        <w:pStyle w:val="aa"/>
        <w:shd w:val="clear" w:color="auto" w:fill="FFFFFF"/>
        <w:spacing w:before="0" w:beforeAutospacing="0" w:after="0" w:afterAutospacing="0"/>
        <w:ind w:firstLine="540"/>
        <w:jc w:val="both"/>
        <w:rPr>
          <w:b/>
          <w:sz w:val="22"/>
          <w:szCs w:val="22"/>
        </w:rPr>
      </w:pPr>
      <w:r w:rsidRPr="00650BA8">
        <w:rPr>
          <w:b/>
          <w:sz w:val="22"/>
          <w:szCs w:val="22"/>
        </w:rPr>
        <w:t xml:space="preserve">Решили: </w:t>
      </w:r>
    </w:p>
    <w:p w:rsidR="0050351D" w:rsidRPr="00650BA8" w:rsidRDefault="0050351D" w:rsidP="0050351D">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xml:space="preserve">  1. Предоставить заем члену саморегулируемой организации </w:t>
      </w:r>
      <w:r>
        <w:rPr>
          <w:rFonts w:ascii="Times New Roman" w:eastAsia="Times New Roman" w:hAnsi="Times New Roman" w:cs="Times New Roman"/>
        </w:rPr>
        <w:t>ООО «Владсервиспроект»</w:t>
      </w:r>
      <w:r w:rsidRPr="00650BA8">
        <w:rPr>
          <w:rFonts w:ascii="Times New Roman" w:eastAsia="Times New Roman" w:hAnsi="Times New Roman" w:cs="Times New Roman"/>
        </w:rPr>
        <w:t xml:space="preserve"> ИНН </w:t>
      </w:r>
      <w:r>
        <w:rPr>
          <w:rFonts w:ascii="Times New Roman" w:eastAsia="Times New Roman" w:hAnsi="Times New Roman" w:cs="Times New Roman"/>
        </w:rPr>
        <w:t>3328453938</w:t>
      </w:r>
      <w:r w:rsidRPr="00650BA8">
        <w:rPr>
          <w:rFonts w:ascii="Times New Roman" w:eastAsia="Times New Roman" w:hAnsi="Times New Roman" w:cs="Times New Roman"/>
        </w:rPr>
        <w:t> на следующих условиях:</w:t>
      </w:r>
    </w:p>
    <w:p w:rsidR="0050351D" w:rsidRPr="00650BA8" w:rsidRDefault="0050351D" w:rsidP="0050351D">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xml:space="preserve">- размер займа – </w:t>
      </w:r>
      <w:r>
        <w:rPr>
          <w:rFonts w:ascii="Times New Roman" w:eastAsia="Times New Roman" w:hAnsi="Times New Roman" w:cs="Times New Roman"/>
        </w:rPr>
        <w:t>10</w:t>
      </w:r>
      <w:r w:rsidRPr="00650BA8">
        <w:rPr>
          <w:rFonts w:ascii="Times New Roman" w:eastAsia="Times New Roman" w:hAnsi="Times New Roman" w:cs="Times New Roman"/>
        </w:rPr>
        <w:t>00 000 рублей;</w:t>
      </w:r>
    </w:p>
    <w:p w:rsidR="0050351D" w:rsidRPr="00650BA8" w:rsidRDefault="0050351D" w:rsidP="0050351D">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цели займа  - выплата заработной платы;</w:t>
      </w:r>
    </w:p>
    <w:p w:rsidR="0050351D" w:rsidRPr="00650BA8" w:rsidRDefault="0050351D" w:rsidP="0050351D">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срок предоставления займа - 9 месяцев;</w:t>
      </w:r>
    </w:p>
    <w:p w:rsidR="0050351D" w:rsidRPr="00650BA8" w:rsidRDefault="0050351D" w:rsidP="0050351D">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способ обеспечения исполнения обязательств заемщика по договору займа - поручительство учредителя.</w:t>
      </w:r>
    </w:p>
    <w:p w:rsidR="0050351D" w:rsidRPr="00650BA8" w:rsidRDefault="0050351D" w:rsidP="0050351D">
      <w:pPr>
        <w:spacing w:after="0" w:line="240" w:lineRule="auto"/>
        <w:ind w:firstLine="540"/>
        <w:jc w:val="both"/>
        <w:rPr>
          <w:rFonts w:ascii="Times New Roman" w:eastAsia="Times New Roman" w:hAnsi="Times New Roman" w:cs="Times New Roman"/>
        </w:rPr>
      </w:pPr>
      <w:r w:rsidRPr="00650BA8">
        <w:rPr>
          <w:rFonts w:ascii="Times New Roman" w:eastAsia="Times New Roman" w:hAnsi="Times New Roman" w:cs="Times New Roman"/>
        </w:rPr>
        <w:t xml:space="preserve">2. Поручить генеральному директору обеспечить подготовку и заключение договора займа с </w:t>
      </w:r>
      <w:r>
        <w:rPr>
          <w:rFonts w:ascii="Times New Roman" w:eastAsia="Times New Roman" w:hAnsi="Times New Roman" w:cs="Times New Roman"/>
        </w:rPr>
        <w:t>ООО «Владсервиспроект»</w:t>
      </w:r>
      <w:r w:rsidRPr="00650BA8">
        <w:rPr>
          <w:rFonts w:ascii="Times New Roman" w:eastAsia="Times New Roman" w:hAnsi="Times New Roman" w:cs="Times New Roman"/>
        </w:rPr>
        <w:t xml:space="preserve"> ИНН </w:t>
      </w:r>
      <w:r>
        <w:rPr>
          <w:rFonts w:ascii="Times New Roman" w:eastAsia="Times New Roman" w:hAnsi="Times New Roman" w:cs="Times New Roman"/>
        </w:rPr>
        <w:t xml:space="preserve">3328453938 </w:t>
      </w:r>
      <w:r w:rsidRPr="00650BA8">
        <w:rPr>
          <w:rFonts w:ascii="Times New Roman" w:eastAsia="Times New Roman" w:hAnsi="Times New Roman" w:cs="Times New Roman"/>
        </w:rPr>
        <w:t>на указанных условиях.</w:t>
      </w:r>
    </w:p>
    <w:p w:rsidR="0050351D" w:rsidRDefault="0050351D" w:rsidP="00594206">
      <w:pPr>
        <w:pStyle w:val="a3"/>
        <w:spacing w:after="0" w:line="240" w:lineRule="auto"/>
        <w:ind w:left="0"/>
        <w:rPr>
          <w:rFonts w:ascii="Times New Roman" w:hAnsi="Times New Roman"/>
          <w:sz w:val="24"/>
          <w:szCs w:val="24"/>
        </w:rPr>
      </w:pPr>
    </w:p>
    <w:p w:rsidR="00957FC0" w:rsidRPr="00594206" w:rsidRDefault="00957F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30.1</w:t>
      </w:r>
      <w:r w:rsidR="00802B6E" w:rsidRPr="00594206">
        <w:rPr>
          <w:rFonts w:ascii="Times New Roman" w:hAnsi="Times New Roman"/>
          <w:sz w:val="24"/>
          <w:szCs w:val="24"/>
        </w:rPr>
        <w:t>0</w:t>
      </w:r>
      <w:r w:rsidRPr="00594206">
        <w:rPr>
          <w:rFonts w:ascii="Times New Roman" w:hAnsi="Times New Roman"/>
          <w:sz w:val="24"/>
          <w:szCs w:val="24"/>
        </w:rPr>
        <w:t>.2020</w:t>
      </w:r>
    </w:p>
    <w:p w:rsidR="00802B6E" w:rsidRPr="00594206" w:rsidRDefault="00802B6E" w:rsidP="00594206">
      <w:pPr>
        <w:pStyle w:val="a3"/>
        <w:spacing w:after="0" w:line="240" w:lineRule="auto"/>
        <w:ind w:left="0"/>
        <w:rPr>
          <w:rFonts w:ascii="Times New Roman" w:hAnsi="Times New Roman"/>
          <w:sz w:val="24"/>
          <w:szCs w:val="24"/>
        </w:rPr>
      </w:pPr>
    </w:p>
    <w:p w:rsidR="00802B6E" w:rsidRPr="00594206" w:rsidRDefault="00802B6E"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802B6E" w:rsidRPr="00594206" w:rsidRDefault="00802B6E"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«А-форт» ИНН 7839369666 </w:t>
      </w:r>
    </w:p>
    <w:p w:rsidR="0050351D" w:rsidRDefault="0050351D" w:rsidP="00594206">
      <w:pPr>
        <w:pStyle w:val="a3"/>
        <w:spacing w:after="0" w:line="240" w:lineRule="auto"/>
        <w:ind w:left="0"/>
        <w:rPr>
          <w:rFonts w:ascii="Times New Roman" w:hAnsi="Times New Roman"/>
          <w:sz w:val="24"/>
          <w:szCs w:val="24"/>
        </w:rPr>
      </w:pPr>
    </w:p>
    <w:p w:rsidR="00802B6E" w:rsidRPr="00594206" w:rsidRDefault="00802B6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671C0" w:rsidRPr="00594206">
        <w:rPr>
          <w:rFonts w:ascii="Times New Roman" w:hAnsi="Times New Roman"/>
          <w:sz w:val="24"/>
          <w:szCs w:val="24"/>
        </w:rPr>
        <w:t>21</w:t>
      </w:r>
      <w:r w:rsidRPr="00594206">
        <w:rPr>
          <w:rFonts w:ascii="Times New Roman" w:hAnsi="Times New Roman"/>
          <w:sz w:val="24"/>
          <w:szCs w:val="24"/>
        </w:rPr>
        <w:t>.10.2020</w:t>
      </w:r>
    </w:p>
    <w:p w:rsidR="006671C0" w:rsidRPr="00594206" w:rsidRDefault="006671C0" w:rsidP="00594206">
      <w:pPr>
        <w:pStyle w:val="a3"/>
        <w:spacing w:after="0" w:line="240" w:lineRule="auto"/>
        <w:ind w:left="0"/>
        <w:rPr>
          <w:rFonts w:ascii="Times New Roman" w:hAnsi="Times New Roman"/>
          <w:sz w:val="24"/>
          <w:szCs w:val="24"/>
        </w:rPr>
      </w:pPr>
    </w:p>
    <w:p w:rsidR="006671C0" w:rsidRPr="00594206" w:rsidRDefault="006671C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257" w:type="dxa"/>
        <w:tblInd w:w="91" w:type="dxa"/>
        <w:tblLook w:val="04A0"/>
      </w:tblPr>
      <w:tblGrid>
        <w:gridCol w:w="7105"/>
        <w:gridCol w:w="736"/>
        <w:gridCol w:w="1416"/>
      </w:tblGrid>
      <w:tr w:rsidR="006671C0" w:rsidRPr="00594206" w:rsidTr="007140DE">
        <w:trPr>
          <w:trHeight w:val="405"/>
        </w:trPr>
        <w:tc>
          <w:tcPr>
            <w:tcW w:w="7105" w:type="dxa"/>
            <w:tcBorders>
              <w:top w:val="nil"/>
              <w:left w:val="nil"/>
              <w:bottom w:val="nil"/>
              <w:right w:val="nil"/>
            </w:tcBorders>
            <w:shd w:val="clear" w:color="auto" w:fill="auto"/>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"ЕВРОСИСТЕМЫ"</w:t>
            </w:r>
          </w:p>
        </w:tc>
        <w:tc>
          <w:tcPr>
            <w:tcW w:w="736" w:type="dxa"/>
            <w:tcBorders>
              <w:top w:val="nil"/>
              <w:left w:val="nil"/>
              <w:bottom w:val="nil"/>
              <w:right w:val="nil"/>
            </w:tcBorders>
            <w:shd w:val="clear" w:color="auto" w:fill="auto"/>
            <w:noWrap/>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7841419995</w:t>
            </w:r>
          </w:p>
        </w:tc>
      </w:tr>
    </w:tbl>
    <w:p w:rsidR="006671C0" w:rsidRPr="00594206" w:rsidRDefault="006671C0" w:rsidP="00594206">
      <w:pPr>
        <w:pStyle w:val="a3"/>
        <w:spacing w:after="0" w:line="240" w:lineRule="auto"/>
        <w:ind w:left="0"/>
        <w:rPr>
          <w:rFonts w:ascii="Times New Roman" w:hAnsi="Times New Roman"/>
          <w:sz w:val="24"/>
          <w:szCs w:val="24"/>
        </w:rPr>
      </w:pPr>
    </w:p>
    <w:p w:rsidR="00802B6E" w:rsidRPr="00594206" w:rsidRDefault="00802B6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671C0" w:rsidRPr="00594206">
        <w:rPr>
          <w:rFonts w:ascii="Times New Roman" w:hAnsi="Times New Roman"/>
          <w:sz w:val="24"/>
          <w:szCs w:val="24"/>
        </w:rPr>
        <w:t>12</w:t>
      </w:r>
      <w:r w:rsidRPr="00594206">
        <w:rPr>
          <w:rFonts w:ascii="Times New Roman" w:hAnsi="Times New Roman"/>
          <w:sz w:val="24"/>
          <w:szCs w:val="24"/>
        </w:rPr>
        <w:t>.10.2020</w:t>
      </w:r>
    </w:p>
    <w:p w:rsidR="006671C0" w:rsidRPr="00594206" w:rsidRDefault="006671C0" w:rsidP="00594206">
      <w:pPr>
        <w:pStyle w:val="a3"/>
        <w:spacing w:after="0" w:line="240" w:lineRule="auto"/>
        <w:ind w:left="0"/>
        <w:rPr>
          <w:rFonts w:ascii="Times New Roman" w:hAnsi="Times New Roman"/>
          <w:sz w:val="24"/>
          <w:szCs w:val="24"/>
        </w:rPr>
      </w:pPr>
    </w:p>
    <w:p w:rsidR="006671C0" w:rsidRPr="00594206" w:rsidRDefault="006671C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255" w:type="dxa"/>
        <w:tblInd w:w="93" w:type="dxa"/>
        <w:tblLook w:val="04A0"/>
      </w:tblPr>
      <w:tblGrid>
        <w:gridCol w:w="7103"/>
        <w:gridCol w:w="736"/>
        <w:gridCol w:w="1416"/>
      </w:tblGrid>
      <w:tr w:rsidR="006671C0" w:rsidRPr="00594206" w:rsidTr="007140DE">
        <w:trPr>
          <w:trHeight w:val="390"/>
        </w:trPr>
        <w:tc>
          <w:tcPr>
            <w:tcW w:w="7103" w:type="dxa"/>
            <w:tcBorders>
              <w:top w:val="nil"/>
              <w:left w:val="nil"/>
              <w:bottom w:val="nil"/>
              <w:right w:val="nil"/>
            </w:tcBorders>
            <w:shd w:val="clear" w:color="auto" w:fill="auto"/>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"ПАЛЬМИРА ИНЖИНИРИНГ"</w:t>
            </w:r>
          </w:p>
        </w:tc>
        <w:tc>
          <w:tcPr>
            <w:tcW w:w="736" w:type="dxa"/>
            <w:tcBorders>
              <w:top w:val="nil"/>
              <w:left w:val="nil"/>
              <w:bottom w:val="nil"/>
              <w:right w:val="nil"/>
            </w:tcBorders>
            <w:shd w:val="clear" w:color="auto" w:fill="auto"/>
            <w:noWrap/>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7839427639</w:t>
            </w:r>
          </w:p>
        </w:tc>
      </w:tr>
    </w:tbl>
    <w:p w:rsidR="006671C0" w:rsidRPr="00594206" w:rsidRDefault="006671C0" w:rsidP="00594206">
      <w:pPr>
        <w:pStyle w:val="a3"/>
        <w:spacing w:after="0" w:line="240" w:lineRule="auto"/>
        <w:ind w:left="0"/>
        <w:rPr>
          <w:rFonts w:ascii="Times New Roman" w:hAnsi="Times New Roman"/>
          <w:sz w:val="24"/>
          <w:szCs w:val="24"/>
        </w:rPr>
      </w:pPr>
    </w:p>
    <w:p w:rsidR="00802B6E" w:rsidRPr="00594206" w:rsidRDefault="00802B6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671C0" w:rsidRPr="00594206">
        <w:rPr>
          <w:rFonts w:ascii="Times New Roman" w:hAnsi="Times New Roman"/>
          <w:sz w:val="24"/>
          <w:szCs w:val="24"/>
        </w:rPr>
        <w:t>1</w:t>
      </w:r>
      <w:r w:rsidRPr="00594206">
        <w:rPr>
          <w:rFonts w:ascii="Times New Roman" w:hAnsi="Times New Roman"/>
          <w:sz w:val="24"/>
          <w:szCs w:val="24"/>
        </w:rPr>
        <w:t>0.</w:t>
      </w:r>
      <w:r w:rsidR="006671C0" w:rsidRPr="00594206">
        <w:rPr>
          <w:rFonts w:ascii="Times New Roman" w:hAnsi="Times New Roman"/>
          <w:sz w:val="24"/>
          <w:szCs w:val="24"/>
        </w:rPr>
        <w:t>09</w:t>
      </w:r>
      <w:r w:rsidRPr="00594206">
        <w:rPr>
          <w:rFonts w:ascii="Times New Roman" w:hAnsi="Times New Roman"/>
          <w:sz w:val="24"/>
          <w:szCs w:val="24"/>
        </w:rPr>
        <w:t>.2020</w:t>
      </w:r>
    </w:p>
    <w:p w:rsidR="006671C0" w:rsidRPr="00594206" w:rsidRDefault="006671C0" w:rsidP="00594206">
      <w:pPr>
        <w:pStyle w:val="a3"/>
        <w:spacing w:after="0" w:line="240" w:lineRule="auto"/>
        <w:ind w:left="0"/>
        <w:rPr>
          <w:rFonts w:ascii="Times New Roman" w:hAnsi="Times New Roman"/>
          <w:sz w:val="24"/>
          <w:szCs w:val="24"/>
        </w:rPr>
      </w:pPr>
    </w:p>
    <w:p w:rsidR="006671C0" w:rsidRPr="00594206" w:rsidRDefault="006671C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6671C0" w:rsidRPr="00594206" w:rsidTr="007140DE">
        <w:trPr>
          <w:trHeight w:val="630"/>
        </w:trPr>
        <w:tc>
          <w:tcPr>
            <w:tcW w:w="7247" w:type="dxa"/>
            <w:tcBorders>
              <w:top w:val="nil"/>
              <w:left w:val="nil"/>
              <w:bottom w:val="nil"/>
              <w:right w:val="nil"/>
            </w:tcBorders>
            <w:shd w:val="clear" w:color="auto" w:fill="auto"/>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"ПРОЕКТНО-СТРОИТЕЛЬНАЯ КОМПАНИЯ "ЛОГОДОМ"</w:t>
            </w:r>
          </w:p>
        </w:tc>
        <w:tc>
          <w:tcPr>
            <w:tcW w:w="736" w:type="dxa"/>
            <w:tcBorders>
              <w:top w:val="nil"/>
              <w:left w:val="nil"/>
              <w:bottom w:val="nil"/>
              <w:right w:val="nil"/>
            </w:tcBorders>
            <w:shd w:val="clear" w:color="auto" w:fill="auto"/>
            <w:noWrap/>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7713648453</w:t>
            </w:r>
          </w:p>
        </w:tc>
      </w:tr>
    </w:tbl>
    <w:p w:rsidR="006671C0" w:rsidRPr="00594206" w:rsidRDefault="006671C0" w:rsidP="00594206">
      <w:pPr>
        <w:pStyle w:val="a3"/>
        <w:spacing w:after="0" w:line="240" w:lineRule="auto"/>
        <w:ind w:left="0"/>
        <w:rPr>
          <w:rFonts w:ascii="Times New Roman" w:hAnsi="Times New Roman"/>
          <w:sz w:val="24"/>
          <w:szCs w:val="24"/>
        </w:rPr>
      </w:pPr>
    </w:p>
    <w:p w:rsidR="006671C0" w:rsidRPr="00594206" w:rsidRDefault="006671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25.08.2020</w:t>
      </w:r>
    </w:p>
    <w:p w:rsidR="006671C0" w:rsidRPr="00594206" w:rsidRDefault="006671C0" w:rsidP="00594206">
      <w:pPr>
        <w:pStyle w:val="a3"/>
        <w:spacing w:after="0" w:line="240" w:lineRule="auto"/>
        <w:ind w:left="0"/>
        <w:rPr>
          <w:rFonts w:ascii="Times New Roman" w:hAnsi="Times New Roman"/>
          <w:sz w:val="24"/>
          <w:szCs w:val="24"/>
        </w:rPr>
      </w:pPr>
    </w:p>
    <w:p w:rsidR="006671C0" w:rsidRPr="00594206" w:rsidRDefault="006671C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281" w:type="dxa"/>
        <w:tblInd w:w="91" w:type="dxa"/>
        <w:tblLook w:val="04A0"/>
      </w:tblPr>
      <w:tblGrid>
        <w:gridCol w:w="7105"/>
        <w:gridCol w:w="736"/>
        <w:gridCol w:w="1440"/>
      </w:tblGrid>
      <w:tr w:rsidR="006671C0" w:rsidRPr="00594206" w:rsidTr="007140DE">
        <w:trPr>
          <w:trHeight w:val="390"/>
        </w:trPr>
        <w:tc>
          <w:tcPr>
            <w:tcW w:w="7105" w:type="dxa"/>
            <w:tcBorders>
              <w:top w:val="nil"/>
              <w:left w:val="nil"/>
              <w:bottom w:val="nil"/>
              <w:right w:val="nil"/>
            </w:tcBorders>
            <w:shd w:val="clear" w:color="auto" w:fill="auto"/>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"РУСЛАЙН М"</w:t>
            </w:r>
          </w:p>
        </w:tc>
        <w:tc>
          <w:tcPr>
            <w:tcW w:w="736" w:type="dxa"/>
            <w:tcBorders>
              <w:top w:val="nil"/>
              <w:left w:val="nil"/>
              <w:bottom w:val="nil"/>
              <w:right w:val="nil"/>
            </w:tcBorders>
            <w:shd w:val="clear" w:color="auto" w:fill="auto"/>
            <w:noWrap/>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auto" w:fill="auto"/>
            <w:noWrap/>
            <w:hideMark/>
          </w:tcPr>
          <w:p w:rsidR="006671C0" w:rsidRPr="00594206" w:rsidRDefault="006671C0"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7701564015</w:t>
            </w:r>
          </w:p>
        </w:tc>
      </w:tr>
    </w:tbl>
    <w:p w:rsidR="006671C0" w:rsidRPr="00594206" w:rsidRDefault="006671C0" w:rsidP="00594206">
      <w:pPr>
        <w:pStyle w:val="a3"/>
        <w:spacing w:after="0" w:line="240" w:lineRule="auto"/>
        <w:ind w:left="0"/>
        <w:rPr>
          <w:rFonts w:ascii="Times New Roman" w:hAnsi="Times New Roman"/>
          <w:sz w:val="24"/>
          <w:szCs w:val="24"/>
        </w:rPr>
      </w:pPr>
    </w:p>
    <w:p w:rsidR="006671C0" w:rsidRPr="00594206" w:rsidRDefault="006671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542CD4" w:rsidRPr="00594206">
        <w:rPr>
          <w:rFonts w:ascii="Times New Roman" w:hAnsi="Times New Roman"/>
          <w:sz w:val="24"/>
          <w:szCs w:val="24"/>
        </w:rPr>
        <w:t>06</w:t>
      </w:r>
      <w:r w:rsidRPr="00594206">
        <w:rPr>
          <w:rFonts w:ascii="Times New Roman" w:hAnsi="Times New Roman"/>
          <w:sz w:val="24"/>
          <w:szCs w:val="24"/>
        </w:rPr>
        <w:t>.08.2020</w:t>
      </w:r>
    </w:p>
    <w:p w:rsidR="00542CD4" w:rsidRPr="00594206" w:rsidRDefault="00542CD4" w:rsidP="00594206">
      <w:pPr>
        <w:pStyle w:val="a3"/>
        <w:spacing w:after="0" w:line="240" w:lineRule="auto"/>
        <w:ind w:left="0"/>
        <w:rPr>
          <w:rFonts w:ascii="Times New Roman" w:hAnsi="Times New Roman"/>
          <w:sz w:val="24"/>
          <w:szCs w:val="24"/>
        </w:rPr>
      </w:pPr>
    </w:p>
    <w:p w:rsidR="00542CD4" w:rsidRPr="00594206" w:rsidRDefault="00542CD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257" w:type="dxa"/>
        <w:tblInd w:w="91" w:type="dxa"/>
        <w:tblLook w:val="04A0"/>
      </w:tblPr>
      <w:tblGrid>
        <w:gridCol w:w="7105"/>
        <w:gridCol w:w="736"/>
        <w:gridCol w:w="1416"/>
      </w:tblGrid>
      <w:tr w:rsidR="00542CD4" w:rsidRPr="00594206" w:rsidTr="007140DE">
        <w:trPr>
          <w:trHeight w:val="390"/>
        </w:trPr>
        <w:tc>
          <w:tcPr>
            <w:tcW w:w="7105" w:type="dxa"/>
            <w:tcBorders>
              <w:top w:val="nil"/>
              <w:left w:val="nil"/>
              <w:bottom w:val="nil"/>
              <w:right w:val="nil"/>
            </w:tcBorders>
            <w:shd w:val="clear" w:color="auto" w:fill="auto"/>
            <w:noWrap/>
            <w:vAlign w:val="bottom"/>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ОБЩЕСТВО С ОГРАНИЧЕННОЙ ОТВЕТСТВЕННОСТЬЮ "АРТАНИЯ"</w:t>
            </w:r>
          </w:p>
        </w:tc>
        <w:tc>
          <w:tcPr>
            <w:tcW w:w="736" w:type="dxa"/>
            <w:tcBorders>
              <w:top w:val="nil"/>
              <w:left w:val="nil"/>
              <w:bottom w:val="nil"/>
              <w:right w:val="nil"/>
            </w:tcBorders>
            <w:shd w:val="clear" w:color="auto" w:fill="auto"/>
            <w:noWrap/>
            <w:vAlign w:val="bottom"/>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vAlign w:val="bottom"/>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7705950910</w:t>
            </w:r>
          </w:p>
        </w:tc>
      </w:tr>
    </w:tbl>
    <w:p w:rsidR="00542CD4" w:rsidRPr="00594206" w:rsidRDefault="00542CD4" w:rsidP="00594206">
      <w:pPr>
        <w:pStyle w:val="a3"/>
        <w:spacing w:after="0" w:line="240" w:lineRule="auto"/>
        <w:ind w:left="0"/>
        <w:rPr>
          <w:rFonts w:ascii="Times New Roman" w:hAnsi="Times New Roman"/>
          <w:sz w:val="24"/>
          <w:szCs w:val="24"/>
        </w:rPr>
      </w:pPr>
    </w:p>
    <w:p w:rsidR="006671C0" w:rsidRPr="00594206" w:rsidRDefault="006671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542CD4" w:rsidRPr="00594206">
        <w:rPr>
          <w:rFonts w:ascii="Times New Roman" w:hAnsi="Times New Roman"/>
          <w:sz w:val="24"/>
          <w:szCs w:val="24"/>
        </w:rPr>
        <w:t>0</w:t>
      </w:r>
      <w:r w:rsidRPr="00594206">
        <w:rPr>
          <w:rFonts w:ascii="Times New Roman" w:hAnsi="Times New Roman"/>
          <w:sz w:val="24"/>
          <w:szCs w:val="24"/>
        </w:rPr>
        <w:t>5.08.2020</w:t>
      </w:r>
    </w:p>
    <w:p w:rsidR="00542CD4" w:rsidRPr="00594206" w:rsidRDefault="00542CD4" w:rsidP="00594206">
      <w:pPr>
        <w:pStyle w:val="a3"/>
        <w:spacing w:after="0" w:line="240" w:lineRule="auto"/>
        <w:ind w:left="0"/>
        <w:rPr>
          <w:rFonts w:ascii="Times New Roman" w:hAnsi="Times New Roman"/>
          <w:sz w:val="24"/>
          <w:szCs w:val="24"/>
        </w:rPr>
      </w:pPr>
    </w:p>
    <w:p w:rsidR="00542CD4" w:rsidRPr="00594206" w:rsidRDefault="00542CD4"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542CD4" w:rsidRPr="00594206" w:rsidRDefault="00542CD4"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«Геопроект» ИНН 1001218869 </w:t>
      </w:r>
    </w:p>
    <w:p w:rsidR="00542CD4" w:rsidRPr="00594206" w:rsidRDefault="00542CD4" w:rsidP="00594206">
      <w:pPr>
        <w:pStyle w:val="a3"/>
        <w:spacing w:after="0" w:line="240" w:lineRule="auto"/>
        <w:ind w:left="0"/>
        <w:rPr>
          <w:rFonts w:ascii="Times New Roman" w:hAnsi="Times New Roman"/>
          <w:sz w:val="24"/>
          <w:szCs w:val="24"/>
        </w:rPr>
      </w:pPr>
    </w:p>
    <w:p w:rsidR="00111FCD" w:rsidRPr="00594206" w:rsidRDefault="00111FCD" w:rsidP="00111FCD">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w:t>
      </w:r>
      <w:r>
        <w:rPr>
          <w:rFonts w:ascii="Times New Roman" w:hAnsi="Times New Roman"/>
          <w:sz w:val="24"/>
          <w:szCs w:val="24"/>
        </w:rPr>
        <w:t>22</w:t>
      </w:r>
      <w:r w:rsidRPr="00594206">
        <w:rPr>
          <w:rFonts w:ascii="Times New Roman" w:hAnsi="Times New Roman"/>
          <w:sz w:val="24"/>
          <w:szCs w:val="24"/>
        </w:rPr>
        <w:t>.07.2020</w:t>
      </w:r>
    </w:p>
    <w:p w:rsidR="00111FCD" w:rsidRDefault="00111FCD" w:rsidP="00594206">
      <w:pPr>
        <w:pStyle w:val="a3"/>
        <w:spacing w:after="0" w:line="240" w:lineRule="auto"/>
        <w:ind w:left="0"/>
        <w:rPr>
          <w:rFonts w:ascii="Times New Roman" w:hAnsi="Times New Roman"/>
          <w:sz w:val="24"/>
          <w:szCs w:val="24"/>
        </w:rPr>
      </w:pPr>
    </w:p>
    <w:p w:rsidR="00111FCD" w:rsidRPr="00111FCD" w:rsidRDefault="00111FCD" w:rsidP="00111FCD">
      <w:pPr>
        <w:spacing w:after="0" w:line="240" w:lineRule="auto"/>
        <w:ind w:firstLine="709"/>
        <w:jc w:val="both"/>
        <w:rPr>
          <w:rFonts w:ascii="Times New Roman" w:hAnsi="Times New Roman" w:cs="Times New Roman"/>
          <w:sz w:val="24"/>
          <w:szCs w:val="24"/>
          <w:lang w:eastAsia="zh-CN"/>
        </w:rPr>
      </w:pPr>
      <w:r w:rsidRPr="00111FCD">
        <w:rPr>
          <w:rFonts w:ascii="Times New Roman" w:hAnsi="Times New Roman" w:cs="Times New Roman"/>
          <w:b/>
          <w:sz w:val="24"/>
          <w:szCs w:val="24"/>
        </w:rPr>
        <w:t>Принято решение:</w:t>
      </w:r>
      <w:r w:rsidRPr="00111FCD">
        <w:rPr>
          <w:rFonts w:ascii="Times New Roman" w:hAnsi="Times New Roman" w:cs="Times New Roman"/>
          <w:sz w:val="24"/>
          <w:szCs w:val="24"/>
        </w:rPr>
        <w:t xml:space="preserve"> </w:t>
      </w:r>
      <w:r w:rsidRPr="00111FCD">
        <w:rPr>
          <w:rFonts w:ascii="Times New Roman" w:hAnsi="Times New Roman" w:cs="Times New Roman"/>
          <w:sz w:val="24"/>
          <w:szCs w:val="24"/>
          <w:lang w:eastAsia="zh-CN"/>
        </w:rPr>
        <w:t xml:space="preserve">внести изменения в Положение о компенсационном фонде обеспечения договорных обязательств (в новой редакции), на основании письма Ростехнадзора № 09-01-03/4339 от 20.07.2020г., а именно: </w:t>
      </w:r>
    </w:p>
    <w:p w:rsidR="00111FCD" w:rsidRPr="00111FCD" w:rsidRDefault="00111FCD" w:rsidP="00111FCD">
      <w:pPr>
        <w:spacing w:after="0" w:line="240" w:lineRule="auto"/>
        <w:ind w:firstLine="709"/>
        <w:jc w:val="both"/>
        <w:rPr>
          <w:rFonts w:ascii="Times New Roman" w:hAnsi="Times New Roman" w:cs="Times New Roman"/>
          <w:sz w:val="24"/>
          <w:szCs w:val="24"/>
        </w:rPr>
      </w:pPr>
      <w:r w:rsidRPr="00111FCD">
        <w:rPr>
          <w:rFonts w:ascii="Times New Roman" w:hAnsi="Times New Roman" w:cs="Times New Roman"/>
          <w:sz w:val="24"/>
          <w:szCs w:val="24"/>
          <w:lang w:eastAsia="zh-CN"/>
        </w:rPr>
        <w:t xml:space="preserve">- </w:t>
      </w:r>
      <w:r w:rsidRPr="00111FCD">
        <w:rPr>
          <w:rFonts w:ascii="Times New Roman" w:hAnsi="Times New Roman" w:cs="Times New Roman"/>
          <w:sz w:val="24"/>
          <w:szCs w:val="24"/>
          <w:shd w:val="clear" w:color="auto" w:fill="FFFFFF"/>
        </w:rPr>
        <w:t xml:space="preserve">пункт 9.7 </w:t>
      </w:r>
      <w:r w:rsidRPr="00111FCD">
        <w:rPr>
          <w:rFonts w:ascii="Times New Roman" w:hAnsi="Times New Roman" w:cs="Times New Roman"/>
          <w:sz w:val="24"/>
          <w:szCs w:val="24"/>
          <w:lang w:eastAsia="zh-CN"/>
        </w:rPr>
        <w:t>удалить из положения</w:t>
      </w:r>
      <w:r w:rsidRPr="00111FCD">
        <w:rPr>
          <w:rFonts w:ascii="Times New Roman" w:hAnsi="Times New Roman" w:cs="Times New Roman"/>
          <w:sz w:val="24"/>
          <w:szCs w:val="24"/>
          <w:shd w:val="clear" w:color="auto" w:fill="FFFFFF"/>
        </w:rPr>
        <w:t xml:space="preserve">, как </w:t>
      </w:r>
      <w:r w:rsidRPr="00111FCD">
        <w:rPr>
          <w:rFonts w:ascii="Times New Roman" w:hAnsi="Times New Roman" w:cs="Times New Roman"/>
          <w:sz w:val="24"/>
          <w:szCs w:val="24"/>
        </w:rPr>
        <w:t>противоречащий статье 55.16 Градостроительного кодекса Российской Федерации;</w:t>
      </w:r>
    </w:p>
    <w:p w:rsidR="00111FCD" w:rsidRPr="00111FCD" w:rsidRDefault="00111FCD" w:rsidP="00111FCD">
      <w:pPr>
        <w:spacing w:after="0" w:line="240" w:lineRule="auto"/>
        <w:ind w:firstLine="709"/>
        <w:jc w:val="both"/>
        <w:rPr>
          <w:rFonts w:ascii="Times New Roman" w:hAnsi="Times New Roman" w:cs="Times New Roman"/>
          <w:sz w:val="24"/>
          <w:szCs w:val="24"/>
        </w:rPr>
      </w:pPr>
      <w:r w:rsidRPr="00111FCD">
        <w:rPr>
          <w:rFonts w:ascii="Times New Roman" w:hAnsi="Times New Roman" w:cs="Times New Roman"/>
          <w:sz w:val="24"/>
          <w:szCs w:val="24"/>
          <w:lang w:eastAsia="zh-CN"/>
        </w:rPr>
        <w:t xml:space="preserve">- </w:t>
      </w:r>
      <w:r w:rsidRPr="00111FCD">
        <w:rPr>
          <w:rFonts w:ascii="Times New Roman" w:hAnsi="Times New Roman" w:cs="Times New Roman"/>
          <w:sz w:val="24"/>
          <w:szCs w:val="24"/>
          <w:shd w:val="clear" w:color="auto" w:fill="FFFFFF"/>
        </w:rPr>
        <w:t xml:space="preserve">ссылки 1, 2 и 3 к подпунктам а), б) и в)  пункта 6.1 </w:t>
      </w:r>
      <w:r w:rsidRPr="00111FCD">
        <w:rPr>
          <w:rFonts w:ascii="Times New Roman" w:hAnsi="Times New Roman" w:cs="Times New Roman"/>
          <w:sz w:val="24"/>
          <w:szCs w:val="24"/>
          <w:lang w:eastAsia="zh-CN"/>
        </w:rPr>
        <w:t>удалить из положения</w:t>
      </w:r>
      <w:r w:rsidRPr="00111FCD">
        <w:rPr>
          <w:rFonts w:ascii="Times New Roman" w:hAnsi="Times New Roman" w:cs="Times New Roman"/>
          <w:sz w:val="24"/>
          <w:szCs w:val="24"/>
          <w:shd w:val="clear" w:color="auto" w:fill="FFFFFF"/>
        </w:rPr>
        <w:t xml:space="preserve">, как </w:t>
      </w:r>
      <w:r w:rsidRPr="00111FCD">
        <w:rPr>
          <w:rFonts w:ascii="Times New Roman" w:hAnsi="Times New Roman" w:cs="Times New Roman"/>
          <w:sz w:val="24"/>
          <w:szCs w:val="24"/>
        </w:rPr>
        <w:t xml:space="preserve">не соответствующие пункту 4 постановления Правительства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и противоречащие специальным нормам </w:t>
      </w:r>
      <w:r w:rsidRPr="00111FCD">
        <w:rPr>
          <w:rFonts w:ascii="Times New Roman" w:hAnsi="Times New Roman" w:cs="Times New Roman"/>
          <w:sz w:val="24"/>
          <w:szCs w:val="24"/>
        </w:rPr>
        <w:lastRenderedPageBreak/>
        <w:t>части 17 статьи 3.3 Федерального закона от 29.12.2004 2 № 191-ФЗ «О введении в действие Градостроительного кодекса Российской Федерации»</w:t>
      </w:r>
      <w:r w:rsidRPr="00111FCD">
        <w:rPr>
          <w:rFonts w:ascii="Times New Roman" w:hAnsi="Times New Roman" w:cs="Times New Roman"/>
          <w:sz w:val="24"/>
          <w:szCs w:val="24"/>
          <w:shd w:val="clear" w:color="auto" w:fill="FFFFFF"/>
        </w:rPr>
        <w:t>.</w:t>
      </w:r>
    </w:p>
    <w:p w:rsidR="00111FCD" w:rsidRDefault="00111FCD" w:rsidP="00594206">
      <w:pPr>
        <w:pStyle w:val="a3"/>
        <w:spacing w:after="0" w:line="240" w:lineRule="auto"/>
        <w:ind w:left="0"/>
        <w:rPr>
          <w:rFonts w:ascii="Times New Roman" w:hAnsi="Times New Roman"/>
          <w:sz w:val="24"/>
          <w:szCs w:val="24"/>
        </w:rPr>
      </w:pPr>
    </w:p>
    <w:p w:rsidR="006671C0" w:rsidRPr="00594206" w:rsidRDefault="006671C0"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542CD4" w:rsidRPr="00594206">
        <w:rPr>
          <w:rFonts w:ascii="Times New Roman" w:hAnsi="Times New Roman"/>
          <w:sz w:val="24"/>
          <w:szCs w:val="24"/>
        </w:rPr>
        <w:t>17</w:t>
      </w:r>
      <w:r w:rsidRPr="00594206">
        <w:rPr>
          <w:rFonts w:ascii="Times New Roman" w:hAnsi="Times New Roman"/>
          <w:sz w:val="24"/>
          <w:szCs w:val="24"/>
        </w:rPr>
        <w:t>.0</w:t>
      </w:r>
      <w:r w:rsidR="00542CD4" w:rsidRPr="00594206">
        <w:rPr>
          <w:rFonts w:ascii="Times New Roman" w:hAnsi="Times New Roman"/>
          <w:sz w:val="24"/>
          <w:szCs w:val="24"/>
        </w:rPr>
        <w:t>7</w:t>
      </w:r>
      <w:r w:rsidRPr="00594206">
        <w:rPr>
          <w:rFonts w:ascii="Times New Roman" w:hAnsi="Times New Roman"/>
          <w:sz w:val="24"/>
          <w:szCs w:val="24"/>
        </w:rPr>
        <w:t>.2020</w:t>
      </w:r>
    </w:p>
    <w:p w:rsidR="00542CD4" w:rsidRPr="00594206" w:rsidRDefault="00542CD4" w:rsidP="00594206">
      <w:pPr>
        <w:pStyle w:val="a3"/>
        <w:spacing w:after="0" w:line="240" w:lineRule="auto"/>
        <w:ind w:left="0"/>
        <w:rPr>
          <w:rFonts w:ascii="Times New Roman" w:hAnsi="Times New Roman"/>
          <w:sz w:val="24"/>
          <w:szCs w:val="24"/>
        </w:rPr>
      </w:pPr>
    </w:p>
    <w:p w:rsidR="00542CD4" w:rsidRPr="00594206" w:rsidRDefault="00542CD4"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423" w:type="dxa"/>
        <w:tblInd w:w="91" w:type="dxa"/>
        <w:tblLook w:val="04A0"/>
      </w:tblPr>
      <w:tblGrid>
        <w:gridCol w:w="7247"/>
        <w:gridCol w:w="736"/>
        <w:gridCol w:w="1440"/>
      </w:tblGrid>
      <w:tr w:rsidR="00542CD4" w:rsidRPr="00594206" w:rsidTr="007140DE">
        <w:trPr>
          <w:trHeight w:val="765"/>
        </w:trPr>
        <w:tc>
          <w:tcPr>
            <w:tcW w:w="7247" w:type="dxa"/>
            <w:tcBorders>
              <w:top w:val="nil"/>
              <w:left w:val="nil"/>
              <w:bottom w:val="nil"/>
              <w:right w:val="nil"/>
            </w:tcBorders>
            <w:shd w:val="clear" w:color="auto" w:fill="auto"/>
            <w:hideMark/>
          </w:tcPr>
          <w:p w:rsidR="00542CD4" w:rsidRPr="00594206" w:rsidRDefault="00542CD4" w:rsidP="00594206">
            <w:pPr>
              <w:spacing w:after="0" w:line="240" w:lineRule="auto"/>
              <w:ind w:left="360"/>
              <w:rPr>
                <w:rFonts w:ascii="Times New Roman" w:hAnsi="Times New Roman" w:cs="Times New Roman"/>
                <w:color w:val="000000"/>
                <w:sz w:val="24"/>
                <w:szCs w:val="24"/>
              </w:rPr>
            </w:pPr>
            <w:r w:rsidRPr="00594206">
              <w:rPr>
                <w:rFonts w:ascii="Times New Roman" w:hAnsi="Times New Roman" w:cs="Times New Roman"/>
                <w:b/>
                <w:sz w:val="24"/>
                <w:szCs w:val="24"/>
              </w:rPr>
              <w:t xml:space="preserve"> </w:t>
            </w:r>
            <w:r w:rsidRPr="00594206">
              <w:rPr>
                <w:rFonts w:ascii="Times New Roman" w:hAnsi="Times New Roman" w:cs="Times New Roman"/>
                <w:color w:val="000000"/>
                <w:sz w:val="24"/>
                <w:szCs w:val="24"/>
              </w:rPr>
              <w:t>ОБЩЕСТВО С ОГРАНИЧЕННОЙ ОТВЕТСТВЕННОСТЬЮ "ИНЖЕНЕРНЫЙ ЦЕНТР - ПРОМЫШЛЕННАЯ ЭКСПЕРТИЗА"</w:t>
            </w:r>
          </w:p>
        </w:tc>
        <w:tc>
          <w:tcPr>
            <w:tcW w:w="736" w:type="dxa"/>
            <w:tcBorders>
              <w:top w:val="nil"/>
              <w:left w:val="nil"/>
              <w:bottom w:val="nil"/>
              <w:right w:val="nil"/>
            </w:tcBorders>
            <w:shd w:val="clear" w:color="auto" w:fill="auto"/>
            <w:noWrap/>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auto" w:fill="auto"/>
            <w:noWrap/>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0266036012</w:t>
            </w:r>
          </w:p>
        </w:tc>
      </w:tr>
      <w:tr w:rsidR="00542CD4" w:rsidRPr="00594206" w:rsidTr="007140DE">
        <w:trPr>
          <w:trHeight w:val="390"/>
        </w:trPr>
        <w:tc>
          <w:tcPr>
            <w:tcW w:w="7247" w:type="dxa"/>
            <w:tcBorders>
              <w:top w:val="nil"/>
              <w:left w:val="nil"/>
              <w:bottom w:val="nil"/>
              <w:right w:val="nil"/>
            </w:tcBorders>
            <w:shd w:val="clear" w:color="auto" w:fill="auto"/>
            <w:hideMark/>
          </w:tcPr>
          <w:p w:rsidR="00542CD4" w:rsidRPr="00594206" w:rsidRDefault="00542CD4" w:rsidP="00594206">
            <w:pPr>
              <w:spacing w:after="0" w:line="240" w:lineRule="auto"/>
              <w:ind w:left="360"/>
              <w:rPr>
                <w:rFonts w:ascii="Times New Roman" w:hAnsi="Times New Roman" w:cs="Times New Roman"/>
                <w:color w:val="000000"/>
                <w:sz w:val="24"/>
                <w:szCs w:val="24"/>
              </w:rPr>
            </w:pPr>
            <w:r w:rsidRPr="00594206">
              <w:rPr>
                <w:rFonts w:ascii="Times New Roman" w:hAnsi="Times New Roman" w:cs="Times New Roman"/>
                <w:color w:val="000000"/>
                <w:sz w:val="24"/>
                <w:szCs w:val="24"/>
              </w:rPr>
              <w:t>АКЦИОНЕРНОЕ ОБЩЕСТВО "РУСЦЕНТРОСВЯЗЬ"</w:t>
            </w:r>
          </w:p>
        </w:tc>
        <w:tc>
          <w:tcPr>
            <w:tcW w:w="736" w:type="dxa"/>
            <w:tcBorders>
              <w:top w:val="nil"/>
              <w:left w:val="nil"/>
              <w:bottom w:val="nil"/>
              <w:right w:val="nil"/>
            </w:tcBorders>
            <w:shd w:val="clear" w:color="auto" w:fill="auto"/>
            <w:noWrap/>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auto" w:fill="auto"/>
            <w:noWrap/>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7728526472</w:t>
            </w:r>
          </w:p>
        </w:tc>
      </w:tr>
      <w:tr w:rsidR="00542CD4" w:rsidRPr="00594206" w:rsidTr="007140DE">
        <w:trPr>
          <w:trHeight w:val="390"/>
        </w:trPr>
        <w:tc>
          <w:tcPr>
            <w:tcW w:w="7247" w:type="dxa"/>
            <w:tcBorders>
              <w:top w:val="nil"/>
              <w:left w:val="nil"/>
              <w:bottom w:val="nil"/>
              <w:right w:val="nil"/>
            </w:tcBorders>
            <w:shd w:val="clear" w:color="auto" w:fill="auto"/>
            <w:hideMark/>
          </w:tcPr>
          <w:p w:rsidR="00542CD4" w:rsidRPr="00594206" w:rsidRDefault="00542CD4" w:rsidP="00594206">
            <w:pPr>
              <w:spacing w:after="0" w:line="240" w:lineRule="auto"/>
              <w:ind w:left="360"/>
              <w:rPr>
                <w:rFonts w:ascii="Times New Roman" w:hAnsi="Times New Roman" w:cs="Times New Roman"/>
                <w:color w:val="000000"/>
                <w:sz w:val="24"/>
                <w:szCs w:val="24"/>
              </w:rPr>
            </w:pPr>
            <w:r w:rsidRPr="00594206">
              <w:rPr>
                <w:rFonts w:ascii="Times New Roman" w:hAnsi="Times New Roman" w:cs="Times New Roman"/>
                <w:color w:val="000000"/>
                <w:sz w:val="24"/>
                <w:szCs w:val="24"/>
              </w:rPr>
              <w:t>ОБЩЕСТВО С ОГРАНИЧЕННОЙ ОТВЕТСТВЕННОСТЬЮ "СВЯЗЬКОМ"</w:t>
            </w:r>
          </w:p>
        </w:tc>
        <w:tc>
          <w:tcPr>
            <w:tcW w:w="736" w:type="dxa"/>
            <w:tcBorders>
              <w:top w:val="nil"/>
              <w:left w:val="nil"/>
              <w:bottom w:val="nil"/>
              <w:right w:val="nil"/>
            </w:tcBorders>
            <w:shd w:val="clear" w:color="auto" w:fill="auto"/>
            <w:noWrap/>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40" w:type="dxa"/>
            <w:tcBorders>
              <w:top w:val="nil"/>
              <w:left w:val="nil"/>
              <w:bottom w:val="nil"/>
              <w:right w:val="nil"/>
            </w:tcBorders>
            <w:shd w:val="clear" w:color="auto" w:fill="auto"/>
            <w:noWrap/>
            <w:hideMark/>
          </w:tcPr>
          <w:p w:rsidR="00542CD4" w:rsidRPr="00594206" w:rsidRDefault="00542CD4"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7603045646</w:t>
            </w:r>
          </w:p>
        </w:tc>
      </w:tr>
    </w:tbl>
    <w:p w:rsidR="00542CD4" w:rsidRDefault="00542CD4" w:rsidP="00594206">
      <w:pPr>
        <w:pStyle w:val="a3"/>
        <w:spacing w:after="0" w:line="240" w:lineRule="auto"/>
        <w:ind w:left="0"/>
        <w:rPr>
          <w:rFonts w:ascii="Times New Roman" w:hAnsi="Times New Roman"/>
          <w:sz w:val="24"/>
          <w:szCs w:val="24"/>
        </w:rPr>
      </w:pPr>
    </w:p>
    <w:p w:rsidR="00111FCD" w:rsidRDefault="00111FCD" w:rsidP="00594206">
      <w:pPr>
        <w:pStyle w:val="a3"/>
        <w:spacing w:after="0" w:line="240" w:lineRule="auto"/>
        <w:ind w:left="0"/>
        <w:rPr>
          <w:rFonts w:ascii="Times New Roman" w:hAnsi="Times New Roman"/>
          <w:sz w:val="24"/>
          <w:szCs w:val="24"/>
        </w:rPr>
      </w:pPr>
    </w:p>
    <w:p w:rsidR="00111FCD" w:rsidRPr="00594206" w:rsidRDefault="00111FCD" w:rsidP="00111FCD">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1</w:t>
      </w:r>
      <w:r>
        <w:rPr>
          <w:rFonts w:ascii="Times New Roman" w:hAnsi="Times New Roman"/>
          <w:sz w:val="24"/>
          <w:szCs w:val="24"/>
        </w:rPr>
        <w:t>6</w:t>
      </w:r>
      <w:r w:rsidRPr="00594206">
        <w:rPr>
          <w:rFonts w:ascii="Times New Roman" w:hAnsi="Times New Roman"/>
          <w:sz w:val="24"/>
          <w:szCs w:val="24"/>
        </w:rPr>
        <w:t>.07.2020</w:t>
      </w:r>
    </w:p>
    <w:p w:rsidR="00111FCD" w:rsidRDefault="00111FCD" w:rsidP="00594206">
      <w:pPr>
        <w:pStyle w:val="a3"/>
        <w:spacing w:after="0" w:line="240" w:lineRule="auto"/>
        <w:ind w:left="0"/>
        <w:rPr>
          <w:rFonts w:ascii="Times New Roman" w:hAnsi="Times New Roman"/>
          <w:sz w:val="24"/>
          <w:szCs w:val="24"/>
        </w:rPr>
      </w:pPr>
    </w:p>
    <w:p w:rsidR="00111FCD" w:rsidRPr="00111FCD" w:rsidRDefault="00111FCD" w:rsidP="00111FCD">
      <w:pPr>
        <w:ind w:left="720"/>
        <w:contextualSpacing/>
        <w:jc w:val="both"/>
        <w:rPr>
          <w:rFonts w:ascii="Times New Roman" w:hAnsi="Times New Roman" w:cs="Times New Roman"/>
          <w:b/>
          <w:sz w:val="24"/>
          <w:szCs w:val="24"/>
          <w:lang w:eastAsia="zh-CN"/>
        </w:rPr>
      </w:pPr>
      <w:r w:rsidRPr="00111FCD">
        <w:rPr>
          <w:rFonts w:ascii="Times New Roman" w:hAnsi="Times New Roman" w:cs="Times New Roman"/>
          <w:b/>
          <w:sz w:val="24"/>
          <w:szCs w:val="24"/>
        </w:rPr>
        <w:t>Принято решение:</w:t>
      </w:r>
      <w:r w:rsidRPr="00111FCD">
        <w:rPr>
          <w:rFonts w:ascii="Times New Roman" w:hAnsi="Times New Roman" w:cs="Times New Roman"/>
          <w:sz w:val="24"/>
          <w:szCs w:val="24"/>
        </w:rPr>
        <w:t xml:space="preserve"> </w:t>
      </w:r>
    </w:p>
    <w:p w:rsidR="00111FCD" w:rsidRPr="00111FCD" w:rsidRDefault="00111FCD" w:rsidP="0050351D">
      <w:pPr>
        <w:pStyle w:val="a3"/>
        <w:widowControl w:val="0"/>
        <w:numPr>
          <w:ilvl w:val="0"/>
          <w:numId w:val="428"/>
        </w:numPr>
        <w:overflowPunct w:val="0"/>
        <w:adjustRightInd w:val="0"/>
        <w:spacing w:after="0" w:line="240" w:lineRule="auto"/>
        <w:jc w:val="both"/>
        <w:rPr>
          <w:rFonts w:ascii="Times New Roman" w:hAnsi="Times New Roman"/>
          <w:b/>
          <w:sz w:val="24"/>
          <w:szCs w:val="24"/>
          <w:lang w:eastAsia="zh-CN"/>
        </w:rPr>
      </w:pPr>
      <w:r w:rsidRPr="00111FCD">
        <w:rPr>
          <w:rFonts w:ascii="Times New Roman" w:hAnsi="Times New Roman"/>
          <w:sz w:val="24"/>
          <w:szCs w:val="24"/>
          <w:lang w:eastAsia="zh-CN"/>
        </w:rPr>
        <w:t xml:space="preserve">Использовать компенсационный фонд обеспечения договорных обязательств </w:t>
      </w:r>
      <w:r w:rsidRPr="00111FCD">
        <w:rPr>
          <w:rFonts w:ascii="Times New Roman" w:hAnsi="Times New Roman"/>
          <w:sz w:val="24"/>
          <w:szCs w:val="24"/>
        </w:rPr>
        <w:t xml:space="preserve">Ассоциации проектировщиков «СтройОбъединение» </w:t>
      </w:r>
      <w:r w:rsidRPr="00111FCD">
        <w:rPr>
          <w:rFonts w:ascii="Times New Roman" w:hAnsi="Times New Roman"/>
          <w:sz w:val="24"/>
          <w:szCs w:val="24"/>
          <w:lang w:eastAsia="zh-CN"/>
        </w:rPr>
        <w:t>в целях предоставления займов членам саморегулируемой организации в соответствии с частью 17 статьи 3.3 Федерального закона от 29.12.2004 N 191-ФЗ "О введении в действие Градостроительного кодекса Российской Федерации".</w:t>
      </w:r>
    </w:p>
    <w:p w:rsidR="00111FCD" w:rsidRPr="00111FCD" w:rsidRDefault="00111FCD" w:rsidP="0050351D">
      <w:pPr>
        <w:numPr>
          <w:ilvl w:val="0"/>
          <w:numId w:val="428"/>
        </w:numPr>
        <w:spacing w:after="0" w:line="240" w:lineRule="auto"/>
        <w:contextualSpacing/>
        <w:jc w:val="both"/>
        <w:rPr>
          <w:rFonts w:ascii="Times New Roman" w:hAnsi="Times New Roman" w:cs="Times New Roman"/>
          <w:b/>
          <w:sz w:val="24"/>
          <w:szCs w:val="24"/>
          <w:lang w:eastAsia="zh-CN"/>
        </w:rPr>
      </w:pPr>
      <w:r w:rsidRPr="00111FCD">
        <w:rPr>
          <w:rFonts w:ascii="Times New Roman" w:hAnsi="Times New Roman" w:cs="Times New Roman"/>
          <w:sz w:val="24"/>
          <w:szCs w:val="24"/>
          <w:lang w:eastAsia="zh-CN"/>
        </w:rPr>
        <w:t>Утвердить положение о компенсационном фонде обеспечения договорных обязательств в новой редакции.</w:t>
      </w:r>
    </w:p>
    <w:p w:rsidR="00111FCD" w:rsidRPr="00111FCD" w:rsidRDefault="00111FCD" w:rsidP="0050351D">
      <w:pPr>
        <w:numPr>
          <w:ilvl w:val="0"/>
          <w:numId w:val="428"/>
        </w:numPr>
        <w:spacing w:after="0" w:line="240" w:lineRule="auto"/>
        <w:contextualSpacing/>
        <w:jc w:val="both"/>
        <w:rPr>
          <w:rFonts w:ascii="Times New Roman" w:hAnsi="Times New Roman" w:cs="Times New Roman"/>
          <w:b/>
          <w:sz w:val="24"/>
          <w:szCs w:val="24"/>
          <w:lang w:eastAsia="zh-CN"/>
        </w:rPr>
      </w:pPr>
      <w:r w:rsidRPr="00111FCD">
        <w:rPr>
          <w:rFonts w:ascii="Times New Roman" w:hAnsi="Times New Roman" w:cs="Times New Roman"/>
          <w:sz w:val="24"/>
          <w:szCs w:val="24"/>
          <w:lang w:eastAsia="zh-CN"/>
        </w:rPr>
        <w:t>Наделить постоянно действующий коллегиальный орган управления саморегулируемой организации - Совет Ассоциации полномочиями по принятию решения о предоставлении (об отказе в предоставлении) займов членам саморегулируемой организации, по определению условий договора займа.</w:t>
      </w:r>
    </w:p>
    <w:p w:rsidR="00111FCD" w:rsidRPr="00594206" w:rsidRDefault="00111FCD" w:rsidP="00594206">
      <w:pPr>
        <w:pStyle w:val="a3"/>
        <w:spacing w:after="0" w:line="240" w:lineRule="auto"/>
        <w:ind w:left="0"/>
        <w:rPr>
          <w:rFonts w:ascii="Times New Roman" w:hAnsi="Times New Roman"/>
          <w:sz w:val="24"/>
          <w:szCs w:val="24"/>
        </w:rPr>
      </w:pPr>
    </w:p>
    <w:p w:rsidR="00542CD4" w:rsidRPr="00594206" w:rsidRDefault="00542CD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02.07.2020</w:t>
      </w:r>
    </w:p>
    <w:p w:rsidR="00542CD4" w:rsidRPr="00594206" w:rsidRDefault="00542CD4" w:rsidP="00594206">
      <w:pPr>
        <w:pStyle w:val="a3"/>
        <w:spacing w:after="0" w:line="240" w:lineRule="auto"/>
        <w:ind w:left="0"/>
        <w:rPr>
          <w:rFonts w:ascii="Times New Roman" w:hAnsi="Times New Roman"/>
          <w:sz w:val="24"/>
          <w:szCs w:val="24"/>
        </w:rPr>
      </w:pPr>
    </w:p>
    <w:p w:rsidR="00542CD4" w:rsidRPr="00594206" w:rsidRDefault="00542CD4"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542CD4" w:rsidRPr="00594206" w:rsidRDefault="00542CD4"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«СФЕРА ГРУПП» ИНН 7736321782 </w:t>
      </w:r>
    </w:p>
    <w:p w:rsidR="00542CD4" w:rsidRPr="00594206" w:rsidRDefault="00542CD4" w:rsidP="00594206">
      <w:pPr>
        <w:pStyle w:val="a3"/>
        <w:spacing w:after="0" w:line="240" w:lineRule="auto"/>
        <w:ind w:left="0"/>
        <w:rPr>
          <w:rFonts w:ascii="Times New Roman" w:hAnsi="Times New Roman"/>
          <w:sz w:val="24"/>
          <w:szCs w:val="24"/>
        </w:rPr>
      </w:pPr>
    </w:p>
    <w:p w:rsidR="00542CD4" w:rsidRPr="00594206" w:rsidRDefault="00542CD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17.0</w:t>
      </w:r>
      <w:r w:rsidR="00A844C2" w:rsidRPr="00594206">
        <w:rPr>
          <w:rFonts w:ascii="Times New Roman" w:hAnsi="Times New Roman"/>
          <w:sz w:val="24"/>
          <w:szCs w:val="24"/>
        </w:rPr>
        <w:t>6</w:t>
      </w:r>
      <w:r w:rsidRPr="00594206">
        <w:rPr>
          <w:rFonts w:ascii="Times New Roman" w:hAnsi="Times New Roman"/>
          <w:sz w:val="24"/>
          <w:szCs w:val="24"/>
        </w:rPr>
        <w:t>.2020</w:t>
      </w:r>
    </w:p>
    <w:p w:rsidR="00A844C2" w:rsidRPr="00594206" w:rsidRDefault="00A844C2" w:rsidP="00594206">
      <w:pPr>
        <w:pStyle w:val="a3"/>
        <w:spacing w:after="0" w:line="240" w:lineRule="auto"/>
        <w:ind w:left="0"/>
        <w:rPr>
          <w:rFonts w:ascii="Times New Roman" w:hAnsi="Times New Roman"/>
          <w:sz w:val="24"/>
          <w:szCs w:val="24"/>
        </w:rPr>
      </w:pPr>
    </w:p>
    <w:p w:rsidR="00A844C2" w:rsidRPr="00594206" w:rsidRDefault="00A844C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257" w:type="dxa"/>
        <w:tblInd w:w="91" w:type="dxa"/>
        <w:tblLook w:val="04A0"/>
      </w:tblPr>
      <w:tblGrid>
        <w:gridCol w:w="7105"/>
        <w:gridCol w:w="736"/>
        <w:gridCol w:w="1416"/>
      </w:tblGrid>
      <w:tr w:rsidR="00A844C2" w:rsidRPr="00594206" w:rsidTr="007140DE">
        <w:trPr>
          <w:trHeight w:val="390"/>
        </w:trPr>
        <w:tc>
          <w:tcPr>
            <w:tcW w:w="7105" w:type="dxa"/>
            <w:tcBorders>
              <w:top w:val="nil"/>
              <w:left w:val="nil"/>
              <w:bottom w:val="nil"/>
              <w:right w:val="nil"/>
            </w:tcBorders>
            <w:shd w:val="clear" w:color="auto" w:fill="auto"/>
            <w:hideMark/>
          </w:tcPr>
          <w:p w:rsidR="00A844C2" w:rsidRPr="00594206" w:rsidRDefault="00A844C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"ПРОЕКТ ЭКОСИСТЕМА"</w:t>
            </w:r>
          </w:p>
        </w:tc>
        <w:tc>
          <w:tcPr>
            <w:tcW w:w="736" w:type="dxa"/>
            <w:tcBorders>
              <w:top w:val="nil"/>
              <w:left w:val="nil"/>
              <w:bottom w:val="nil"/>
              <w:right w:val="nil"/>
            </w:tcBorders>
            <w:shd w:val="clear" w:color="auto" w:fill="auto"/>
            <w:noWrap/>
            <w:hideMark/>
          </w:tcPr>
          <w:p w:rsidR="00A844C2" w:rsidRPr="00594206" w:rsidRDefault="00A844C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A844C2" w:rsidRPr="00594206" w:rsidRDefault="00A844C2"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6165164749</w:t>
            </w:r>
          </w:p>
        </w:tc>
      </w:tr>
    </w:tbl>
    <w:p w:rsidR="00A844C2" w:rsidRPr="00594206" w:rsidRDefault="00A844C2" w:rsidP="00594206">
      <w:pPr>
        <w:pStyle w:val="a3"/>
        <w:spacing w:after="0" w:line="240" w:lineRule="auto"/>
        <w:ind w:left="0"/>
        <w:rPr>
          <w:rFonts w:ascii="Times New Roman" w:hAnsi="Times New Roman"/>
          <w:sz w:val="24"/>
          <w:szCs w:val="24"/>
        </w:rPr>
      </w:pPr>
    </w:p>
    <w:p w:rsidR="00A844C2" w:rsidRPr="00594206" w:rsidRDefault="00A844C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w:t>
      </w:r>
      <w:r w:rsidR="00BD1AE1" w:rsidRPr="00594206">
        <w:rPr>
          <w:rFonts w:ascii="Times New Roman" w:hAnsi="Times New Roman"/>
          <w:sz w:val="24"/>
          <w:szCs w:val="24"/>
        </w:rPr>
        <w:t>6</w:t>
      </w:r>
      <w:r w:rsidRPr="00594206">
        <w:rPr>
          <w:rFonts w:ascii="Times New Roman" w:hAnsi="Times New Roman"/>
          <w:sz w:val="24"/>
          <w:szCs w:val="24"/>
        </w:rPr>
        <w:t>.06.2020</w:t>
      </w:r>
    </w:p>
    <w:p w:rsidR="00BD1AE1" w:rsidRPr="00594206" w:rsidRDefault="00BD1AE1" w:rsidP="00594206">
      <w:pPr>
        <w:pStyle w:val="a3"/>
        <w:spacing w:after="0" w:line="240" w:lineRule="auto"/>
        <w:ind w:left="0"/>
        <w:rPr>
          <w:rFonts w:ascii="Times New Roman" w:hAnsi="Times New Roman"/>
          <w:sz w:val="24"/>
          <w:szCs w:val="24"/>
        </w:rPr>
      </w:pPr>
    </w:p>
    <w:p w:rsidR="00BD1AE1" w:rsidRPr="00594206" w:rsidRDefault="00BD1AE1"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lastRenderedPageBreak/>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BD1AE1" w:rsidRPr="00594206" w:rsidRDefault="00BD1AE1"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«ГРИН-ПРОЕКТ» ИНН 5406697913 </w:t>
      </w:r>
    </w:p>
    <w:p w:rsidR="00BD1AE1" w:rsidRDefault="00BD1AE1" w:rsidP="00594206">
      <w:pPr>
        <w:pStyle w:val="a3"/>
        <w:spacing w:after="0" w:line="240" w:lineRule="auto"/>
        <w:ind w:left="0"/>
        <w:rPr>
          <w:rFonts w:ascii="Times New Roman" w:hAnsi="Times New Roman"/>
          <w:sz w:val="24"/>
          <w:szCs w:val="24"/>
        </w:rPr>
      </w:pPr>
    </w:p>
    <w:p w:rsidR="00111FCD" w:rsidRPr="009A3C26" w:rsidRDefault="00111FCD" w:rsidP="00111FCD">
      <w:pPr>
        <w:spacing w:after="0" w:line="240" w:lineRule="auto"/>
        <w:jc w:val="both"/>
        <w:rPr>
          <w:rFonts w:ascii="Times New Roman" w:hAnsi="Times New Roman" w:cs="Times New Roman"/>
        </w:rPr>
      </w:pPr>
      <w:r w:rsidRPr="009A3C26">
        <w:rPr>
          <w:rFonts w:ascii="Times New Roman" w:eastAsia="Times New Roman" w:hAnsi="Times New Roman" w:cs="Times New Roman"/>
          <w:b/>
        </w:rPr>
        <w:t xml:space="preserve">Решили: </w:t>
      </w:r>
      <w:r w:rsidRPr="009A3C26">
        <w:rPr>
          <w:rFonts w:ascii="Times New Roman" w:hAnsi="Times New Roman" w:cs="Times New Roman"/>
        </w:rPr>
        <w:t>на основании результатов опроса, а так же ввиду отсутствия поступивших от членов Ассоциации, членов Совета, генерального директора сообщений о необходимости проведения внеочередного общего собрания, не проводить общее собрание членов Ассоциации по вопросу выдачи займов из средств компенсационного фонда ОДО, на основании части 17 статьи 3.3 Федерального закона №191-ФЗ, а так же по вопросу внесения изменений во внутренние документы Ассоциации в части  выдачи займов из средств компенсационного фонда ОДО.</w:t>
      </w:r>
    </w:p>
    <w:p w:rsidR="00111FCD" w:rsidRPr="00594206" w:rsidRDefault="00111FCD" w:rsidP="00594206">
      <w:pPr>
        <w:pStyle w:val="a3"/>
        <w:spacing w:after="0" w:line="240" w:lineRule="auto"/>
        <w:ind w:left="0"/>
        <w:rPr>
          <w:rFonts w:ascii="Times New Roman" w:hAnsi="Times New Roman"/>
          <w:sz w:val="24"/>
          <w:szCs w:val="24"/>
        </w:rPr>
      </w:pPr>
    </w:p>
    <w:p w:rsidR="00A844C2" w:rsidRPr="00594206" w:rsidRDefault="00A844C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w:t>
      </w:r>
      <w:r w:rsidR="00BD1AE1" w:rsidRPr="00594206">
        <w:rPr>
          <w:rFonts w:ascii="Times New Roman" w:hAnsi="Times New Roman"/>
          <w:sz w:val="24"/>
          <w:szCs w:val="24"/>
        </w:rPr>
        <w:t>5</w:t>
      </w:r>
      <w:r w:rsidRPr="00594206">
        <w:rPr>
          <w:rFonts w:ascii="Times New Roman" w:hAnsi="Times New Roman"/>
          <w:sz w:val="24"/>
          <w:szCs w:val="24"/>
        </w:rPr>
        <w:t>.06.2020</w:t>
      </w:r>
    </w:p>
    <w:p w:rsidR="00BD1AE1" w:rsidRPr="00594206" w:rsidRDefault="00BD1AE1" w:rsidP="00594206">
      <w:pPr>
        <w:pStyle w:val="a3"/>
        <w:spacing w:after="0" w:line="240" w:lineRule="auto"/>
        <w:ind w:left="0"/>
        <w:rPr>
          <w:rFonts w:ascii="Times New Roman" w:hAnsi="Times New Roman"/>
          <w:sz w:val="24"/>
          <w:szCs w:val="24"/>
        </w:rPr>
      </w:pPr>
    </w:p>
    <w:p w:rsidR="00BD1AE1" w:rsidRPr="00594206" w:rsidRDefault="00BD1AE1"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BD1AE1" w:rsidRPr="00594206" w:rsidRDefault="00BD1AE1"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Акционерное общество «Югорский лесопромышленный холдинг» ИНН 8601022074 </w:t>
      </w:r>
    </w:p>
    <w:p w:rsidR="00BD1AE1" w:rsidRPr="00594206" w:rsidRDefault="00BD1AE1" w:rsidP="00594206">
      <w:pPr>
        <w:pStyle w:val="a3"/>
        <w:spacing w:after="0" w:line="240" w:lineRule="auto"/>
        <w:ind w:left="0"/>
        <w:rPr>
          <w:rFonts w:ascii="Times New Roman" w:hAnsi="Times New Roman"/>
          <w:sz w:val="24"/>
          <w:szCs w:val="24"/>
        </w:rPr>
      </w:pPr>
    </w:p>
    <w:p w:rsidR="00A844C2" w:rsidRPr="00594206" w:rsidRDefault="00A844C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BD1AE1" w:rsidRPr="00594206">
        <w:rPr>
          <w:rFonts w:ascii="Times New Roman" w:hAnsi="Times New Roman"/>
          <w:sz w:val="24"/>
          <w:szCs w:val="24"/>
        </w:rPr>
        <w:t>04</w:t>
      </w:r>
      <w:r w:rsidRPr="00594206">
        <w:rPr>
          <w:rFonts w:ascii="Times New Roman" w:hAnsi="Times New Roman"/>
          <w:sz w:val="24"/>
          <w:szCs w:val="24"/>
        </w:rPr>
        <w:t>.06.2020</w:t>
      </w:r>
    </w:p>
    <w:p w:rsidR="00BD1AE1" w:rsidRPr="00594206" w:rsidRDefault="00BD1AE1" w:rsidP="00594206">
      <w:pPr>
        <w:pStyle w:val="a3"/>
        <w:spacing w:after="0" w:line="240" w:lineRule="auto"/>
        <w:ind w:left="0"/>
        <w:rPr>
          <w:rFonts w:ascii="Times New Roman" w:hAnsi="Times New Roman"/>
          <w:sz w:val="24"/>
          <w:szCs w:val="24"/>
        </w:rPr>
      </w:pPr>
    </w:p>
    <w:p w:rsidR="00BD1AE1" w:rsidRPr="00594206" w:rsidRDefault="00BD1AE1"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BD1AE1" w:rsidRPr="00594206" w:rsidTr="007140DE">
        <w:trPr>
          <w:trHeight w:val="660"/>
        </w:trPr>
        <w:tc>
          <w:tcPr>
            <w:tcW w:w="7247" w:type="dxa"/>
            <w:tcBorders>
              <w:top w:val="nil"/>
              <w:left w:val="nil"/>
              <w:bottom w:val="nil"/>
              <w:right w:val="nil"/>
            </w:tcBorders>
            <w:shd w:val="clear" w:color="auto" w:fill="auto"/>
            <w:hideMark/>
          </w:tcPr>
          <w:p w:rsidR="00BD1AE1" w:rsidRPr="00594206" w:rsidRDefault="00BD1AE1"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"ЭЛЕКТРОСЕТЬПРИБОРМОНТАЖ"</w:t>
            </w:r>
          </w:p>
        </w:tc>
        <w:tc>
          <w:tcPr>
            <w:tcW w:w="736" w:type="dxa"/>
            <w:tcBorders>
              <w:top w:val="nil"/>
              <w:left w:val="nil"/>
              <w:bottom w:val="nil"/>
              <w:right w:val="nil"/>
            </w:tcBorders>
            <w:shd w:val="clear" w:color="auto" w:fill="auto"/>
            <w:noWrap/>
            <w:hideMark/>
          </w:tcPr>
          <w:p w:rsidR="00BD1AE1" w:rsidRPr="00594206" w:rsidRDefault="00BD1AE1"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BD1AE1" w:rsidRPr="00594206" w:rsidRDefault="00BD1AE1"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1101138078</w:t>
            </w:r>
          </w:p>
        </w:tc>
      </w:tr>
    </w:tbl>
    <w:p w:rsidR="00BD1AE1" w:rsidRPr="00594206" w:rsidRDefault="00BD1AE1" w:rsidP="00594206">
      <w:pPr>
        <w:pStyle w:val="a3"/>
        <w:spacing w:after="0" w:line="240" w:lineRule="auto"/>
        <w:ind w:left="0"/>
        <w:rPr>
          <w:rFonts w:ascii="Times New Roman" w:hAnsi="Times New Roman"/>
          <w:sz w:val="24"/>
          <w:szCs w:val="24"/>
        </w:rPr>
      </w:pPr>
    </w:p>
    <w:p w:rsidR="00A844C2" w:rsidRPr="00594206" w:rsidRDefault="00A844C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F234BF" w:rsidRPr="00594206">
        <w:rPr>
          <w:rFonts w:ascii="Times New Roman" w:hAnsi="Times New Roman"/>
          <w:sz w:val="24"/>
          <w:szCs w:val="24"/>
        </w:rPr>
        <w:t>2</w:t>
      </w:r>
      <w:r w:rsidRPr="00594206">
        <w:rPr>
          <w:rFonts w:ascii="Times New Roman" w:hAnsi="Times New Roman"/>
          <w:sz w:val="24"/>
          <w:szCs w:val="24"/>
        </w:rPr>
        <w:t>7.0</w:t>
      </w:r>
      <w:r w:rsidR="00F234BF" w:rsidRPr="00594206">
        <w:rPr>
          <w:rFonts w:ascii="Times New Roman" w:hAnsi="Times New Roman"/>
          <w:sz w:val="24"/>
          <w:szCs w:val="24"/>
        </w:rPr>
        <w:t>5</w:t>
      </w:r>
      <w:r w:rsidRPr="00594206">
        <w:rPr>
          <w:rFonts w:ascii="Times New Roman" w:hAnsi="Times New Roman"/>
          <w:sz w:val="24"/>
          <w:szCs w:val="24"/>
        </w:rPr>
        <w:t>.2020</w:t>
      </w:r>
    </w:p>
    <w:p w:rsidR="00F234BF" w:rsidRPr="00594206" w:rsidRDefault="00F234BF" w:rsidP="00594206">
      <w:pPr>
        <w:pStyle w:val="a3"/>
        <w:spacing w:after="0" w:line="240" w:lineRule="auto"/>
        <w:ind w:left="0"/>
        <w:rPr>
          <w:rFonts w:ascii="Times New Roman" w:hAnsi="Times New Roman"/>
          <w:sz w:val="24"/>
          <w:szCs w:val="24"/>
        </w:rPr>
      </w:pPr>
    </w:p>
    <w:p w:rsidR="00F234BF" w:rsidRPr="00594206" w:rsidRDefault="00F234BF"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F234BF" w:rsidRPr="00594206" w:rsidRDefault="00F234BF"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«Автодорпроект» ИНН 5507223099 </w:t>
      </w:r>
    </w:p>
    <w:p w:rsidR="00F234BF" w:rsidRPr="00594206" w:rsidRDefault="00F234BF" w:rsidP="00594206">
      <w:pPr>
        <w:pStyle w:val="a3"/>
        <w:spacing w:after="0" w:line="240" w:lineRule="auto"/>
        <w:ind w:left="0"/>
        <w:rPr>
          <w:rFonts w:ascii="Times New Roman" w:hAnsi="Times New Roman"/>
          <w:sz w:val="24"/>
          <w:szCs w:val="24"/>
        </w:rPr>
      </w:pPr>
    </w:p>
    <w:p w:rsidR="00F234BF" w:rsidRPr="00594206" w:rsidRDefault="00F234B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2D7E3D" w:rsidRPr="00594206">
        <w:rPr>
          <w:rFonts w:ascii="Times New Roman" w:hAnsi="Times New Roman"/>
          <w:sz w:val="24"/>
          <w:szCs w:val="24"/>
        </w:rPr>
        <w:t>19</w:t>
      </w:r>
      <w:r w:rsidRPr="00594206">
        <w:rPr>
          <w:rFonts w:ascii="Times New Roman" w:hAnsi="Times New Roman"/>
          <w:sz w:val="24"/>
          <w:szCs w:val="24"/>
        </w:rPr>
        <w:t>.05.2020</w:t>
      </w:r>
    </w:p>
    <w:p w:rsidR="002D7E3D" w:rsidRPr="00594206" w:rsidRDefault="002D7E3D" w:rsidP="00594206">
      <w:pPr>
        <w:pStyle w:val="a3"/>
        <w:spacing w:after="0" w:line="240" w:lineRule="auto"/>
        <w:ind w:left="0"/>
        <w:rPr>
          <w:rFonts w:ascii="Times New Roman" w:hAnsi="Times New Roman"/>
          <w:sz w:val="24"/>
          <w:szCs w:val="24"/>
        </w:rPr>
      </w:pPr>
    </w:p>
    <w:p w:rsidR="002D7E3D" w:rsidRPr="00594206" w:rsidRDefault="002D7E3D"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682" w:type="dxa"/>
        <w:tblInd w:w="91" w:type="dxa"/>
        <w:tblLook w:val="04A0"/>
      </w:tblPr>
      <w:tblGrid>
        <w:gridCol w:w="7530"/>
        <w:gridCol w:w="736"/>
        <w:gridCol w:w="1416"/>
      </w:tblGrid>
      <w:tr w:rsidR="002D7E3D" w:rsidRPr="00594206" w:rsidTr="007140DE">
        <w:trPr>
          <w:trHeight w:val="330"/>
        </w:trPr>
        <w:tc>
          <w:tcPr>
            <w:tcW w:w="7530" w:type="dxa"/>
            <w:tcBorders>
              <w:top w:val="nil"/>
              <w:left w:val="nil"/>
              <w:bottom w:val="nil"/>
              <w:right w:val="nil"/>
            </w:tcBorders>
            <w:shd w:val="clear" w:color="auto" w:fill="auto"/>
            <w:hideMark/>
          </w:tcPr>
          <w:p w:rsidR="002D7E3D" w:rsidRPr="00594206" w:rsidRDefault="002D7E3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"РАТОН"</w:t>
            </w:r>
          </w:p>
        </w:tc>
        <w:tc>
          <w:tcPr>
            <w:tcW w:w="736" w:type="dxa"/>
            <w:tcBorders>
              <w:top w:val="nil"/>
              <w:left w:val="nil"/>
              <w:bottom w:val="nil"/>
              <w:right w:val="nil"/>
            </w:tcBorders>
            <w:shd w:val="clear" w:color="auto" w:fill="auto"/>
            <w:noWrap/>
            <w:hideMark/>
          </w:tcPr>
          <w:p w:rsidR="002D7E3D" w:rsidRPr="00594206" w:rsidRDefault="002D7E3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D7E3D" w:rsidRPr="00594206" w:rsidRDefault="002D7E3D"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7811479676</w:t>
            </w:r>
          </w:p>
        </w:tc>
      </w:tr>
    </w:tbl>
    <w:p w:rsidR="002D7E3D" w:rsidRPr="00594206" w:rsidRDefault="002D7E3D" w:rsidP="00594206">
      <w:pPr>
        <w:pStyle w:val="a3"/>
        <w:spacing w:after="0" w:line="240" w:lineRule="auto"/>
        <w:ind w:left="0"/>
        <w:rPr>
          <w:rFonts w:ascii="Times New Roman" w:hAnsi="Times New Roman"/>
          <w:sz w:val="24"/>
          <w:szCs w:val="24"/>
        </w:rPr>
      </w:pPr>
    </w:p>
    <w:p w:rsidR="00F234BF" w:rsidRPr="00594206" w:rsidRDefault="00F234B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C57CA" w:rsidRPr="00594206">
        <w:rPr>
          <w:rFonts w:ascii="Times New Roman" w:hAnsi="Times New Roman"/>
          <w:sz w:val="24"/>
          <w:szCs w:val="24"/>
        </w:rPr>
        <w:t>15</w:t>
      </w:r>
      <w:r w:rsidRPr="00594206">
        <w:rPr>
          <w:rFonts w:ascii="Times New Roman" w:hAnsi="Times New Roman"/>
          <w:sz w:val="24"/>
          <w:szCs w:val="24"/>
        </w:rPr>
        <w:t>.05.2020</w:t>
      </w:r>
    </w:p>
    <w:p w:rsidR="006C57CA" w:rsidRPr="00594206" w:rsidRDefault="006C57CA" w:rsidP="00594206">
      <w:pPr>
        <w:pStyle w:val="a3"/>
        <w:spacing w:after="0" w:line="240" w:lineRule="auto"/>
        <w:ind w:left="0"/>
        <w:rPr>
          <w:rFonts w:ascii="Times New Roman" w:hAnsi="Times New Roman"/>
          <w:sz w:val="24"/>
          <w:szCs w:val="24"/>
        </w:rPr>
      </w:pPr>
    </w:p>
    <w:p w:rsidR="006C57CA" w:rsidRPr="00594206" w:rsidRDefault="006C57CA"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делегировать Афанасьева Сергея Владимировича на VIII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21 мая 2020 года с правом совещательного голоса по всем вопросам повестки дня.</w:t>
      </w:r>
    </w:p>
    <w:p w:rsidR="006C57CA" w:rsidRPr="00594206" w:rsidRDefault="006C57CA" w:rsidP="00594206">
      <w:pPr>
        <w:pStyle w:val="a3"/>
        <w:spacing w:after="0" w:line="240" w:lineRule="auto"/>
        <w:ind w:left="0"/>
        <w:rPr>
          <w:rFonts w:ascii="Times New Roman" w:hAnsi="Times New Roman"/>
          <w:sz w:val="24"/>
          <w:szCs w:val="24"/>
        </w:rPr>
      </w:pPr>
    </w:p>
    <w:p w:rsidR="00F234BF" w:rsidRPr="00594206" w:rsidRDefault="00F234B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661F65" w:rsidRPr="00594206">
        <w:rPr>
          <w:rFonts w:ascii="Times New Roman" w:hAnsi="Times New Roman"/>
          <w:sz w:val="24"/>
          <w:szCs w:val="24"/>
        </w:rPr>
        <w:t>8</w:t>
      </w:r>
      <w:r w:rsidRPr="00594206">
        <w:rPr>
          <w:rFonts w:ascii="Times New Roman" w:hAnsi="Times New Roman"/>
          <w:sz w:val="24"/>
          <w:szCs w:val="24"/>
        </w:rPr>
        <w:t>.0</w:t>
      </w:r>
      <w:r w:rsidR="00661F65" w:rsidRPr="00594206">
        <w:rPr>
          <w:rFonts w:ascii="Times New Roman" w:hAnsi="Times New Roman"/>
          <w:sz w:val="24"/>
          <w:szCs w:val="24"/>
        </w:rPr>
        <w:t>4</w:t>
      </w:r>
      <w:r w:rsidRPr="00594206">
        <w:rPr>
          <w:rFonts w:ascii="Times New Roman" w:hAnsi="Times New Roman"/>
          <w:sz w:val="24"/>
          <w:szCs w:val="24"/>
        </w:rPr>
        <w:t>.2020</w:t>
      </w:r>
    </w:p>
    <w:p w:rsidR="00661F65" w:rsidRPr="00594206" w:rsidRDefault="00661F65" w:rsidP="00594206">
      <w:pPr>
        <w:pStyle w:val="a3"/>
        <w:spacing w:after="0" w:line="240" w:lineRule="auto"/>
        <w:ind w:left="0"/>
        <w:rPr>
          <w:rFonts w:ascii="Times New Roman" w:hAnsi="Times New Roman"/>
          <w:sz w:val="24"/>
          <w:szCs w:val="24"/>
        </w:rPr>
      </w:pPr>
    </w:p>
    <w:p w:rsidR="00661F65" w:rsidRPr="00594206" w:rsidRDefault="00661F6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661F65" w:rsidRPr="00594206" w:rsidTr="007140DE">
        <w:trPr>
          <w:trHeight w:val="330"/>
        </w:trPr>
        <w:tc>
          <w:tcPr>
            <w:tcW w:w="7247" w:type="dxa"/>
            <w:tcBorders>
              <w:top w:val="nil"/>
              <w:left w:val="nil"/>
              <w:bottom w:val="nil"/>
              <w:right w:val="nil"/>
            </w:tcBorders>
            <w:shd w:val="clear" w:color="auto" w:fill="auto"/>
            <w:hideMark/>
          </w:tcPr>
          <w:p w:rsidR="00661F65" w:rsidRPr="00594206" w:rsidRDefault="00661F65"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"ПСК"</w:t>
            </w:r>
          </w:p>
        </w:tc>
        <w:tc>
          <w:tcPr>
            <w:tcW w:w="736" w:type="dxa"/>
            <w:tcBorders>
              <w:top w:val="nil"/>
              <w:left w:val="nil"/>
              <w:bottom w:val="nil"/>
              <w:right w:val="nil"/>
            </w:tcBorders>
            <w:shd w:val="clear" w:color="auto" w:fill="auto"/>
            <w:noWrap/>
            <w:hideMark/>
          </w:tcPr>
          <w:p w:rsidR="00661F65" w:rsidRPr="00594206" w:rsidRDefault="00661F65"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61F65" w:rsidRPr="00594206" w:rsidRDefault="00661F65"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7701958563  </w:t>
            </w:r>
          </w:p>
        </w:tc>
      </w:tr>
    </w:tbl>
    <w:p w:rsidR="00661F65" w:rsidRPr="00594206" w:rsidRDefault="00661F65" w:rsidP="00594206">
      <w:pPr>
        <w:pStyle w:val="a3"/>
        <w:spacing w:after="0" w:line="240" w:lineRule="auto"/>
        <w:ind w:left="0"/>
        <w:rPr>
          <w:rFonts w:ascii="Times New Roman" w:hAnsi="Times New Roman"/>
          <w:sz w:val="24"/>
          <w:szCs w:val="24"/>
        </w:rPr>
      </w:pPr>
    </w:p>
    <w:p w:rsidR="00F234BF" w:rsidRPr="00594206" w:rsidRDefault="00F234B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661F65" w:rsidRPr="00594206">
        <w:rPr>
          <w:rFonts w:ascii="Times New Roman" w:hAnsi="Times New Roman"/>
          <w:sz w:val="24"/>
          <w:szCs w:val="24"/>
        </w:rPr>
        <w:t>1</w:t>
      </w:r>
      <w:r w:rsidRPr="00594206">
        <w:rPr>
          <w:rFonts w:ascii="Times New Roman" w:hAnsi="Times New Roman"/>
          <w:sz w:val="24"/>
          <w:szCs w:val="24"/>
        </w:rPr>
        <w:t>.0</w:t>
      </w:r>
      <w:r w:rsidR="00661F65" w:rsidRPr="00594206">
        <w:rPr>
          <w:rFonts w:ascii="Times New Roman" w:hAnsi="Times New Roman"/>
          <w:sz w:val="24"/>
          <w:szCs w:val="24"/>
        </w:rPr>
        <w:t>4</w:t>
      </w:r>
      <w:r w:rsidRPr="00594206">
        <w:rPr>
          <w:rFonts w:ascii="Times New Roman" w:hAnsi="Times New Roman"/>
          <w:sz w:val="24"/>
          <w:szCs w:val="24"/>
        </w:rPr>
        <w:t>.2020</w:t>
      </w:r>
    </w:p>
    <w:p w:rsidR="00661F65" w:rsidRPr="00594206" w:rsidRDefault="00661F65" w:rsidP="00594206">
      <w:pPr>
        <w:pStyle w:val="a3"/>
        <w:spacing w:after="0" w:line="240" w:lineRule="auto"/>
        <w:ind w:left="0"/>
        <w:rPr>
          <w:rFonts w:ascii="Times New Roman" w:hAnsi="Times New Roman"/>
          <w:sz w:val="24"/>
          <w:szCs w:val="24"/>
        </w:rPr>
      </w:pPr>
    </w:p>
    <w:p w:rsidR="00661F65" w:rsidRPr="00594206" w:rsidRDefault="00661F6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661F65" w:rsidRPr="00594206" w:rsidTr="007140DE">
        <w:trPr>
          <w:trHeight w:val="330"/>
        </w:trPr>
        <w:tc>
          <w:tcPr>
            <w:tcW w:w="7247" w:type="dxa"/>
            <w:tcBorders>
              <w:top w:val="nil"/>
              <w:left w:val="nil"/>
              <w:bottom w:val="nil"/>
              <w:right w:val="nil"/>
            </w:tcBorders>
            <w:shd w:val="clear" w:color="auto" w:fill="auto"/>
            <w:hideMark/>
          </w:tcPr>
          <w:p w:rsidR="00661F65" w:rsidRPr="00594206" w:rsidRDefault="00661F65"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"РУСИНТЕРХОЛДИНГ"</w:t>
            </w:r>
          </w:p>
        </w:tc>
        <w:tc>
          <w:tcPr>
            <w:tcW w:w="736" w:type="dxa"/>
            <w:tcBorders>
              <w:top w:val="nil"/>
              <w:left w:val="nil"/>
              <w:bottom w:val="nil"/>
              <w:right w:val="nil"/>
            </w:tcBorders>
            <w:shd w:val="clear" w:color="auto" w:fill="auto"/>
            <w:noWrap/>
            <w:hideMark/>
          </w:tcPr>
          <w:p w:rsidR="00661F65" w:rsidRPr="00594206" w:rsidRDefault="00661F65"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61F65" w:rsidRPr="00594206" w:rsidRDefault="00661F65"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6316086365  </w:t>
            </w:r>
          </w:p>
        </w:tc>
      </w:tr>
    </w:tbl>
    <w:p w:rsidR="00661F65" w:rsidRPr="00594206" w:rsidRDefault="00661F65" w:rsidP="00594206">
      <w:pPr>
        <w:pStyle w:val="a3"/>
        <w:spacing w:after="0" w:line="240" w:lineRule="auto"/>
        <w:ind w:left="0"/>
        <w:rPr>
          <w:rFonts w:ascii="Times New Roman" w:hAnsi="Times New Roman"/>
          <w:sz w:val="24"/>
          <w:szCs w:val="24"/>
        </w:rPr>
      </w:pPr>
    </w:p>
    <w:p w:rsidR="00661F65" w:rsidRPr="00594206" w:rsidRDefault="00661F6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D73876" w:rsidRPr="00594206">
        <w:rPr>
          <w:rFonts w:ascii="Times New Roman" w:hAnsi="Times New Roman"/>
          <w:sz w:val="24"/>
          <w:szCs w:val="24"/>
        </w:rPr>
        <w:t>16</w:t>
      </w:r>
      <w:r w:rsidRPr="00594206">
        <w:rPr>
          <w:rFonts w:ascii="Times New Roman" w:hAnsi="Times New Roman"/>
          <w:sz w:val="24"/>
          <w:szCs w:val="24"/>
        </w:rPr>
        <w:t>.0</w:t>
      </w:r>
      <w:r w:rsidR="00D73876" w:rsidRPr="00594206">
        <w:rPr>
          <w:rFonts w:ascii="Times New Roman" w:hAnsi="Times New Roman"/>
          <w:sz w:val="24"/>
          <w:szCs w:val="24"/>
        </w:rPr>
        <w:t>3</w:t>
      </w:r>
      <w:r w:rsidRPr="00594206">
        <w:rPr>
          <w:rFonts w:ascii="Times New Roman" w:hAnsi="Times New Roman"/>
          <w:sz w:val="24"/>
          <w:szCs w:val="24"/>
        </w:rPr>
        <w:t>.2020</w:t>
      </w:r>
    </w:p>
    <w:p w:rsidR="00D73876" w:rsidRPr="00594206" w:rsidRDefault="00D73876" w:rsidP="00594206">
      <w:pPr>
        <w:pStyle w:val="a3"/>
        <w:spacing w:after="0" w:line="240" w:lineRule="auto"/>
        <w:ind w:left="0"/>
        <w:rPr>
          <w:rFonts w:ascii="Times New Roman" w:hAnsi="Times New Roman"/>
          <w:sz w:val="24"/>
          <w:szCs w:val="24"/>
        </w:rPr>
      </w:pPr>
    </w:p>
    <w:p w:rsidR="00D73876" w:rsidRPr="00594206" w:rsidRDefault="00D7387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w:t>
      </w:r>
    </w:p>
    <w:tbl>
      <w:tblPr>
        <w:tblW w:w="9397" w:type="dxa"/>
        <w:tblInd w:w="93" w:type="dxa"/>
        <w:tblLook w:val="04A0"/>
      </w:tblPr>
      <w:tblGrid>
        <w:gridCol w:w="7245"/>
        <w:gridCol w:w="736"/>
        <w:gridCol w:w="1416"/>
      </w:tblGrid>
      <w:tr w:rsidR="00D73876" w:rsidRPr="00594206" w:rsidTr="007140DE">
        <w:trPr>
          <w:trHeight w:val="690"/>
        </w:trPr>
        <w:tc>
          <w:tcPr>
            <w:tcW w:w="7245" w:type="dxa"/>
            <w:tcBorders>
              <w:top w:val="nil"/>
              <w:left w:val="nil"/>
              <w:bottom w:val="nil"/>
              <w:right w:val="nil"/>
            </w:tcBorders>
            <w:shd w:val="clear" w:color="000000" w:fill="FFFFFF"/>
            <w:hideMark/>
          </w:tcPr>
          <w:p w:rsidR="00D73876" w:rsidRPr="00594206" w:rsidRDefault="00D73876"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СПЕЦИАЛИЗИРОВАННАЯ КОМПАНИЯ "ТЕПЛОСТРОЙ"</w:t>
            </w:r>
          </w:p>
        </w:tc>
        <w:tc>
          <w:tcPr>
            <w:tcW w:w="736" w:type="dxa"/>
            <w:tcBorders>
              <w:top w:val="nil"/>
              <w:left w:val="nil"/>
              <w:bottom w:val="nil"/>
              <w:right w:val="nil"/>
            </w:tcBorders>
            <w:shd w:val="clear" w:color="auto" w:fill="auto"/>
            <w:noWrap/>
            <w:hideMark/>
          </w:tcPr>
          <w:p w:rsidR="00D73876" w:rsidRPr="00594206" w:rsidRDefault="00D73876"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D73876" w:rsidRPr="00594206" w:rsidRDefault="00D73876"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2460035461</w:t>
            </w:r>
          </w:p>
        </w:tc>
      </w:tr>
    </w:tbl>
    <w:p w:rsidR="00D73876" w:rsidRPr="00594206" w:rsidRDefault="00D73876" w:rsidP="00594206">
      <w:pPr>
        <w:pStyle w:val="a3"/>
        <w:spacing w:after="0" w:line="240" w:lineRule="auto"/>
        <w:ind w:left="0"/>
        <w:rPr>
          <w:rFonts w:ascii="Times New Roman" w:hAnsi="Times New Roman"/>
          <w:sz w:val="24"/>
          <w:szCs w:val="24"/>
        </w:rPr>
      </w:pPr>
    </w:p>
    <w:p w:rsidR="00D73876" w:rsidRPr="00594206" w:rsidRDefault="00D7387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13.03.2020</w:t>
      </w:r>
    </w:p>
    <w:p w:rsidR="00D73876" w:rsidRPr="00594206" w:rsidRDefault="00D73876" w:rsidP="00594206">
      <w:pPr>
        <w:pStyle w:val="a3"/>
        <w:spacing w:after="0" w:line="240" w:lineRule="auto"/>
        <w:ind w:left="0"/>
        <w:rPr>
          <w:rFonts w:ascii="Times New Roman" w:hAnsi="Times New Roman"/>
          <w:sz w:val="24"/>
          <w:szCs w:val="24"/>
        </w:rPr>
      </w:pPr>
    </w:p>
    <w:p w:rsidR="00D73876" w:rsidRPr="00594206" w:rsidRDefault="00D73876"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делегировать Евдокимова Александра Юрьевича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20 марта 2020 года с правом решающего голоса по всем вопросам повестки дня.</w:t>
      </w:r>
    </w:p>
    <w:p w:rsidR="00D73876" w:rsidRPr="00594206" w:rsidRDefault="00D73876" w:rsidP="00594206">
      <w:pPr>
        <w:pStyle w:val="a3"/>
        <w:spacing w:after="0" w:line="240" w:lineRule="auto"/>
        <w:ind w:left="0"/>
        <w:rPr>
          <w:rFonts w:ascii="Times New Roman" w:hAnsi="Times New Roman"/>
          <w:sz w:val="24"/>
          <w:szCs w:val="24"/>
        </w:rPr>
      </w:pPr>
    </w:p>
    <w:p w:rsidR="00D73876" w:rsidRPr="00594206" w:rsidRDefault="00D7387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w:t>
      </w:r>
      <w:r w:rsidR="00482649" w:rsidRPr="00594206">
        <w:rPr>
          <w:rFonts w:ascii="Times New Roman" w:hAnsi="Times New Roman"/>
          <w:sz w:val="24"/>
          <w:szCs w:val="24"/>
        </w:rPr>
        <w:t>2</w:t>
      </w:r>
      <w:r w:rsidRPr="00594206">
        <w:rPr>
          <w:rFonts w:ascii="Times New Roman" w:hAnsi="Times New Roman"/>
          <w:sz w:val="24"/>
          <w:szCs w:val="24"/>
        </w:rPr>
        <w:t>.03.2020</w:t>
      </w:r>
    </w:p>
    <w:p w:rsidR="00482649" w:rsidRPr="00594206" w:rsidRDefault="00482649" w:rsidP="00594206">
      <w:pPr>
        <w:pStyle w:val="a3"/>
        <w:spacing w:after="0" w:line="240" w:lineRule="auto"/>
        <w:ind w:left="0"/>
        <w:rPr>
          <w:rFonts w:ascii="Times New Roman" w:hAnsi="Times New Roman"/>
          <w:sz w:val="24"/>
          <w:szCs w:val="24"/>
        </w:rPr>
      </w:pPr>
    </w:p>
    <w:p w:rsidR="00482649" w:rsidRPr="00594206" w:rsidRDefault="00482649"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Градостроительного Кодекса РФ, а также на основании ч. 8.4, п.4 Положения о членстве, исключить из членов Ассоциации следующие организации: </w:t>
      </w:r>
    </w:p>
    <w:tbl>
      <w:tblPr>
        <w:tblW w:w="9399" w:type="dxa"/>
        <w:tblInd w:w="91" w:type="dxa"/>
        <w:tblLook w:val="04A0"/>
      </w:tblPr>
      <w:tblGrid>
        <w:gridCol w:w="7247"/>
        <w:gridCol w:w="736"/>
        <w:gridCol w:w="1416"/>
      </w:tblGrid>
      <w:tr w:rsidR="00482649" w:rsidRPr="00594206" w:rsidTr="007140DE">
        <w:trPr>
          <w:trHeight w:val="375"/>
        </w:trPr>
        <w:tc>
          <w:tcPr>
            <w:tcW w:w="7247" w:type="dxa"/>
            <w:tcBorders>
              <w:top w:val="nil"/>
              <w:left w:val="nil"/>
              <w:bottom w:val="nil"/>
              <w:right w:val="nil"/>
            </w:tcBorders>
            <w:shd w:val="clear" w:color="000000" w:fill="FFFFFF"/>
            <w:hideMark/>
          </w:tcPr>
          <w:p w:rsidR="00482649" w:rsidRPr="00594206" w:rsidRDefault="00482649"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ОГРАНИЧЕННОЙОТВЕТСТВЕННОСТЬЮ "МОНТАЖМЕДСТРОЙ"</w:t>
            </w:r>
          </w:p>
        </w:tc>
        <w:tc>
          <w:tcPr>
            <w:tcW w:w="736" w:type="dxa"/>
            <w:tcBorders>
              <w:top w:val="nil"/>
              <w:left w:val="nil"/>
              <w:bottom w:val="nil"/>
              <w:right w:val="nil"/>
            </w:tcBorders>
            <w:shd w:val="clear" w:color="auto" w:fill="auto"/>
            <w:noWrap/>
            <w:hideMark/>
          </w:tcPr>
          <w:p w:rsidR="00482649" w:rsidRPr="00594206" w:rsidRDefault="00482649"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82649" w:rsidRPr="00594206" w:rsidRDefault="00482649"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5053069118</w:t>
            </w:r>
          </w:p>
        </w:tc>
      </w:tr>
      <w:tr w:rsidR="00482649" w:rsidRPr="00594206" w:rsidTr="007140DE">
        <w:trPr>
          <w:trHeight w:val="645"/>
        </w:trPr>
        <w:tc>
          <w:tcPr>
            <w:tcW w:w="7247" w:type="dxa"/>
            <w:tcBorders>
              <w:top w:val="nil"/>
              <w:left w:val="nil"/>
              <w:bottom w:val="nil"/>
              <w:right w:val="nil"/>
            </w:tcBorders>
            <w:shd w:val="clear" w:color="000000" w:fill="FFFFFF"/>
            <w:hideMark/>
          </w:tcPr>
          <w:p w:rsidR="00482649" w:rsidRPr="00594206" w:rsidRDefault="00482649"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"НАЦИОНАЛЬНАЯ КОМПАНИЯ СТРОИТЕЛЬСТВА И ПРОЕКТИРОВАНИЯ СПОРТСООРУЖЕНИЙ"</w:t>
            </w:r>
          </w:p>
        </w:tc>
        <w:tc>
          <w:tcPr>
            <w:tcW w:w="736" w:type="dxa"/>
            <w:tcBorders>
              <w:top w:val="nil"/>
              <w:left w:val="nil"/>
              <w:bottom w:val="nil"/>
              <w:right w:val="nil"/>
            </w:tcBorders>
            <w:shd w:val="clear" w:color="auto" w:fill="auto"/>
            <w:noWrap/>
            <w:hideMark/>
          </w:tcPr>
          <w:p w:rsidR="00482649" w:rsidRPr="00594206" w:rsidRDefault="00482649"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82649" w:rsidRPr="00594206" w:rsidRDefault="00482649"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7705622719</w:t>
            </w:r>
          </w:p>
        </w:tc>
      </w:tr>
    </w:tbl>
    <w:p w:rsidR="00482649" w:rsidRPr="00594206" w:rsidRDefault="00482649" w:rsidP="00594206">
      <w:pPr>
        <w:pStyle w:val="a3"/>
        <w:spacing w:after="0" w:line="240" w:lineRule="auto"/>
        <w:ind w:left="0"/>
        <w:rPr>
          <w:rFonts w:ascii="Times New Roman" w:hAnsi="Times New Roman"/>
          <w:sz w:val="24"/>
          <w:szCs w:val="24"/>
        </w:rPr>
      </w:pPr>
    </w:p>
    <w:p w:rsidR="00D73876" w:rsidRPr="00594206" w:rsidRDefault="00D7387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482649" w:rsidRPr="00594206">
        <w:rPr>
          <w:rFonts w:ascii="Times New Roman" w:hAnsi="Times New Roman"/>
          <w:sz w:val="24"/>
          <w:szCs w:val="24"/>
        </w:rPr>
        <w:t>04</w:t>
      </w:r>
      <w:r w:rsidRPr="00594206">
        <w:rPr>
          <w:rFonts w:ascii="Times New Roman" w:hAnsi="Times New Roman"/>
          <w:sz w:val="24"/>
          <w:szCs w:val="24"/>
        </w:rPr>
        <w:t>.03.2020</w:t>
      </w:r>
    </w:p>
    <w:p w:rsidR="00482649" w:rsidRPr="00594206" w:rsidRDefault="00482649" w:rsidP="00594206">
      <w:pPr>
        <w:pStyle w:val="a3"/>
        <w:spacing w:after="0" w:line="240" w:lineRule="auto"/>
        <w:ind w:left="0"/>
        <w:rPr>
          <w:rFonts w:ascii="Times New Roman" w:hAnsi="Times New Roman"/>
          <w:sz w:val="24"/>
          <w:szCs w:val="24"/>
        </w:rPr>
      </w:pPr>
    </w:p>
    <w:p w:rsidR="00482649" w:rsidRPr="00594206" w:rsidRDefault="00482649"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w:t>
      </w:r>
      <w:r w:rsidRPr="00594206">
        <w:rPr>
          <w:rFonts w:ascii="Times New Roman" w:eastAsiaTheme="minorHAnsi" w:hAnsi="Times New Roman" w:cs="Times New Roman"/>
          <w:sz w:val="24"/>
          <w:szCs w:val="24"/>
          <w:lang w:eastAsia="en-US"/>
        </w:rPr>
        <w:lastRenderedPageBreak/>
        <w:t>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482649" w:rsidRPr="00594206" w:rsidRDefault="00482649"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«СМП-375» ИНН 7826085000 </w:t>
      </w:r>
    </w:p>
    <w:p w:rsidR="00482649" w:rsidRPr="00594206" w:rsidRDefault="00482649" w:rsidP="00594206">
      <w:pPr>
        <w:pStyle w:val="a3"/>
        <w:spacing w:after="0" w:line="240" w:lineRule="auto"/>
        <w:ind w:left="0"/>
        <w:rPr>
          <w:rFonts w:ascii="Times New Roman" w:hAnsi="Times New Roman"/>
          <w:sz w:val="24"/>
          <w:szCs w:val="24"/>
        </w:rPr>
      </w:pPr>
    </w:p>
    <w:p w:rsidR="00D73876" w:rsidRPr="00594206" w:rsidRDefault="00D7387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2D463B" w:rsidRPr="00594206">
        <w:rPr>
          <w:rFonts w:ascii="Times New Roman" w:hAnsi="Times New Roman"/>
          <w:sz w:val="24"/>
          <w:szCs w:val="24"/>
        </w:rPr>
        <w:t>28</w:t>
      </w:r>
      <w:r w:rsidRPr="00594206">
        <w:rPr>
          <w:rFonts w:ascii="Times New Roman" w:hAnsi="Times New Roman"/>
          <w:sz w:val="24"/>
          <w:szCs w:val="24"/>
        </w:rPr>
        <w:t>.0</w:t>
      </w:r>
      <w:r w:rsidR="002D463B" w:rsidRPr="00594206">
        <w:rPr>
          <w:rFonts w:ascii="Times New Roman" w:hAnsi="Times New Roman"/>
          <w:sz w:val="24"/>
          <w:szCs w:val="24"/>
        </w:rPr>
        <w:t>2</w:t>
      </w:r>
      <w:r w:rsidRPr="00594206">
        <w:rPr>
          <w:rFonts w:ascii="Times New Roman" w:hAnsi="Times New Roman"/>
          <w:sz w:val="24"/>
          <w:szCs w:val="24"/>
        </w:rPr>
        <w:t>.2020</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399" w:type="dxa"/>
        <w:tblInd w:w="91" w:type="dxa"/>
        <w:tblLook w:val="04A0"/>
      </w:tblPr>
      <w:tblGrid>
        <w:gridCol w:w="7247"/>
        <w:gridCol w:w="736"/>
        <w:gridCol w:w="1416"/>
      </w:tblGrid>
      <w:tr w:rsidR="002D463B" w:rsidRPr="00594206" w:rsidTr="007140DE">
        <w:trPr>
          <w:trHeight w:val="390"/>
        </w:trPr>
        <w:tc>
          <w:tcPr>
            <w:tcW w:w="7247" w:type="dxa"/>
            <w:tcBorders>
              <w:top w:val="nil"/>
              <w:left w:val="nil"/>
              <w:bottom w:val="nil"/>
              <w:right w:val="nil"/>
            </w:tcBorders>
            <w:shd w:val="clear" w:color="auto" w:fill="auto"/>
            <w:noWrap/>
            <w:hideMark/>
          </w:tcPr>
          <w:p w:rsidR="002D463B" w:rsidRPr="00594206" w:rsidRDefault="002D463B"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"С.В.БОРИСОВ &amp; ПАРТНЕРЫ"</w:t>
            </w:r>
          </w:p>
        </w:tc>
        <w:tc>
          <w:tcPr>
            <w:tcW w:w="73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6670140220</w:t>
            </w:r>
          </w:p>
        </w:tc>
      </w:tr>
      <w:tr w:rsidR="002D463B" w:rsidRPr="00594206" w:rsidTr="007140DE">
        <w:trPr>
          <w:trHeight w:val="390"/>
        </w:trPr>
        <w:tc>
          <w:tcPr>
            <w:tcW w:w="7247" w:type="dxa"/>
            <w:tcBorders>
              <w:top w:val="nil"/>
              <w:left w:val="nil"/>
              <w:bottom w:val="nil"/>
              <w:right w:val="nil"/>
            </w:tcBorders>
            <w:shd w:val="clear" w:color="auto" w:fill="auto"/>
            <w:hideMark/>
          </w:tcPr>
          <w:p w:rsidR="002D463B" w:rsidRPr="00594206" w:rsidRDefault="002D463B"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"ТРАНСКОЛЭНЕРГО"</w:t>
            </w:r>
          </w:p>
        </w:tc>
        <w:tc>
          <w:tcPr>
            <w:tcW w:w="73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7839314160</w:t>
            </w:r>
          </w:p>
        </w:tc>
      </w:tr>
    </w:tbl>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27.02.2020</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2D463B" w:rsidRPr="00594206" w:rsidTr="007140DE">
        <w:trPr>
          <w:trHeight w:val="390"/>
        </w:trPr>
        <w:tc>
          <w:tcPr>
            <w:tcW w:w="7247"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"ТОП-ПРОЕКТ"</w:t>
            </w:r>
          </w:p>
        </w:tc>
        <w:tc>
          <w:tcPr>
            <w:tcW w:w="73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1650174486</w:t>
            </w:r>
          </w:p>
        </w:tc>
      </w:tr>
    </w:tbl>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07.02.2020</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2D463B" w:rsidRPr="00594206" w:rsidTr="007140DE">
        <w:trPr>
          <w:trHeight w:val="330"/>
        </w:trPr>
        <w:tc>
          <w:tcPr>
            <w:tcW w:w="7247" w:type="dxa"/>
            <w:tcBorders>
              <w:top w:val="nil"/>
              <w:left w:val="nil"/>
              <w:bottom w:val="nil"/>
              <w:right w:val="nil"/>
            </w:tcBorders>
            <w:shd w:val="clear" w:color="auto" w:fill="auto"/>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"БАССЕЙНСТРОЙ"</w:t>
            </w:r>
          </w:p>
        </w:tc>
        <w:tc>
          <w:tcPr>
            <w:tcW w:w="73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7450030128</w:t>
            </w:r>
          </w:p>
        </w:tc>
      </w:tr>
    </w:tbl>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06.02.2020</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2D463B" w:rsidRPr="00594206" w:rsidRDefault="002D463B"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«АРХИНАВТ» ИНН 7801343757 </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03.02.2020</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обращения исполнительного органа ООО «Промнасосинжиниринг» ИНН 0276114686, а также изученных материалов по результатам разбирательства, отменить решение Дисциплинарной комиссии от 16.01.2020г. в отношении ООО «Промнасосинжиниринг» ИНН 0276114686 о применении меры дисциплинарного воздействия в виде приостановления права на выполнение работ, отменить изменения, внесенные 16 января 2020 года сотрудником группы реестра в отношении Общества на основании недействительного решения Дисциплинарной комиссии.</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lastRenderedPageBreak/>
        <w:t>Заседание совета от 31.01.2020</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2D463B" w:rsidRPr="00594206" w:rsidRDefault="002D463B"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«ТОРГОВЫЙ ДОМ КРЕДО» ИНН 7451416501 </w:t>
      </w:r>
    </w:p>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2D463B" w:rsidRPr="00594206" w:rsidTr="007140DE">
        <w:trPr>
          <w:trHeight w:val="345"/>
        </w:trPr>
        <w:tc>
          <w:tcPr>
            <w:tcW w:w="7247" w:type="dxa"/>
            <w:tcBorders>
              <w:top w:val="nil"/>
              <w:left w:val="nil"/>
              <w:bottom w:val="nil"/>
              <w:right w:val="nil"/>
            </w:tcBorders>
            <w:shd w:val="clear" w:color="auto" w:fill="auto"/>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"ОРИОН"</w:t>
            </w:r>
          </w:p>
        </w:tc>
        <w:tc>
          <w:tcPr>
            <w:tcW w:w="73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D463B" w:rsidRPr="00594206" w:rsidRDefault="002D463B"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6659092149</w:t>
            </w:r>
          </w:p>
        </w:tc>
      </w:tr>
    </w:tbl>
    <w:p w:rsidR="002D463B" w:rsidRPr="00594206" w:rsidRDefault="002D463B"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3</w:t>
      </w:r>
      <w:r w:rsidR="00887BE5" w:rsidRPr="00594206">
        <w:rPr>
          <w:rFonts w:ascii="Times New Roman" w:hAnsi="Times New Roman"/>
          <w:sz w:val="24"/>
          <w:szCs w:val="24"/>
        </w:rPr>
        <w:t>0</w:t>
      </w:r>
      <w:r w:rsidRPr="00594206">
        <w:rPr>
          <w:rFonts w:ascii="Times New Roman" w:hAnsi="Times New Roman"/>
          <w:sz w:val="24"/>
          <w:szCs w:val="24"/>
        </w:rPr>
        <w:t>.01.2020</w:t>
      </w:r>
    </w:p>
    <w:p w:rsidR="00887BE5" w:rsidRPr="00594206" w:rsidRDefault="00887BE5" w:rsidP="00594206">
      <w:pPr>
        <w:pStyle w:val="a3"/>
        <w:spacing w:after="0" w:line="240" w:lineRule="auto"/>
        <w:ind w:left="0"/>
        <w:rPr>
          <w:rFonts w:ascii="Times New Roman" w:hAnsi="Times New Roman"/>
          <w:sz w:val="24"/>
          <w:szCs w:val="24"/>
        </w:rPr>
      </w:pPr>
    </w:p>
    <w:p w:rsidR="00887BE5" w:rsidRPr="00594206" w:rsidRDefault="00887BE5"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887BE5" w:rsidRPr="00594206" w:rsidRDefault="00887BE5"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«МАСТЕРСКАЯ ИНЖЕНЕРНЫХ РЕШЕНИЙ» ИНН 1001346123 </w:t>
      </w:r>
    </w:p>
    <w:p w:rsidR="00887BE5" w:rsidRPr="00594206" w:rsidRDefault="00887BE5"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415E21" w:rsidRPr="00594206">
        <w:rPr>
          <w:rFonts w:ascii="Times New Roman" w:hAnsi="Times New Roman"/>
          <w:sz w:val="24"/>
          <w:szCs w:val="24"/>
        </w:rPr>
        <w:t>20</w:t>
      </w:r>
      <w:r w:rsidRPr="00594206">
        <w:rPr>
          <w:rFonts w:ascii="Times New Roman" w:hAnsi="Times New Roman"/>
          <w:sz w:val="24"/>
          <w:szCs w:val="24"/>
        </w:rPr>
        <w:t>.01.2020</w:t>
      </w:r>
    </w:p>
    <w:p w:rsidR="00415E21" w:rsidRPr="00594206" w:rsidRDefault="00415E21" w:rsidP="00594206">
      <w:pPr>
        <w:pStyle w:val="a3"/>
        <w:spacing w:after="0" w:line="240" w:lineRule="auto"/>
        <w:ind w:left="0"/>
        <w:rPr>
          <w:rFonts w:ascii="Times New Roman" w:hAnsi="Times New Roman"/>
          <w:sz w:val="24"/>
          <w:szCs w:val="24"/>
        </w:rPr>
      </w:pPr>
    </w:p>
    <w:p w:rsidR="00415E21" w:rsidRPr="00594206" w:rsidRDefault="00415E21"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399" w:type="dxa"/>
        <w:tblInd w:w="91" w:type="dxa"/>
        <w:tblLook w:val="04A0"/>
      </w:tblPr>
      <w:tblGrid>
        <w:gridCol w:w="7247"/>
        <w:gridCol w:w="736"/>
        <w:gridCol w:w="1416"/>
      </w:tblGrid>
      <w:tr w:rsidR="00415E21" w:rsidRPr="00594206" w:rsidTr="007140DE">
        <w:trPr>
          <w:trHeight w:val="690"/>
        </w:trPr>
        <w:tc>
          <w:tcPr>
            <w:tcW w:w="7247" w:type="dxa"/>
            <w:tcBorders>
              <w:top w:val="nil"/>
              <w:left w:val="nil"/>
              <w:bottom w:val="nil"/>
              <w:right w:val="nil"/>
            </w:tcBorders>
            <w:shd w:val="clear" w:color="auto" w:fill="auto"/>
            <w:hideMark/>
          </w:tcPr>
          <w:p w:rsidR="00415E21" w:rsidRPr="00594206" w:rsidRDefault="00415E21"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"СТРОИТЕЛЬНАЯ КОММЕРЧЕСКАЯ ФИРМА"</w:t>
            </w:r>
          </w:p>
        </w:tc>
        <w:tc>
          <w:tcPr>
            <w:tcW w:w="736" w:type="dxa"/>
            <w:tcBorders>
              <w:top w:val="nil"/>
              <w:left w:val="nil"/>
              <w:bottom w:val="nil"/>
              <w:right w:val="nil"/>
            </w:tcBorders>
            <w:shd w:val="clear" w:color="auto" w:fill="auto"/>
            <w:noWrap/>
            <w:hideMark/>
          </w:tcPr>
          <w:p w:rsidR="00415E21" w:rsidRPr="00594206" w:rsidRDefault="00415E21"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15E21" w:rsidRPr="00594206" w:rsidRDefault="00415E21"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4703051408  </w:t>
            </w:r>
          </w:p>
        </w:tc>
      </w:tr>
      <w:tr w:rsidR="00415E21" w:rsidRPr="00594206" w:rsidTr="007140DE">
        <w:trPr>
          <w:trHeight w:val="720"/>
        </w:trPr>
        <w:tc>
          <w:tcPr>
            <w:tcW w:w="7247" w:type="dxa"/>
            <w:tcBorders>
              <w:top w:val="nil"/>
              <w:left w:val="nil"/>
              <w:bottom w:val="nil"/>
              <w:right w:val="nil"/>
            </w:tcBorders>
            <w:shd w:val="clear" w:color="auto" w:fill="auto"/>
            <w:hideMark/>
          </w:tcPr>
          <w:p w:rsidR="00415E21" w:rsidRPr="00594206" w:rsidRDefault="00415E21"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"ПРОЕКТНО-ИЗЫСКАТЕЛЬСКАЯ КОМПАНИЯ "ИНЖЕНЕР"</w:t>
            </w:r>
          </w:p>
        </w:tc>
        <w:tc>
          <w:tcPr>
            <w:tcW w:w="736" w:type="dxa"/>
            <w:tcBorders>
              <w:top w:val="nil"/>
              <w:left w:val="nil"/>
              <w:bottom w:val="nil"/>
              <w:right w:val="nil"/>
            </w:tcBorders>
            <w:shd w:val="clear" w:color="auto" w:fill="auto"/>
            <w:noWrap/>
            <w:hideMark/>
          </w:tcPr>
          <w:p w:rsidR="00415E21" w:rsidRPr="00594206" w:rsidRDefault="00415E21"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15E21" w:rsidRPr="00594206" w:rsidRDefault="00415E21"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6164249887</w:t>
            </w:r>
          </w:p>
        </w:tc>
      </w:tr>
    </w:tbl>
    <w:p w:rsidR="00415E21" w:rsidRPr="00594206" w:rsidRDefault="00415E21"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494FD0" w:rsidRPr="00594206">
        <w:rPr>
          <w:rFonts w:ascii="Times New Roman" w:hAnsi="Times New Roman"/>
          <w:sz w:val="24"/>
          <w:szCs w:val="24"/>
        </w:rPr>
        <w:t>17</w:t>
      </w:r>
      <w:r w:rsidRPr="00594206">
        <w:rPr>
          <w:rFonts w:ascii="Times New Roman" w:hAnsi="Times New Roman"/>
          <w:sz w:val="24"/>
          <w:szCs w:val="24"/>
        </w:rPr>
        <w:t>.01.2020</w:t>
      </w:r>
    </w:p>
    <w:p w:rsidR="00494FD0" w:rsidRPr="00594206" w:rsidRDefault="00494FD0" w:rsidP="00594206">
      <w:pPr>
        <w:pStyle w:val="a3"/>
        <w:spacing w:after="0" w:line="240" w:lineRule="auto"/>
        <w:ind w:left="0"/>
        <w:rPr>
          <w:rFonts w:ascii="Times New Roman" w:hAnsi="Times New Roman"/>
          <w:sz w:val="24"/>
          <w:szCs w:val="24"/>
        </w:rPr>
      </w:pPr>
    </w:p>
    <w:p w:rsidR="00494FD0" w:rsidRPr="00594206" w:rsidRDefault="00494FD0" w:rsidP="00594206">
      <w:pPr>
        <w:tabs>
          <w:tab w:val="left" w:pos="709"/>
        </w:tabs>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494FD0" w:rsidRPr="00594206" w:rsidTr="007140DE">
        <w:trPr>
          <w:trHeight w:val="360"/>
        </w:trPr>
        <w:tc>
          <w:tcPr>
            <w:tcW w:w="7388" w:type="dxa"/>
            <w:tcBorders>
              <w:top w:val="nil"/>
              <w:left w:val="nil"/>
              <w:bottom w:val="nil"/>
              <w:right w:val="nil"/>
            </w:tcBorders>
            <w:shd w:val="clear" w:color="auto" w:fill="auto"/>
            <w:hideMark/>
          </w:tcPr>
          <w:p w:rsidR="00494FD0" w:rsidRPr="00594206" w:rsidRDefault="00494FD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"МГК ПРОЕКТ"</w:t>
            </w:r>
          </w:p>
        </w:tc>
        <w:tc>
          <w:tcPr>
            <w:tcW w:w="736" w:type="dxa"/>
            <w:tcBorders>
              <w:top w:val="nil"/>
              <w:left w:val="nil"/>
              <w:bottom w:val="nil"/>
              <w:right w:val="nil"/>
            </w:tcBorders>
            <w:shd w:val="clear" w:color="auto" w:fill="auto"/>
            <w:noWrap/>
            <w:hideMark/>
          </w:tcPr>
          <w:p w:rsidR="00494FD0" w:rsidRPr="00594206" w:rsidRDefault="00494FD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494FD0" w:rsidRPr="00594206" w:rsidRDefault="00494FD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7806448915  </w:t>
            </w:r>
          </w:p>
        </w:tc>
      </w:tr>
    </w:tbl>
    <w:p w:rsidR="00494FD0" w:rsidRPr="00594206" w:rsidRDefault="00494FD0" w:rsidP="00594206">
      <w:pPr>
        <w:pStyle w:val="a3"/>
        <w:spacing w:after="0" w:line="240" w:lineRule="auto"/>
        <w:ind w:left="0"/>
        <w:rPr>
          <w:rFonts w:ascii="Times New Roman" w:hAnsi="Times New Roman"/>
          <w:sz w:val="24"/>
          <w:szCs w:val="24"/>
        </w:rPr>
      </w:pPr>
    </w:p>
    <w:p w:rsidR="002D463B" w:rsidRPr="00594206" w:rsidRDefault="002D463B"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A71435" w:rsidRPr="00594206">
        <w:rPr>
          <w:rFonts w:ascii="Times New Roman" w:hAnsi="Times New Roman"/>
          <w:sz w:val="24"/>
          <w:szCs w:val="24"/>
        </w:rPr>
        <w:t>26</w:t>
      </w:r>
      <w:r w:rsidRPr="00594206">
        <w:rPr>
          <w:rFonts w:ascii="Times New Roman" w:hAnsi="Times New Roman"/>
          <w:sz w:val="24"/>
          <w:szCs w:val="24"/>
        </w:rPr>
        <w:t>.</w:t>
      </w:r>
      <w:r w:rsidR="00A71435" w:rsidRPr="00594206">
        <w:rPr>
          <w:rFonts w:ascii="Times New Roman" w:hAnsi="Times New Roman"/>
          <w:sz w:val="24"/>
          <w:szCs w:val="24"/>
        </w:rPr>
        <w:t>12</w:t>
      </w:r>
      <w:r w:rsidRPr="00594206">
        <w:rPr>
          <w:rFonts w:ascii="Times New Roman" w:hAnsi="Times New Roman"/>
          <w:sz w:val="24"/>
          <w:szCs w:val="24"/>
        </w:rPr>
        <w:t>.20</w:t>
      </w:r>
      <w:r w:rsidR="00A71435" w:rsidRPr="00594206">
        <w:rPr>
          <w:rFonts w:ascii="Times New Roman" w:hAnsi="Times New Roman"/>
          <w:sz w:val="24"/>
          <w:szCs w:val="24"/>
        </w:rPr>
        <w:t>19</w:t>
      </w:r>
    </w:p>
    <w:p w:rsidR="00A71435" w:rsidRPr="00594206" w:rsidRDefault="00A71435" w:rsidP="00594206">
      <w:pPr>
        <w:pStyle w:val="a3"/>
        <w:spacing w:after="0" w:line="240" w:lineRule="auto"/>
        <w:ind w:left="0"/>
        <w:rPr>
          <w:rFonts w:ascii="Times New Roman" w:hAnsi="Times New Roman"/>
          <w:sz w:val="24"/>
          <w:szCs w:val="24"/>
        </w:rPr>
      </w:pPr>
    </w:p>
    <w:p w:rsidR="00A71435" w:rsidRPr="00594206" w:rsidRDefault="00A71435"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w:t>
      </w:r>
      <w:r w:rsidRPr="00594206">
        <w:rPr>
          <w:rFonts w:ascii="Times New Roman" w:eastAsiaTheme="minorHAnsi" w:hAnsi="Times New Roman" w:cs="Times New Roman"/>
          <w:sz w:val="24"/>
          <w:szCs w:val="24"/>
          <w:lang w:eastAsia="en-US"/>
        </w:rPr>
        <w:lastRenderedPageBreak/>
        <w:t>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A71435" w:rsidRPr="00594206" w:rsidRDefault="00A71435"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«ИНЖИНИРИНГ,ПРОЕКТИРОВАНИЕ,СТРОИТЕЛЬСТВО-47» ИНН 4703144437 </w:t>
      </w:r>
    </w:p>
    <w:p w:rsidR="00A71435" w:rsidRPr="00594206" w:rsidRDefault="00A71435" w:rsidP="00594206">
      <w:pPr>
        <w:pStyle w:val="a3"/>
        <w:spacing w:after="0" w:line="240" w:lineRule="auto"/>
        <w:ind w:left="0"/>
        <w:rPr>
          <w:rFonts w:ascii="Times New Roman" w:hAnsi="Times New Roman"/>
          <w:sz w:val="24"/>
          <w:szCs w:val="24"/>
        </w:rPr>
      </w:pPr>
    </w:p>
    <w:p w:rsidR="00A71435" w:rsidRPr="00594206" w:rsidRDefault="00A7143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E61517" w:rsidRPr="00594206">
        <w:rPr>
          <w:rFonts w:ascii="Times New Roman" w:hAnsi="Times New Roman"/>
          <w:sz w:val="24"/>
          <w:szCs w:val="24"/>
        </w:rPr>
        <w:t>5</w:t>
      </w:r>
      <w:r w:rsidRPr="00594206">
        <w:rPr>
          <w:rFonts w:ascii="Times New Roman" w:hAnsi="Times New Roman"/>
          <w:sz w:val="24"/>
          <w:szCs w:val="24"/>
        </w:rPr>
        <w:t>.12.2019</w:t>
      </w:r>
    </w:p>
    <w:p w:rsidR="00E61517" w:rsidRPr="00594206" w:rsidRDefault="00E61517" w:rsidP="00594206">
      <w:pPr>
        <w:pStyle w:val="a3"/>
        <w:spacing w:after="0" w:line="240" w:lineRule="auto"/>
        <w:ind w:left="0"/>
        <w:rPr>
          <w:rFonts w:ascii="Times New Roman" w:hAnsi="Times New Roman"/>
          <w:sz w:val="24"/>
          <w:szCs w:val="24"/>
        </w:rPr>
      </w:pPr>
    </w:p>
    <w:p w:rsidR="00E61517" w:rsidRPr="00594206" w:rsidRDefault="00E6151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57" w:type="dxa"/>
        <w:tblInd w:w="91" w:type="dxa"/>
        <w:tblLook w:val="04A0"/>
      </w:tblPr>
      <w:tblGrid>
        <w:gridCol w:w="7105"/>
        <w:gridCol w:w="736"/>
        <w:gridCol w:w="1416"/>
      </w:tblGrid>
      <w:tr w:rsidR="00E61517" w:rsidRPr="00594206" w:rsidTr="007140DE">
        <w:trPr>
          <w:trHeight w:val="675"/>
        </w:trPr>
        <w:tc>
          <w:tcPr>
            <w:tcW w:w="7105" w:type="dxa"/>
            <w:tcBorders>
              <w:top w:val="nil"/>
              <w:left w:val="nil"/>
              <w:bottom w:val="nil"/>
              <w:right w:val="nil"/>
            </w:tcBorders>
            <w:shd w:val="clear" w:color="auto" w:fill="auto"/>
            <w:hideMark/>
          </w:tcPr>
          <w:p w:rsidR="00E61517" w:rsidRPr="00594206" w:rsidRDefault="00E61517"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"ЭНВАЙРОМЕНТ ПРОДЖЕКТ ГРУПП"</w:t>
            </w:r>
          </w:p>
        </w:tc>
        <w:tc>
          <w:tcPr>
            <w:tcW w:w="736" w:type="dxa"/>
            <w:tcBorders>
              <w:top w:val="nil"/>
              <w:left w:val="nil"/>
              <w:bottom w:val="nil"/>
              <w:right w:val="nil"/>
            </w:tcBorders>
            <w:shd w:val="clear" w:color="auto" w:fill="auto"/>
            <w:noWrap/>
            <w:hideMark/>
          </w:tcPr>
          <w:p w:rsidR="00E61517" w:rsidRPr="00594206" w:rsidRDefault="00E61517"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E61517" w:rsidRPr="00594206" w:rsidRDefault="00E61517"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7713398732  </w:t>
            </w:r>
          </w:p>
        </w:tc>
      </w:tr>
    </w:tbl>
    <w:p w:rsidR="00E61517" w:rsidRPr="00594206" w:rsidRDefault="00E61517" w:rsidP="00594206">
      <w:pPr>
        <w:pStyle w:val="a3"/>
        <w:spacing w:after="0" w:line="240" w:lineRule="auto"/>
        <w:ind w:left="0"/>
        <w:rPr>
          <w:rFonts w:ascii="Times New Roman" w:hAnsi="Times New Roman"/>
          <w:sz w:val="24"/>
          <w:szCs w:val="24"/>
        </w:rPr>
      </w:pPr>
    </w:p>
    <w:p w:rsidR="00A71435" w:rsidRPr="00594206" w:rsidRDefault="00A7143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61517" w:rsidRPr="00594206">
        <w:rPr>
          <w:rFonts w:ascii="Times New Roman" w:hAnsi="Times New Roman"/>
          <w:sz w:val="24"/>
          <w:szCs w:val="24"/>
        </w:rPr>
        <w:t>19</w:t>
      </w:r>
      <w:r w:rsidRPr="00594206">
        <w:rPr>
          <w:rFonts w:ascii="Times New Roman" w:hAnsi="Times New Roman"/>
          <w:sz w:val="24"/>
          <w:szCs w:val="24"/>
        </w:rPr>
        <w:t>.12.2019</w:t>
      </w:r>
    </w:p>
    <w:p w:rsidR="00E61517" w:rsidRPr="00594206" w:rsidRDefault="00E61517" w:rsidP="00594206">
      <w:pPr>
        <w:pStyle w:val="a3"/>
        <w:spacing w:after="0" w:line="240" w:lineRule="auto"/>
        <w:ind w:left="0"/>
        <w:rPr>
          <w:rFonts w:ascii="Times New Roman" w:hAnsi="Times New Roman"/>
          <w:sz w:val="24"/>
          <w:szCs w:val="24"/>
        </w:rPr>
      </w:pPr>
    </w:p>
    <w:p w:rsidR="00E61517" w:rsidRPr="00594206" w:rsidRDefault="00E6151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E61517" w:rsidRPr="00594206" w:rsidTr="007140DE">
        <w:trPr>
          <w:trHeight w:val="705"/>
        </w:trPr>
        <w:tc>
          <w:tcPr>
            <w:tcW w:w="7247" w:type="dxa"/>
            <w:tcBorders>
              <w:top w:val="nil"/>
              <w:left w:val="nil"/>
              <w:bottom w:val="nil"/>
              <w:right w:val="nil"/>
            </w:tcBorders>
            <w:shd w:val="clear" w:color="auto" w:fill="auto"/>
            <w:hideMark/>
          </w:tcPr>
          <w:p w:rsidR="00E61517" w:rsidRPr="00594206" w:rsidRDefault="00E61517"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"ЭНЕРГОСТРОЙИНЖИНИРИНГ"</w:t>
            </w:r>
          </w:p>
        </w:tc>
        <w:tc>
          <w:tcPr>
            <w:tcW w:w="736" w:type="dxa"/>
            <w:tcBorders>
              <w:top w:val="nil"/>
              <w:left w:val="nil"/>
              <w:bottom w:val="nil"/>
              <w:right w:val="nil"/>
            </w:tcBorders>
            <w:shd w:val="clear" w:color="auto" w:fill="auto"/>
            <w:noWrap/>
            <w:hideMark/>
          </w:tcPr>
          <w:p w:rsidR="00E61517" w:rsidRPr="00594206" w:rsidRDefault="00E61517"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E61517" w:rsidRPr="00594206" w:rsidRDefault="00E61517"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7810836237</w:t>
            </w:r>
          </w:p>
        </w:tc>
      </w:tr>
    </w:tbl>
    <w:p w:rsidR="00E61517" w:rsidRPr="00594206" w:rsidRDefault="00E61517" w:rsidP="00594206">
      <w:pPr>
        <w:pStyle w:val="a3"/>
        <w:spacing w:after="0" w:line="240" w:lineRule="auto"/>
        <w:ind w:left="0"/>
        <w:rPr>
          <w:rFonts w:ascii="Times New Roman" w:hAnsi="Times New Roman"/>
          <w:sz w:val="24"/>
          <w:szCs w:val="24"/>
        </w:rPr>
      </w:pPr>
    </w:p>
    <w:p w:rsidR="00A71435" w:rsidRPr="00594206" w:rsidRDefault="00A7143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61517" w:rsidRPr="00594206">
        <w:rPr>
          <w:rFonts w:ascii="Times New Roman" w:hAnsi="Times New Roman"/>
          <w:sz w:val="24"/>
          <w:szCs w:val="24"/>
        </w:rPr>
        <w:t>13</w:t>
      </w:r>
      <w:r w:rsidRPr="00594206">
        <w:rPr>
          <w:rFonts w:ascii="Times New Roman" w:hAnsi="Times New Roman"/>
          <w:sz w:val="24"/>
          <w:szCs w:val="24"/>
        </w:rPr>
        <w:t>.12.2019</w:t>
      </w:r>
    </w:p>
    <w:p w:rsidR="00E61517" w:rsidRPr="00594206" w:rsidRDefault="00E61517" w:rsidP="00594206">
      <w:pPr>
        <w:pStyle w:val="a3"/>
        <w:spacing w:after="0" w:line="240" w:lineRule="auto"/>
        <w:ind w:left="0"/>
        <w:rPr>
          <w:rFonts w:ascii="Times New Roman" w:hAnsi="Times New Roman"/>
          <w:sz w:val="24"/>
          <w:szCs w:val="24"/>
        </w:rPr>
      </w:pPr>
    </w:p>
    <w:p w:rsidR="00E61517" w:rsidRPr="00594206" w:rsidRDefault="00E61517"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E61517" w:rsidRPr="00594206" w:rsidRDefault="00E61517"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«СТРОИТЕЛЬНАЯ КОМПАНИЯ «СЕГМЕНТА» ИНН 7801643052 </w:t>
      </w:r>
    </w:p>
    <w:p w:rsidR="00E61517" w:rsidRPr="00594206" w:rsidRDefault="00E61517" w:rsidP="00594206">
      <w:pPr>
        <w:pStyle w:val="a3"/>
        <w:spacing w:after="0" w:line="240" w:lineRule="auto"/>
        <w:ind w:left="0"/>
        <w:rPr>
          <w:rFonts w:ascii="Times New Roman" w:hAnsi="Times New Roman"/>
          <w:sz w:val="24"/>
          <w:szCs w:val="24"/>
        </w:rPr>
      </w:pPr>
    </w:p>
    <w:p w:rsidR="00A71435" w:rsidRPr="00594206" w:rsidRDefault="00A7143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EC4807" w:rsidRPr="00594206">
        <w:rPr>
          <w:rFonts w:ascii="Times New Roman" w:hAnsi="Times New Roman"/>
          <w:sz w:val="24"/>
          <w:szCs w:val="24"/>
        </w:rPr>
        <w:t>05</w:t>
      </w:r>
      <w:r w:rsidRPr="00594206">
        <w:rPr>
          <w:rFonts w:ascii="Times New Roman" w:hAnsi="Times New Roman"/>
          <w:sz w:val="24"/>
          <w:szCs w:val="24"/>
        </w:rPr>
        <w:t>.12.2019</w:t>
      </w:r>
    </w:p>
    <w:p w:rsidR="00EC4807" w:rsidRPr="00594206" w:rsidRDefault="00EC4807" w:rsidP="00594206">
      <w:pPr>
        <w:pStyle w:val="a3"/>
        <w:spacing w:after="0" w:line="240" w:lineRule="auto"/>
        <w:ind w:left="0"/>
        <w:rPr>
          <w:rFonts w:ascii="Times New Roman" w:hAnsi="Times New Roman"/>
          <w:sz w:val="24"/>
          <w:szCs w:val="24"/>
        </w:rPr>
      </w:pPr>
    </w:p>
    <w:p w:rsidR="00EC4807" w:rsidRPr="00594206" w:rsidRDefault="00EC4807"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42" w:type="dxa"/>
        <w:tblInd w:w="91" w:type="dxa"/>
        <w:tblLook w:val="04A0"/>
      </w:tblPr>
      <w:tblGrid>
        <w:gridCol w:w="7190"/>
        <w:gridCol w:w="736"/>
        <w:gridCol w:w="1416"/>
      </w:tblGrid>
      <w:tr w:rsidR="00EC4807" w:rsidRPr="00594206" w:rsidTr="00EC4807">
        <w:trPr>
          <w:trHeight w:val="300"/>
        </w:trPr>
        <w:tc>
          <w:tcPr>
            <w:tcW w:w="7190" w:type="dxa"/>
            <w:tcBorders>
              <w:top w:val="nil"/>
              <w:left w:val="nil"/>
              <w:bottom w:val="nil"/>
              <w:right w:val="nil"/>
            </w:tcBorders>
            <w:shd w:val="clear" w:color="auto" w:fill="auto"/>
            <w:hideMark/>
          </w:tcPr>
          <w:p w:rsidR="00EC4807" w:rsidRPr="00594206" w:rsidRDefault="00EC4807"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"ЭНЕРГОСТРОЙКОНТРАКТ"</w:t>
            </w:r>
          </w:p>
        </w:tc>
        <w:tc>
          <w:tcPr>
            <w:tcW w:w="736" w:type="dxa"/>
            <w:tcBorders>
              <w:top w:val="nil"/>
              <w:left w:val="nil"/>
              <w:bottom w:val="nil"/>
              <w:right w:val="nil"/>
            </w:tcBorders>
            <w:shd w:val="clear" w:color="auto" w:fill="auto"/>
            <w:noWrap/>
            <w:hideMark/>
          </w:tcPr>
          <w:p w:rsidR="00EC4807" w:rsidRPr="00594206" w:rsidRDefault="00EC4807"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EC4807" w:rsidRPr="00594206" w:rsidRDefault="00EC4807"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7810390200</w:t>
            </w:r>
          </w:p>
        </w:tc>
      </w:tr>
    </w:tbl>
    <w:p w:rsidR="00EC4807" w:rsidRPr="00594206" w:rsidRDefault="00EC4807" w:rsidP="00594206">
      <w:pPr>
        <w:pStyle w:val="a3"/>
        <w:spacing w:after="0" w:line="240" w:lineRule="auto"/>
        <w:ind w:left="0"/>
        <w:rPr>
          <w:rFonts w:ascii="Times New Roman" w:hAnsi="Times New Roman"/>
          <w:sz w:val="24"/>
          <w:szCs w:val="24"/>
        </w:rPr>
      </w:pPr>
    </w:p>
    <w:p w:rsidR="00A71435" w:rsidRPr="00594206" w:rsidRDefault="00A7143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1D1148" w:rsidRPr="00594206">
        <w:rPr>
          <w:rFonts w:ascii="Times New Roman" w:hAnsi="Times New Roman"/>
          <w:sz w:val="24"/>
          <w:szCs w:val="24"/>
        </w:rPr>
        <w:t>04</w:t>
      </w:r>
      <w:r w:rsidRPr="00594206">
        <w:rPr>
          <w:rFonts w:ascii="Times New Roman" w:hAnsi="Times New Roman"/>
          <w:sz w:val="24"/>
          <w:szCs w:val="24"/>
        </w:rPr>
        <w:t>.12.2019</w:t>
      </w:r>
    </w:p>
    <w:p w:rsidR="001D1148" w:rsidRPr="00594206" w:rsidRDefault="001D1148" w:rsidP="00594206">
      <w:pPr>
        <w:pStyle w:val="a3"/>
        <w:spacing w:after="0" w:line="240" w:lineRule="auto"/>
        <w:ind w:left="0"/>
        <w:rPr>
          <w:rFonts w:ascii="Times New Roman" w:hAnsi="Times New Roman"/>
          <w:sz w:val="24"/>
          <w:szCs w:val="24"/>
        </w:rPr>
      </w:pPr>
    </w:p>
    <w:p w:rsidR="001D1148" w:rsidRPr="00594206" w:rsidRDefault="001D1148"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делегировать Евдокимова Александра Юрьевича на Конференцию саморегулируемых организаций Северо-Западного федерального округа на тему «Актуальные проблемы деятельности саморегулируемых организаций», 11 декабря 2019 года с правом решающего голоса по всем вопросам повестки дня.</w:t>
      </w:r>
    </w:p>
    <w:p w:rsidR="001D1148" w:rsidRPr="00594206" w:rsidRDefault="001D1148" w:rsidP="00594206">
      <w:pPr>
        <w:pStyle w:val="a3"/>
        <w:spacing w:after="0" w:line="240" w:lineRule="auto"/>
        <w:ind w:left="0"/>
        <w:rPr>
          <w:rFonts w:ascii="Times New Roman" w:hAnsi="Times New Roman"/>
          <w:sz w:val="24"/>
          <w:szCs w:val="24"/>
        </w:rPr>
      </w:pPr>
    </w:p>
    <w:p w:rsidR="00A71435" w:rsidRPr="00594206" w:rsidRDefault="00A7143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77F6E" w:rsidRPr="00594206">
        <w:rPr>
          <w:rFonts w:ascii="Times New Roman" w:hAnsi="Times New Roman"/>
          <w:sz w:val="24"/>
          <w:szCs w:val="24"/>
        </w:rPr>
        <w:t>03</w:t>
      </w:r>
      <w:r w:rsidRPr="00594206">
        <w:rPr>
          <w:rFonts w:ascii="Times New Roman" w:hAnsi="Times New Roman"/>
          <w:sz w:val="24"/>
          <w:szCs w:val="24"/>
        </w:rPr>
        <w:t>.12.2019</w:t>
      </w:r>
    </w:p>
    <w:p w:rsidR="00677F6E" w:rsidRPr="00594206" w:rsidRDefault="00677F6E" w:rsidP="00594206">
      <w:pPr>
        <w:pStyle w:val="a3"/>
        <w:spacing w:after="0" w:line="240" w:lineRule="auto"/>
        <w:ind w:left="0"/>
        <w:rPr>
          <w:rFonts w:ascii="Times New Roman" w:hAnsi="Times New Roman"/>
          <w:sz w:val="24"/>
          <w:szCs w:val="24"/>
        </w:rPr>
      </w:pPr>
    </w:p>
    <w:p w:rsidR="00677F6E" w:rsidRPr="00594206" w:rsidRDefault="00677F6E"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7" w:type="dxa"/>
        <w:tblInd w:w="93" w:type="dxa"/>
        <w:tblLook w:val="04A0"/>
      </w:tblPr>
      <w:tblGrid>
        <w:gridCol w:w="7245"/>
        <w:gridCol w:w="736"/>
        <w:gridCol w:w="1416"/>
      </w:tblGrid>
      <w:tr w:rsidR="00677F6E" w:rsidRPr="00594206" w:rsidTr="007140DE">
        <w:trPr>
          <w:trHeight w:val="345"/>
        </w:trPr>
        <w:tc>
          <w:tcPr>
            <w:tcW w:w="7245" w:type="dxa"/>
            <w:tcBorders>
              <w:top w:val="nil"/>
              <w:left w:val="nil"/>
              <w:bottom w:val="nil"/>
              <w:right w:val="nil"/>
            </w:tcBorders>
            <w:shd w:val="clear" w:color="auto" w:fill="auto"/>
            <w:noWrap/>
            <w:hideMark/>
          </w:tcPr>
          <w:p w:rsidR="00677F6E" w:rsidRPr="00594206" w:rsidRDefault="00677F6E"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 xml:space="preserve">ОБЩЕСТВО С ОГРАНИЧЕННОЙ ОТВЕТСТВЕННОСТЬЮ </w:t>
            </w:r>
            <w:r w:rsidRPr="00594206">
              <w:rPr>
                <w:rFonts w:ascii="Times New Roman" w:hAnsi="Times New Roman" w:cs="Times New Roman"/>
                <w:sz w:val="24"/>
                <w:szCs w:val="24"/>
              </w:rPr>
              <w:lastRenderedPageBreak/>
              <w:t>"АЙС"</w:t>
            </w:r>
          </w:p>
        </w:tc>
        <w:tc>
          <w:tcPr>
            <w:tcW w:w="736" w:type="dxa"/>
            <w:tcBorders>
              <w:top w:val="nil"/>
              <w:left w:val="nil"/>
              <w:bottom w:val="nil"/>
              <w:right w:val="nil"/>
            </w:tcBorders>
            <w:shd w:val="clear" w:color="auto" w:fill="auto"/>
            <w:noWrap/>
            <w:hideMark/>
          </w:tcPr>
          <w:p w:rsidR="00677F6E" w:rsidRPr="00594206" w:rsidRDefault="00677F6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lastRenderedPageBreak/>
              <w:t>ИНН</w:t>
            </w:r>
          </w:p>
        </w:tc>
        <w:tc>
          <w:tcPr>
            <w:tcW w:w="1416" w:type="dxa"/>
            <w:tcBorders>
              <w:top w:val="nil"/>
              <w:left w:val="nil"/>
              <w:bottom w:val="nil"/>
              <w:right w:val="nil"/>
            </w:tcBorders>
            <w:shd w:val="clear" w:color="auto" w:fill="auto"/>
            <w:noWrap/>
            <w:hideMark/>
          </w:tcPr>
          <w:p w:rsidR="00677F6E" w:rsidRPr="00594206" w:rsidRDefault="00677F6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7842355889</w:t>
            </w:r>
          </w:p>
        </w:tc>
      </w:tr>
      <w:tr w:rsidR="00677F6E" w:rsidRPr="00594206" w:rsidTr="007140DE">
        <w:trPr>
          <w:trHeight w:val="345"/>
        </w:trPr>
        <w:tc>
          <w:tcPr>
            <w:tcW w:w="7245" w:type="dxa"/>
            <w:tcBorders>
              <w:top w:val="nil"/>
              <w:left w:val="nil"/>
              <w:bottom w:val="nil"/>
              <w:right w:val="nil"/>
            </w:tcBorders>
            <w:shd w:val="clear" w:color="auto" w:fill="auto"/>
            <w:noWrap/>
            <w:hideMark/>
          </w:tcPr>
          <w:p w:rsidR="00677F6E" w:rsidRPr="00594206" w:rsidRDefault="00677F6E"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lastRenderedPageBreak/>
              <w:t>ОБЩЕСТВО С ОГРАНИЧЕННОЙ ОТВЕТСТВЕННОСТЬЮ "ТЕРЕМ"</w:t>
            </w:r>
          </w:p>
        </w:tc>
        <w:tc>
          <w:tcPr>
            <w:tcW w:w="736" w:type="dxa"/>
            <w:tcBorders>
              <w:top w:val="nil"/>
              <w:left w:val="nil"/>
              <w:bottom w:val="nil"/>
              <w:right w:val="nil"/>
            </w:tcBorders>
            <w:shd w:val="clear" w:color="auto" w:fill="auto"/>
            <w:noWrap/>
            <w:hideMark/>
          </w:tcPr>
          <w:p w:rsidR="00677F6E" w:rsidRPr="00594206" w:rsidRDefault="00677F6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77F6E" w:rsidRPr="00594206" w:rsidRDefault="00677F6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7816329681</w:t>
            </w:r>
          </w:p>
        </w:tc>
      </w:tr>
    </w:tbl>
    <w:p w:rsidR="00677F6E" w:rsidRPr="00594206" w:rsidRDefault="00677F6E" w:rsidP="00594206">
      <w:pPr>
        <w:pStyle w:val="a3"/>
        <w:spacing w:after="0" w:line="240" w:lineRule="auto"/>
        <w:ind w:left="0"/>
        <w:rPr>
          <w:rFonts w:ascii="Times New Roman" w:hAnsi="Times New Roman"/>
          <w:sz w:val="24"/>
          <w:szCs w:val="24"/>
        </w:rPr>
      </w:pPr>
    </w:p>
    <w:p w:rsidR="00A71435" w:rsidRPr="00594206" w:rsidRDefault="00A7143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677F6E" w:rsidRPr="00594206">
        <w:rPr>
          <w:rFonts w:ascii="Times New Roman" w:hAnsi="Times New Roman"/>
          <w:sz w:val="24"/>
          <w:szCs w:val="24"/>
        </w:rPr>
        <w:t>7</w:t>
      </w:r>
      <w:r w:rsidRPr="00594206">
        <w:rPr>
          <w:rFonts w:ascii="Times New Roman" w:hAnsi="Times New Roman"/>
          <w:sz w:val="24"/>
          <w:szCs w:val="24"/>
        </w:rPr>
        <w:t>.1</w:t>
      </w:r>
      <w:r w:rsidR="00677F6E" w:rsidRPr="00594206">
        <w:rPr>
          <w:rFonts w:ascii="Times New Roman" w:hAnsi="Times New Roman"/>
          <w:sz w:val="24"/>
          <w:szCs w:val="24"/>
        </w:rPr>
        <w:t>1</w:t>
      </w:r>
      <w:r w:rsidRPr="00594206">
        <w:rPr>
          <w:rFonts w:ascii="Times New Roman" w:hAnsi="Times New Roman"/>
          <w:sz w:val="24"/>
          <w:szCs w:val="24"/>
        </w:rPr>
        <w:t>.2019</w:t>
      </w:r>
    </w:p>
    <w:p w:rsidR="00677F6E" w:rsidRPr="00594206" w:rsidRDefault="00677F6E" w:rsidP="00594206">
      <w:pPr>
        <w:pStyle w:val="a3"/>
        <w:spacing w:after="0" w:line="240" w:lineRule="auto"/>
        <w:ind w:left="0"/>
        <w:rPr>
          <w:rFonts w:ascii="Times New Roman" w:hAnsi="Times New Roman"/>
          <w:sz w:val="24"/>
          <w:szCs w:val="24"/>
        </w:rPr>
      </w:pPr>
    </w:p>
    <w:p w:rsidR="00677F6E" w:rsidRPr="00594206" w:rsidRDefault="00677F6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25" w:type="dxa"/>
        <w:tblInd w:w="91" w:type="dxa"/>
        <w:tblLook w:val="04A0"/>
      </w:tblPr>
      <w:tblGrid>
        <w:gridCol w:w="7473"/>
        <w:gridCol w:w="736"/>
        <w:gridCol w:w="1416"/>
      </w:tblGrid>
      <w:tr w:rsidR="00677F6E" w:rsidRPr="00594206" w:rsidTr="00677F6E">
        <w:trPr>
          <w:trHeight w:val="420"/>
        </w:trPr>
        <w:tc>
          <w:tcPr>
            <w:tcW w:w="7473" w:type="dxa"/>
            <w:tcBorders>
              <w:top w:val="nil"/>
              <w:left w:val="nil"/>
              <w:bottom w:val="nil"/>
              <w:right w:val="nil"/>
            </w:tcBorders>
            <w:shd w:val="clear" w:color="auto" w:fill="auto"/>
            <w:hideMark/>
          </w:tcPr>
          <w:p w:rsidR="00677F6E" w:rsidRPr="00594206" w:rsidRDefault="00677F6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"СТРОЙ ПРОЕКТ СИТИ"</w:t>
            </w:r>
          </w:p>
        </w:tc>
        <w:tc>
          <w:tcPr>
            <w:tcW w:w="736" w:type="dxa"/>
            <w:tcBorders>
              <w:top w:val="nil"/>
              <w:left w:val="nil"/>
              <w:bottom w:val="nil"/>
              <w:right w:val="nil"/>
            </w:tcBorders>
            <w:shd w:val="clear" w:color="auto" w:fill="auto"/>
            <w:noWrap/>
            <w:hideMark/>
          </w:tcPr>
          <w:p w:rsidR="00677F6E" w:rsidRPr="00594206" w:rsidRDefault="00677F6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77F6E" w:rsidRPr="00594206" w:rsidRDefault="00677F6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7801535515</w:t>
            </w:r>
          </w:p>
        </w:tc>
      </w:tr>
    </w:tbl>
    <w:p w:rsidR="00677F6E" w:rsidRPr="00594206" w:rsidRDefault="00677F6E" w:rsidP="00594206">
      <w:pPr>
        <w:pStyle w:val="a3"/>
        <w:spacing w:after="0" w:line="240" w:lineRule="auto"/>
        <w:ind w:left="0"/>
        <w:rPr>
          <w:rFonts w:ascii="Times New Roman" w:hAnsi="Times New Roman"/>
          <w:sz w:val="24"/>
          <w:szCs w:val="24"/>
        </w:rPr>
      </w:pPr>
    </w:p>
    <w:p w:rsidR="00677F6E" w:rsidRPr="00594206" w:rsidRDefault="00677F6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FF7A2F" w:rsidRPr="00594206">
        <w:rPr>
          <w:rFonts w:ascii="Times New Roman" w:hAnsi="Times New Roman"/>
          <w:sz w:val="24"/>
          <w:szCs w:val="24"/>
        </w:rPr>
        <w:t>6</w:t>
      </w:r>
      <w:r w:rsidRPr="00594206">
        <w:rPr>
          <w:rFonts w:ascii="Times New Roman" w:hAnsi="Times New Roman"/>
          <w:sz w:val="24"/>
          <w:szCs w:val="24"/>
        </w:rPr>
        <w:t>.11.2019</w:t>
      </w:r>
    </w:p>
    <w:p w:rsidR="00FF7A2F" w:rsidRPr="00594206" w:rsidRDefault="00FF7A2F" w:rsidP="00594206">
      <w:pPr>
        <w:pStyle w:val="a3"/>
        <w:spacing w:after="0" w:line="240" w:lineRule="auto"/>
        <w:ind w:left="0"/>
        <w:rPr>
          <w:rFonts w:ascii="Times New Roman" w:hAnsi="Times New Roman"/>
          <w:sz w:val="24"/>
          <w:szCs w:val="24"/>
        </w:rPr>
      </w:pPr>
    </w:p>
    <w:p w:rsidR="00FF7A2F" w:rsidRPr="00594206" w:rsidRDefault="00FF7A2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FF7A2F" w:rsidRPr="00594206" w:rsidTr="00FF7A2F">
        <w:trPr>
          <w:trHeight w:val="390"/>
        </w:trPr>
        <w:tc>
          <w:tcPr>
            <w:tcW w:w="7329" w:type="dxa"/>
            <w:tcBorders>
              <w:top w:val="nil"/>
              <w:left w:val="nil"/>
              <w:bottom w:val="nil"/>
              <w:right w:val="nil"/>
            </w:tcBorders>
            <w:shd w:val="clear" w:color="auto" w:fill="auto"/>
            <w:hideMark/>
          </w:tcPr>
          <w:p w:rsidR="00FF7A2F" w:rsidRPr="00594206" w:rsidRDefault="00FF7A2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"АГЕНАСТАР"</w:t>
            </w:r>
          </w:p>
        </w:tc>
        <w:tc>
          <w:tcPr>
            <w:tcW w:w="736" w:type="dxa"/>
            <w:tcBorders>
              <w:top w:val="nil"/>
              <w:left w:val="nil"/>
              <w:bottom w:val="nil"/>
              <w:right w:val="nil"/>
            </w:tcBorders>
            <w:shd w:val="clear" w:color="auto" w:fill="auto"/>
            <w:noWrap/>
            <w:hideMark/>
          </w:tcPr>
          <w:p w:rsidR="00FF7A2F" w:rsidRPr="00594206" w:rsidRDefault="00FF7A2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FF7A2F" w:rsidRPr="00594206" w:rsidRDefault="00FF7A2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5902845365  </w:t>
            </w:r>
          </w:p>
        </w:tc>
      </w:tr>
    </w:tbl>
    <w:p w:rsidR="00FF7A2F" w:rsidRPr="00594206" w:rsidRDefault="00FF7A2F" w:rsidP="00594206">
      <w:pPr>
        <w:pStyle w:val="a3"/>
        <w:spacing w:after="0" w:line="240" w:lineRule="auto"/>
        <w:ind w:left="0"/>
        <w:rPr>
          <w:rFonts w:ascii="Times New Roman" w:hAnsi="Times New Roman"/>
          <w:sz w:val="24"/>
          <w:szCs w:val="24"/>
        </w:rPr>
      </w:pPr>
    </w:p>
    <w:p w:rsidR="00FF7A2F" w:rsidRPr="00594206" w:rsidRDefault="00677F6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FF7A2F" w:rsidRPr="00594206">
        <w:rPr>
          <w:rFonts w:ascii="Times New Roman" w:hAnsi="Times New Roman"/>
          <w:sz w:val="24"/>
          <w:szCs w:val="24"/>
        </w:rPr>
        <w:t>2</w:t>
      </w:r>
      <w:r w:rsidRPr="00594206">
        <w:rPr>
          <w:rFonts w:ascii="Times New Roman" w:hAnsi="Times New Roman"/>
          <w:sz w:val="24"/>
          <w:szCs w:val="24"/>
        </w:rPr>
        <w:t>.11.2019</w:t>
      </w:r>
    </w:p>
    <w:p w:rsidR="00FF7A2F" w:rsidRPr="00594206" w:rsidRDefault="00FF7A2F" w:rsidP="00594206">
      <w:pPr>
        <w:pStyle w:val="a3"/>
        <w:spacing w:after="0" w:line="240" w:lineRule="auto"/>
        <w:ind w:left="0"/>
        <w:rPr>
          <w:rFonts w:ascii="Times New Roman" w:hAnsi="Times New Roman"/>
          <w:sz w:val="24"/>
          <w:szCs w:val="24"/>
        </w:rPr>
      </w:pPr>
    </w:p>
    <w:p w:rsidR="00FF7A2F" w:rsidRPr="00594206" w:rsidRDefault="00FF7A2F"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FF7A2F" w:rsidRPr="00594206" w:rsidRDefault="00FF7A2F"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«АРХКОМ-ДИЗАЙН» ИНН 8603013004 </w:t>
      </w:r>
    </w:p>
    <w:p w:rsidR="00FF7A2F" w:rsidRPr="00594206" w:rsidRDefault="00FF7A2F" w:rsidP="00594206">
      <w:pPr>
        <w:pStyle w:val="a3"/>
        <w:spacing w:after="0" w:line="240" w:lineRule="auto"/>
        <w:ind w:left="0"/>
        <w:rPr>
          <w:rFonts w:ascii="Times New Roman" w:hAnsi="Times New Roman"/>
          <w:sz w:val="24"/>
          <w:szCs w:val="24"/>
        </w:rPr>
      </w:pPr>
    </w:p>
    <w:p w:rsidR="00677F6E" w:rsidRPr="00594206" w:rsidRDefault="00677F6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FF7A2F" w:rsidRPr="00594206">
        <w:rPr>
          <w:rFonts w:ascii="Times New Roman" w:hAnsi="Times New Roman"/>
          <w:sz w:val="24"/>
          <w:szCs w:val="24"/>
        </w:rPr>
        <w:t>18</w:t>
      </w:r>
      <w:r w:rsidRPr="00594206">
        <w:rPr>
          <w:rFonts w:ascii="Times New Roman" w:hAnsi="Times New Roman"/>
          <w:sz w:val="24"/>
          <w:szCs w:val="24"/>
        </w:rPr>
        <w:t>.11.2019</w:t>
      </w:r>
    </w:p>
    <w:p w:rsidR="00FF7A2F" w:rsidRPr="00594206" w:rsidRDefault="00FF7A2F" w:rsidP="00594206">
      <w:pPr>
        <w:pStyle w:val="a3"/>
        <w:spacing w:after="0" w:line="240" w:lineRule="auto"/>
        <w:ind w:left="0"/>
        <w:rPr>
          <w:rFonts w:ascii="Times New Roman" w:hAnsi="Times New Roman"/>
          <w:sz w:val="24"/>
          <w:szCs w:val="24"/>
        </w:rPr>
      </w:pPr>
    </w:p>
    <w:p w:rsidR="00FF7A2F" w:rsidRPr="00594206" w:rsidRDefault="00FF7A2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42" w:type="dxa"/>
        <w:tblInd w:w="91" w:type="dxa"/>
        <w:tblLook w:val="04A0"/>
      </w:tblPr>
      <w:tblGrid>
        <w:gridCol w:w="7190"/>
        <w:gridCol w:w="736"/>
        <w:gridCol w:w="1416"/>
      </w:tblGrid>
      <w:tr w:rsidR="00FF7A2F" w:rsidRPr="00594206" w:rsidTr="00FF7A2F">
        <w:trPr>
          <w:trHeight w:val="630"/>
        </w:trPr>
        <w:tc>
          <w:tcPr>
            <w:tcW w:w="7190" w:type="dxa"/>
            <w:tcBorders>
              <w:top w:val="nil"/>
              <w:left w:val="nil"/>
              <w:bottom w:val="nil"/>
              <w:right w:val="nil"/>
            </w:tcBorders>
            <w:shd w:val="clear" w:color="auto" w:fill="auto"/>
            <w:hideMark/>
          </w:tcPr>
          <w:p w:rsidR="00FF7A2F" w:rsidRPr="00594206" w:rsidRDefault="00FF7A2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"СТРОИТЕЛЬНО-ПРОЕКТНАЯ КОМПАНИЯ "СПК"</w:t>
            </w:r>
          </w:p>
        </w:tc>
        <w:tc>
          <w:tcPr>
            <w:tcW w:w="736" w:type="dxa"/>
            <w:tcBorders>
              <w:top w:val="nil"/>
              <w:left w:val="nil"/>
              <w:bottom w:val="nil"/>
              <w:right w:val="nil"/>
            </w:tcBorders>
            <w:shd w:val="clear" w:color="auto" w:fill="auto"/>
            <w:noWrap/>
            <w:hideMark/>
          </w:tcPr>
          <w:p w:rsidR="00FF7A2F" w:rsidRPr="00594206" w:rsidRDefault="00FF7A2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FF7A2F" w:rsidRPr="00594206" w:rsidRDefault="00FF7A2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7813603199</w:t>
            </w:r>
          </w:p>
        </w:tc>
      </w:tr>
    </w:tbl>
    <w:p w:rsidR="00FF7A2F" w:rsidRPr="00594206" w:rsidRDefault="00FF7A2F" w:rsidP="00594206">
      <w:pPr>
        <w:pStyle w:val="a3"/>
        <w:spacing w:after="0" w:line="240" w:lineRule="auto"/>
        <w:ind w:left="0"/>
        <w:rPr>
          <w:rFonts w:ascii="Times New Roman" w:hAnsi="Times New Roman"/>
          <w:sz w:val="24"/>
          <w:szCs w:val="24"/>
        </w:rPr>
      </w:pPr>
    </w:p>
    <w:p w:rsidR="00677F6E" w:rsidRPr="00594206" w:rsidRDefault="00677F6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951526" w:rsidRPr="00594206">
        <w:rPr>
          <w:rFonts w:ascii="Times New Roman" w:hAnsi="Times New Roman"/>
          <w:sz w:val="24"/>
          <w:szCs w:val="24"/>
        </w:rPr>
        <w:t>30</w:t>
      </w:r>
      <w:r w:rsidRPr="00594206">
        <w:rPr>
          <w:rFonts w:ascii="Times New Roman" w:hAnsi="Times New Roman"/>
          <w:sz w:val="24"/>
          <w:szCs w:val="24"/>
        </w:rPr>
        <w:t>.1</w:t>
      </w:r>
      <w:r w:rsidR="00951526" w:rsidRPr="00594206">
        <w:rPr>
          <w:rFonts w:ascii="Times New Roman" w:hAnsi="Times New Roman"/>
          <w:sz w:val="24"/>
          <w:szCs w:val="24"/>
        </w:rPr>
        <w:t>0</w:t>
      </w:r>
      <w:r w:rsidRPr="00594206">
        <w:rPr>
          <w:rFonts w:ascii="Times New Roman" w:hAnsi="Times New Roman"/>
          <w:sz w:val="24"/>
          <w:szCs w:val="24"/>
        </w:rPr>
        <w:t>.2019</w:t>
      </w:r>
    </w:p>
    <w:p w:rsidR="00951526" w:rsidRPr="00594206" w:rsidRDefault="00951526" w:rsidP="00594206">
      <w:pPr>
        <w:pStyle w:val="a3"/>
        <w:spacing w:after="0" w:line="240" w:lineRule="auto"/>
        <w:ind w:left="0"/>
        <w:rPr>
          <w:rFonts w:ascii="Times New Roman" w:hAnsi="Times New Roman"/>
          <w:sz w:val="24"/>
          <w:szCs w:val="24"/>
        </w:rPr>
      </w:pPr>
    </w:p>
    <w:p w:rsidR="00951526" w:rsidRPr="00594206" w:rsidRDefault="0095152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40" w:type="dxa"/>
        <w:tblInd w:w="93" w:type="dxa"/>
        <w:tblLook w:val="04A0"/>
      </w:tblPr>
      <w:tblGrid>
        <w:gridCol w:w="7188"/>
        <w:gridCol w:w="736"/>
        <w:gridCol w:w="1416"/>
      </w:tblGrid>
      <w:tr w:rsidR="00951526" w:rsidRPr="00594206" w:rsidTr="007140DE">
        <w:trPr>
          <w:trHeight w:val="360"/>
        </w:trPr>
        <w:tc>
          <w:tcPr>
            <w:tcW w:w="7245" w:type="dxa"/>
            <w:tcBorders>
              <w:top w:val="nil"/>
              <w:left w:val="nil"/>
              <w:bottom w:val="nil"/>
              <w:right w:val="nil"/>
            </w:tcBorders>
            <w:shd w:val="clear" w:color="auto" w:fill="auto"/>
            <w:hideMark/>
          </w:tcPr>
          <w:p w:rsidR="00951526" w:rsidRPr="00594206" w:rsidRDefault="00951526"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"АЛЬФА-ПРОЕКТ"</w:t>
            </w:r>
          </w:p>
        </w:tc>
        <w:tc>
          <w:tcPr>
            <w:tcW w:w="715" w:type="dxa"/>
            <w:tcBorders>
              <w:top w:val="nil"/>
              <w:left w:val="nil"/>
              <w:bottom w:val="nil"/>
              <w:right w:val="nil"/>
            </w:tcBorders>
            <w:shd w:val="clear" w:color="auto" w:fill="auto"/>
            <w:noWrap/>
            <w:hideMark/>
          </w:tcPr>
          <w:p w:rsidR="00951526" w:rsidRPr="00594206" w:rsidRDefault="00951526"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380" w:type="dxa"/>
            <w:tcBorders>
              <w:top w:val="nil"/>
              <w:left w:val="nil"/>
              <w:bottom w:val="nil"/>
              <w:right w:val="nil"/>
            </w:tcBorders>
            <w:shd w:val="clear" w:color="auto" w:fill="auto"/>
            <w:noWrap/>
            <w:hideMark/>
          </w:tcPr>
          <w:p w:rsidR="00951526" w:rsidRPr="00594206" w:rsidRDefault="00951526"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2460228939</w:t>
            </w:r>
          </w:p>
        </w:tc>
      </w:tr>
    </w:tbl>
    <w:p w:rsidR="00951526" w:rsidRPr="00594206" w:rsidRDefault="00951526" w:rsidP="00594206">
      <w:pPr>
        <w:pStyle w:val="a3"/>
        <w:spacing w:after="0" w:line="240" w:lineRule="auto"/>
        <w:ind w:left="0"/>
        <w:rPr>
          <w:rFonts w:ascii="Times New Roman" w:hAnsi="Times New Roman"/>
          <w:sz w:val="24"/>
          <w:szCs w:val="24"/>
        </w:rPr>
      </w:pPr>
    </w:p>
    <w:p w:rsidR="00951526" w:rsidRPr="00594206" w:rsidRDefault="0095152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2B06CE" w:rsidRPr="00594206">
        <w:rPr>
          <w:rFonts w:ascii="Times New Roman" w:hAnsi="Times New Roman"/>
          <w:sz w:val="24"/>
          <w:szCs w:val="24"/>
        </w:rPr>
        <w:t>21</w:t>
      </w:r>
      <w:r w:rsidRPr="00594206">
        <w:rPr>
          <w:rFonts w:ascii="Times New Roman" w:hAnsi="Times New Roman"/>
          <w:sz w:val="24"/>
          <w:szCs w:val="24"/>
        </w:rPr>
        <w:t>.10.2019</w:t>
      </w:r>
    </w:p>
    <w:p w:rsidR="002B06CE" w:rsidRPr="00594206" w:rsidRDefault="002B06CE" w:rsidP="00594206">
      <w:pPr>
        <w:pStyle w:val="a3"/>
        <w:spacing w:after="0" w:line="240" w:lineRule="auto"/>
        <w:ind w:left="0"/>
        <w:rPr>
          <w:rFonts w:ascii="Times New Roman" w:hAnsi="Times New Roman"/>
          <w:sz w:val="24"/>
          <w:szCs w:val="24"/>
        </w:rPr>
      </w:pPr>
    </w:p>
    <w:p w:rsidR="002B06CE" w:rsidRPr="00594206" w:rsidRDefault="002B06CE"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2B06CE" w:rsidRPr="00594206" w:rsidRDefault="002B06CE"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lastRenderedPageBreak/>
        <w:t xml:space="preserve">Общество с ограниченной ответственностью «АЯМА ИНВЕСТ-ПРОЕКТ-СТРОЙ» ИНН 5029201598 </w:t>
      </w:r>
    </w:p>
    <w:p w:rsidR="002B06CE" w:rsidRPr="00594206" w:rsidRDefault="002B06CE" w:rsidP="00594206">
      <w:pPr>
        <w:pStyle w:val="a3"/>
        <w:spacing w:after="0" w:line="240" w:lineRule="auto"/>
        <w:ind w:left="0"/>
        <w:rPr>
          <w:rFonts w:ascii="Times New Roman" w:hAnsi="Times New Roman"/>
          <w:sz w:val="24"/>
          <w:szCs w:val="24"/>
        </w:rPr>
      </w:pPr>
    </w:p>
    <w:p w:rsidR="00951526" w:rsidRPr="00594206" w:rsidRDefault="0095152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2B06CE" w:rsidRPr="00594206">
        <w:rPr>
          <w:rFonts w:ascii="Times New Roman" w:hAnsi="Times New Roman"/>
          <w:sz w:val="24"/>
          <w:szCs w:val="24"/>
        </w:rPr>
        <w:t>02</w:t>
      </w:r>
      <w:r w:rsidRPr="00594206">
        <w:rPr>
          <w:rFonts w:ascii="Times New Roman" w:hAnsi="Times New Roman"/>
          <w:sz w:val="24"/>
          <w:szCs w:val="24"/>
        </w:rPr>
        <w:t>.10.2019</w:t>
      </w:r>
    </w:p>
    <w:p w:rsidR="002B06CE" w:rsidRPr="00594206" w:rsidRDefault="002B06CE" w:rsidP="00594206">
      <w:pPr>
        <w:pStyle w:val="a3"/>
        <w:spacing w:after="0" w:line="240" w:lineRule="auto"/>
        <w:ind w:left="0"/>
        <w:rPr>
          <w:rFonts w:ascii="Times New Roman" w:hAnsi="Times New Roman"/>
          <w:sz w:val="24"/>
          <w:szCs w:val="24"/>
        </w:rPr>
      </w:pPr>
    </w:p>
    <w:p w:rsidR="002B06CE" w:rsidRPr="00594206" w:rsidRDefault="002B06CE"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2B06CE" w:rsidRPr="00594206" w:rsidRDefault="002B06CE"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«КЭР-Промстрой» ИНН 1661044930 </w:t>
      </w:r>
    </w:p>
    <w:p w:rsidR="002B06CE" w:rsidRPr="00594206" w:rsidRDefault="002B06CE" w:rsidP="00594206">
      <w:pPr>
        <w:pStyle w:val="a3"/>
        <w:spacing w:after="0" w:line="240" w:lineRule="auto"/>
        <w:ind w:left="0"/>
        <w:rPr>
          <w:rFonts w:ascii="Times New Roman" w:hAnsi="Times New Roman"/>
          <w:sz w:val="24"/>
          <w:szCs w:val="24"/>
        </w:rPr>
      </w:pPr>
    </w:p>
    <w:p w:rsidR="00951526" w:rsidRPr="00594206" w:rsidRDefault="0095152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730EED" w:rsidRPr="00594206">
        <w:rPr>
          <w:rFonts w:ascii="Times New Roman" w:hAnsi="Times New Roman"/>
          <w:sz w:val="24"/>
          <w:szCs w:val="24"/>
        </w:rPr>
        <w:t>27</w:t>
      </w:r>
      <w:r w:rsidRPr="00594206">
        <w:rPr>
          <w:rFonts w:ascii="Times New Roman" w:hAnsi="Times New Roman"/>
          <w:sz w:val="24"/>
          <w:szCs w:val="24"/>
        </w:rPr>
        <w:t>.</w:t>
      </w:r>
      <w:r w:rsidR="00730EED" w:rsidRPr="00594206">
        <w:rPr>
          <w:rFonts w:ascii="Times New Roman" w:hAnsi="Times New Roman"/>
          <w:sz w:val="24"/>
          <w:szCs w:val="24"/>
        </w:rPr>
        <w:t>09</w:t>
      </w:r>
      <w:r w:rsidRPr="00594206">
        <w:rPr>
          <w:rFonts w:ascii="Times New Roman" w:hAnsi="Times New Roman"/>
          <w:sz w:val="24"/>
          <w:szCs w:val="24"/>
        </w:rPr>
        <w:t>.2019</w:t>
      </w:r>
    </w:p>
    <w:p w:rsidR="00730EED" w:rsidRPr="00594206" w:rsidRDefault="00730EED" w:rsidP="00594206">
      <w:pPr>
        <w:pStyle w:val="a3"/>
        <w:spacing w:after="0" w:line="240" w:lineRule="auto"/>
        <w:ind w:left="0"/>
        <w:rPr>
          <w:rFonts w:ascii="Times New Roman" w:hAnsi="Times New Roman"/>
          <w:sz w:val="24"/>
          <w:szCs w:val="24"/>
        </w:rPr>
      </w:pPr>
    </w:p>
    <w:p w:rsidR="00730EED" w:rsidRPr="00594206" w:rsidRDefault="00730EED"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p w:rsidR="00730EED" w:rsidRPr="00594206" w:rsidRDefault="00730EED" w:rsidP="00594206">
      <w:pPr>
        <w:spacing w:after="0" w:line="240" w:lineRule="auto"/>
        <w:ind w:right="33"/>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"ИНЖСТРОЙПРОЕКТ" ИНН 7728323183  </w:t>
      </w:r>
    </w:p>
    <w:p w:rsidR="00730EED" w:rsidRPr="00594206" w:rsidRDefault="00730EED" w:rsidP="00594206">
      <w:pPr>
        <w:pStyle w:val="a3"/>
        <w:spacing w:after="0" w:line="240" w:lineRule="auto"/>
        <w:ind w:left="0"/>
        <w:rPr>
          <w:rFonts w:ascii="Times New Roman" w:hAnsi="Times New Roman"/>
          <w:sz w:val="24"/>
          <w:szCs w:val="24"/>
        </w:rPr>
      </w:pPr>
    </w:p>
    <w:p w:rsidR="00730EED" w:rsidRPr="00594206" w:rsidRDefault="00730EED"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FE3EC5" w:rsidRPr="00594206">
        <w:rPr>
          <w:rFonts w:ascii="Times New Roman" w:hAnsi="Times New Roman"/>
          <w:sz w:val="24"/>
          <w:szCs w:val="24"/>
        </w:rPr>
        <w:t>03</w:t>
      </w:r>
      <w:r w:rsidRPr="00594206">
        <w:rPr>
          <w:rFonts w:ascii="Times New Roman" w:hAnsi="Times New Roman"/>
          <w:sz w:val="24"/>
          <w:szCs w:val="24"/>
        </w:rPr>
        <w:t>.09.2019</w:t>
      </w:r>
    </w:p>
    <w:p w:rsidR="00FE3EC5" w:rsidRPr="00594206" w:rsidRDefault="00FE3EC5" w:rsidP="00594206">
      <w:pPr>
        <w:pStyle w:val="a3"/>
        <w:spacing w:after="0" w:line="240" w:lineRule="auto"/>
        <w:ind w:left="0"/>
        <w:rPr>
          <w:rFonts w:ascii="Times New Roman" w:hAnsi="Times New Roman"/>
          <w:sz w:val="24"/>
          <w:szCs w:val="24"/>
        </w:rPr>
      </w:pPr>
    </w:p>
    <w:p w:rsidR="00FE3EC5" w:rsidRPr="00594206" w:rsidRDefault="00FE3EC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06" w:type="dxa"/>
        <w:tblLook w:val="04A0"/>
      </w:tblPr>
      <w:tblGrid>
        <w:gridCol w:w="9606"/>
      </w:tblGrid>
      <w:tr w:rsidR="00FE3EC5" w:rsidRPr="00594206" w:rsidTr="007140DE">
        <w:trPr>
          <w:trHeight w:val="300"/>
        </w:trPr>
        <w:tc>
          <w:tcPr>
            <w:tcW w:w="9606" w:type="dxa"/>
            <w:tcBorders>
              <w:top w:val="nil"/>
              <w:left w:val="nil"/>
              <w:bottom w:val="nil"/>
              <w:right w:val="nil"/>
            </w:tcBorders>
            <w:shd w:val="clear" w:color="auto" w:fill="auto"/>
            <w:hideMark/>
          </w:tcPr>
          <w:p w:rsidR="00FE3EC5" w:rsidRPr="00594206" w:rsidRDefault="00FE3EC5" w:rsidP="00594206">
            <w:pPr>
              <w:tabs>
                <w:tab w:val="left" w:pos="7371"/>
              </w:tabs>
              <w:spacing w:after="0" w:line="240" w:lineRule="auto"/>
              <w:ind w:right="33"/>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"ЭКСО" ИНН  4802011036  </w:t>
            </w:r>
          </w:p>
          <w:p w:rsidR="00FE3EC5" w:rsidRPr="00594206" w:rsidRDefault="00FE3EC5" w:rsidP="00594206">
            <w:pPr>
              <w:spacing w:after="0" w:line="240" w:lineRule="auto"/>
              <w:ind w:right="33"/>
              <w:rPr>
                <w:rFonts w:ascii="Times New Roman" w:hAnsi="Times New Roman" w:cs="Times New Roman"/>
                <w:sz w:val="24"/>
                <w:szCs w:val="24"/>
              </w:rPr>
            </w:pPr>
          </w:p>
        </w:tc>
      </w:tr>
    </w:tbl>
    <w:p w:rsidR="00FE3EC5" w:rsidRPr="00594206" w:rsidRDefault="00FE3EC5" w:rsidP="00594206">
      <w:pPr>
        <w:pStyle w:val="a3"/>
        <w:spacing w:after="0" w:line="240" w:lineRule="auto"/>
        <w:ind w:left="0"/>
        <w:rPr>
          <w:rFonts w:ascii="Times New Roman" w:hAnsi="Times New Roman"/>
          <w:sz w:val="24"/>
          <w:szCs w:val="24"/>
        </w:rPr>
      </w:pPr>
    </w:p>
    <w:p w:rsidR="00730EED" w:rsidRPr="00594206" w:rsidRDefault="00730EED"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FE3EC5" w:rsidRPr="00594206">
        <w:rPr>
          <w:rFonts w:ascii="Times New Roman" w:hAnsi="Times New Roman"/>
          <w:sz w:val="24"/>
          <w:szCs w:val="24"/>
        </w:rPr>
        <w:t>30</w:t>
      </w:r>
      <w:r w:rsidRPr="00594206">
        <w:rPr>
          <w:rFonts w:ascii="Times New Roman" w:hAnsi="Times New Roman"/>
          <w:sz w:val="24"/>
          <w:szCs w:val="24"/>
        </w:rPr>
        <w:t>.0</w:t>
      </w:r>
      <w:r w:rsidR="00FE3EC5" w:rsidRPr="00594206">
        <w:rPr>
          <w:rFonts w:ascii="Times New Roman" w:hAnsi="Times New Roman"/>
          <w:sz w:val="24"/>
          <w:szCs w:val="24"/>
        </w:rPr>
        <w:t>8</w:t>
      </w:r>
      <w:r w:rsidRPr="00594206">
        <w:rPr>
          <w:rFonts w:ascii="Times New Roman" w:hAnsi="Times New Roman"/>
          <w:sz w:val="24"/>
          <w:szCs w:val="24"/>
        </w:rPr>
        <w:t>.2019</w:t>
      </w:r>
    </w:p>
    <w:p w:rsidR="00FE3EC5" w:rsidRPr="00594206" w:rsidRDefault="00FE3EC5" w:rsidP="00594206">
      <w:pPr>
        <w:pStyle w:val="a3"/>
        <w:spacing w:after="0" w:line="240" w:lineRule="auto"/>
        <w:ind w:left="0"/>
        <w:rPr>
          <w:rFonts w:ascii="Times New Roman" w:hAnsi="Times New Roman"/>
          <w:sz w:val="24"/>
          <w:szCs w:val="24"/>
        </w:rPr>
      </w:pPr>
    </w:p>
    <w:p w:rsidR="00FE3EC5" w:rsidRPr="00594206" w:rsidRDefault="00FE3EC5"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06" w:type="dxa"/>
        <w:tblLook w:val="04A0"/>
      </w:tblPr>
      <w:tblGrid>
        <w:gridCol w:w="9606"/>
      </w:tblGrid>
      <w:tr w:rsidR="00FE3EC5" w:rsidRPr="00594206" w:rsidTr="007140DE">
        <w:trPr>
          <w:trHeight w:val="300"/>
        </w:trPr>
        <w:tc>
          <w:tcPr>
            <w:tcW w:w="9606" w:type="dxa"/>
            <w:tcBorders>
              <w:top w:val="nil"/>
              <w:left w:val="nil"/>
              <w:bottom w:val="nil"/>
              <w:right w:val="nil"/>
            </w:tcBorders>
            <w:shd w:val="clear" w:color="auto" w:fill="auto"/>
            <w:hideMark/>
          </w:tcPr>
          <w:p w:rsidR="00FE3EC5" w:rsidRPr="00594206" w:rsidRDefault="00FE3EC5" w:rsidP="00594206">
            <w:pPr>
              <w:tabs>
                <w:tab w:val="left" w:pos="7371"/>
              </w:tabs>
              <w:spacing w:after="0" w:line="240" w:lineRule="auto"/>
              <w:ind w:right="33"/>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"ТЕНТЕК" ИНН  7806453986  </w:t>
            </w:r>
          </w:p>
          <w:p w:rsidR="00FE3EC5" w:rsidRPr="00594206" w:rsidRDefault="00FE3EC5" w:rsidP="00594206">
            <w:pPr>
              <w:spacing w:after="0" w:line="240" w:lineRule="auto"/>
              <w:ind w:right="33"/>
              <w:rPr>
                <w:rFonts w:ascii="Times New Roman" w:hAnsi="Times New Roman" w:cs="Times New Roman"/>
                <w:sz w:val="24"/>
                <w:szCs w:val="24"/>
              </w:rPr>
            </w:pPr>
          </w:p>
        </w:tc>
      </w:tr>
    </w:tbl>
    <w:p w:rsidR="00986819" w:rsidRPr="00594206" w:rsidRDefault="00986819" w:rsidP="0098681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w:t>
      </w:r>
      <w:r>
        <w:rPr>
          <w:rFonts w:ascii="Times New Roman" w:hAnsi="Times New Roman"/>
          <w:sz w:val="24"/>
          <w:szCs w:val="24"/>
        </w:rPr>
        <w:t>08</w:t>
      </w:r>
      <w:r w:rsidRPr="00594206">
        <w:rPr>
          <w:rFonts w:ascii="Times New Roman" w:hAnsi="Times New Roman"/>
          <w:sz w:val="24"/>
          <w:szCs w:val="24"/>
        </w:rPr>
        <w:t>.08.2019</w:t>
      </w:r>
    </w:p>
    <w:p w:rsidR="00FE3EC5" w:rsidRDefault="00FE3EC5" w:rsidP="00594206">
      <w:pPr>
        <w:pStyle w:val="a3"/>
        <w:spacing w:after="0" w:line="240" w:lineRule="auto"/>
        <w:ind w:left="0"/>
        <w:rPr>
          <w:rFonts w:ascii="Times New Roman" w:hAnsi="Times New Roman"/>
          <w:sz w:val="24"/>
          <w:szCs w:val="24"/>
        </w:rPr>
      </w:pPr>
    </w:p>
    <w:p w:rsidR="0002704A" w:rsidRPr="0002704A" w:rsidRDefault="0002704A" w:rsidP="0002704A">
      <w:pPr>
        <w:spacing w:after="0" w:line="240" w:lineRule="auto"/>
        <w:jc w:val="both"/>
        <w:rPr>
          <w:rStyle w:val="11"/>
          <w:rFonts w:ascii="Times New Roman" w:hAnsi="Times New Roman" w:cs="Times New Roman"/>
          <w:sz w:val="24"/>
          <w:szCs w:val="24"/>
        </w:rPr>
      </w:pPr>
      <w:r w:rsidRPr="0002704A">
        <w:rPr>
          <w:rFonts w:ascii="Times New Roman" w:hAnsi="Times New Roman" w:cs="Times New Roman"/>
          <w:b/>
          <w:sz w:val="24"/>
          <w:szCs w:val="24"/>
        </w:rPr>
        <w:t>Принято решение:</w:t>
      </w:r>
      <w:r w:rsidRPr="0002704A">
        <w:rPr>
          <w:rFonts w:ascii="Times New Roman" w:hAnsi="Times New Roman" w:cs="Times New Roman"/>
          <w:sz w:val="24"/>
          <w:szCs w:val="24"/>
        </w:rPr>
        <w:t xml:space="preserve"> утвердить </w:t>
      </w:r>
      <w:r w:rsidRPr="0002704A">
        <w:rPr>
          <w:rStyle w:val="11"/>
          <w:rFonts w:ascii="Times New Roman" w:hAnsi="Times New Roman" w:cs="Times New Roman"/>
          <w:sz w:val="24"/>
          <w:szCs w:val="24"/>
        </w:rPr>
        <w:t>размер членского взноса для организаций в размере 5 000 рублей ежемесячно.</w:t>
      </w:r>
    </w:p>
    <w:p w:rsidR="0002704A" w:rsidRPr="0002704A" w:rsidRDefault="0002704A" w:rsidP="0002704A">
      <w:pPr>
        <w:spacing w:after="0" w:line="240" w:lineRule="auto"/>
        <w:jc w:val="both"/>
        <w:rPr>
          <w:rStyle w:val="11"/>
          <w:rFonts w:ascii="Times New Roman" w:hAnsi="Times New Roman" w:cs="Times New Roman"/>
          <w:sz w:val="24"/>
          <w:szCs w:val="24"/>
        </w:rPr>
      </w:pPr>
      <w:r w:rsidRPr="0002704A">
        <w:rPr>
          <w:rStyle w:val="11"/>
          <w:rFonts w:ascii="Times New Roman" w:hAnsi="Times New Roman" w:cs="Times New Roman"/>
          <w:sz w:val="24"/>
          <w:szCs w:val="24"/>
        </w:rPr>
        <w:t>Порядок уплаты оставить прежним.</w:t>
      </w:r>
    </w:p>
    <w:p w:rsidR="0002704A" w:rsidRPr="0002704A" w:rsidRDefault="0002704A" w:rsidP="0002704A">
      <w:pPr>
        <w:spacing w:after="0" w:line="240" w:lineRule="auto"/>
        <w:jc w:val="both"/>
        <w:rPr>
          <w:rFonts w:ascii="Times New Roman" w:hAnsi="Times New Roman" w:cs="Times New Roman"/>
          <w:sz w:val="24"/>
          <w:szCs w:val="24"/>
        </w:rPr>
      </w:pPr>
      <w:r w:rsidRPr="0002704A">
        <w:rPr>
          <w:rStyle w:val="11"/>
          <w:rFonts w:ascii="Times New Roman" w:hAnsi="Times New Roman" w:cs="Times New Roman"/>
          <w:sz w:val="24"/>
          <w:szCs w:val="24"/>
        </w:rPr>
        <w:t>Утвердить, что организации, платившие членские взносы в размере, как 5 000 рублей, так и 10 000 рублей в месяц с 01.09.2018г. и по настоящий момент, делали это верно, в соответствии с внутренними положениями Ассоциации и решениями общих собраний.</w:t>
      </w:r>
    </w:p>
    <w:p w:rsidR="0002704A" w:rsidRDefault="0002704A" w:rsidP="0002704A">
      <w:pPr>
        <w:spacing w:after="0" w:line="240" w:lineRule="auto"/>
        <w:jc w:val="both"/>
        <w:rPr>
          <w:rFonts w:ascii="Times New Roman" w:hAnsi="Times New Roman" w:cs="Times New Roman"/>
          <w:b/>
          <w:sz w:val="24"/>
          <w:szCs w:val="24"/>
        </w:rPr>
      </w:pPr>
    </w:p>
    <w:p w:rsidR="0002704A" w:rsidRPr="0002704A" w:rsidRDefault="0002704A" w:rsidP="0002704A">
      <w:pPr>
        <w:spacing w:after="0" w:line="240" w:lineRule="auto"/>
        <w:jc w:val="both"/>
        <w:rPr>
          <w:rFonts w:ascii="Times New Roman" w:hAnsi="Times New Roman" w:cs="Times New Roman"/>
          <w:sz w:val="24"/>
          <w:szCs w:val="24"/>
        </w:rPr>
      </w:pPr>
      <w:r w:rsidRPr="0002704A">
        <w:rPr>
          <w:rFonts w:ascii="Times New Roman" w:hAnsi="Times New Roman" w:cs="Times New Roman"/>
          <w:b/>
          <w:sz w:val="24"/>
          <w:szCs w:val="24"/>
        </w:rPr>
        <w:t xml:space="preserve">Принято решение: </w:t>
      </w:r>
      <w:r w:rsidRPr="0002704A">
        <w:rPr>
          <w:rFonts w:ascii="Times New Roman" w:hAnsi="Times New Roman" w:cs="Times New Roman"/>
          <w:sz w:val="24"/>
          <w:szCs w:val="24"/>
        </w:rPr>
        <w:t>внести следующие изменения во внутренние документы Ассоциации:</w:t>
      </w:r>
    </w:p>
    <w:p w:rsidR="0002704A" w:rsidRPr="0002704A" w:rsidRDefault="0002704A" w:rsidP="0002704A">
      <w:pPr>
        <w:autoSpaceDE w:val="0"/>
        <w:autoSpaceDN w:val="0"/>
        <w:spacing w:after="0" w:line="240" w:lineRule="auto"/>
        <w:jc w:val="both"/>
        <w:rPr>
          <w:rFonts w:ascii="Times New Roman" w:hAnsi="Times New Roman" w:cs="Times New Roman"/>
          <w:b/>
          <w:sz w:val="24"/>
          <w:szCs w:val="24"/>
        </w:rPr>
      </w:pPr>
      <w:r w:rsidRPr="0002704A">
        <w:rPr>
          <w:rFonts w:ascii="Times New Roman" w:hAnsi="Times New Roman" w:cs="Times New Roman"/>
          <w:b/>
          <w:sz w:val="24"/>
          <w:szCs w:val="24"/>
        </w:rPr>
        <w:t>В отношении Положения о членстве в Ассоциации проектировщиков «СтройОбъединение», в том числе о размере, порядке расчета, а также порядке уплаты вступительного взноса, членских взносов:</w:t>
      </w:r>
    </w:p>
    <w:p w:rsidR="0002704A" w:rsidRPr="0002704A" w:rsidRDefault="0002704A" w:rsidP="0002704A">
      <w:pPr>
        <w:autoSpaceDE w:val="0"/>
        <w:autoSpaceDN w:val="0"/>
        <w:spacing w:after="0" w:line="240" w:lineRule="auto"/>
        <w:jc w:val="both"/>
        <w:rPr>
          <w:rFonts w:ascii="Times New Roman" w:hAnsi="Times New Roman" w:cs="Times New Roman"/>
          <w:sz w:val="24"/>
          <w:szCs w:val="24"/>
        </w:rPr>
      </w:pPr>
      <w:r w:rsidRPr="0002704A">
        <w:rPr>
          <w:rFonts w:ascii="Times New Roman" w:hAnsi="Times New Roman" w:cs="Times New Roman"/>
          <w:sz w:val="24"/>
          <w:szCs w:val="24"/>
        </w:rPr>
        <w:t>- пункт 7.4 Положения изложить в следующей редакции:</w:t>
      </w:r>
    </w:p>
    <w:p w:rsidR="0002704A" w:rsidRPr="0002704A" w:rsidRDefault="0002704A" w:rsidP="0002704A">
      <w:pPr>
        <w:spacing w:after="0" w:line="240" w:lineRule="auto"/>
        <w:jc w:val="both"/>
        <w:rPr>
          <w:rFonts w:ascii="Times New Roman" w:hAnsi="Times New Roman" w:cs="Times New Roman"/>
          <w:i/>
          <w:sz w:val="24"/>
          <w:szCs w:val="24"/>
        </w:rPr>
      </w:pPr>
      <w:r w:rsidRPr="0002704A">
        <w:rPr>
          <w:rFonts w:ascii="Times New Roman" w:hAnsi="Times New Roman" w:cs="Times New Roman"/>
          <w:i/>
          <w:sz w:val="24"/>
          <w:szCs w:val="24"/>
        </w:rPr>
        <w:t xml:space="preserve"> «7.4. Размер членского взноса в Ассоциации на каждого члена Ассоциации – 60 000 рублей в год, из расчета 5 000 рублей в месяц на каждого члена Ассоциации. Размер вступительного взноса – 5 000р.».</w:t>
      </w:r>
    </w:p>
    <w:p w:rsidR="0002704A" w:rsidRPr="0002704A" w:rsidRDefault="0002704A" w:rsidP="0002704A">
      <w:pPr>
        <w:spacing w:after="0" w:line="240" w:lineRule="auto"/>
        <w:jc w:val="both"/>
        <w:rPr>
          <w:rFonts w:ascii="Times New Roman" w:hAnsi="Times New Roman" w:cs="Times New Roman"/>
          <w:sz w:val="24"/>
          <w:szCs w:val="24"/>
        </w:rPr>
      </w:pPr>
    </w:p>
    <w:p w:rsidR="0002704A" w:rsidRPr="0002704A" w:rsidRDefault="0002704A" w:rsidP="0002704A">
      <w:pPr>
        <w:autoSpaceDE w:val="0"/>
        <w:autoSpaceDN w:val="0"/>
        <w:spacing w:after="0" w:line="240" w:lineRule="auto"/>
        <w:jc w:val="both"/>
        <w:rPr>
          <w:rFonts w:ascii="Times New Roman" w:hAnsi="Times New Roman" w:cs="Times New Roman"/>
          <w:sz w:val="24"/>
          <w:szCs w:val="24"/>
        </w:rPr>
      </w:pPr>
      <w:r w:rsidRPr="0002704A">
        <w:rPr>
          <w:rFonts w:ascii="Times New Roman" w:hAnsi="Times New Roman" w:cs="Times New Roman"/>
          <w:sz w:val="24"/>
          <w:szCs w:val="24"/>
        </w:rPr>
        <w:lastRenderedPageBreak/>
        <w:t>- пункт 7.5 Положения изложить в следующей редакции:</w:t>
      </w:r>
    </w:p>
    <w:p w:rsidR="0002704A" w:rsidRPr="0002704A" w:rsidRDefault="0002704A" w:rsidP="0002704A">
      <w:pPr>
        <w:autoSpaceDE w:val="0"/>
        <w:autoSpaceDN w:val="0"/>
        <w:spacing w:after="0" w:line="240" w:lineRule="auto"/>
        <w:jc w:val="both"/>
        <w:rPr>
          <w:rFonts w:ascii="Times New Roman" w:hAnsi="Times New Roman" w:cs="Times New Roman"/>
          <w:i/>
          <w:sz w:val="24"/>
          <w:szCs w:val="24"/>
        </w:rPr>
      </w:pPr>
      <w:r w:rsidRPr="0002704A">
        <w:rPr>
          <w:rFonts w:ascii="Times New Roman" w:hAnsi="Times New Roman" w:cs="Times New Roman"/>
          <w:i/>
          <w:sz w:val="24"/>
          <w:szCs w:val="24"/>
        </w:rPr>
        <w:t>«7.5. Члены Ассоциации обязаны оплачивать членские взносы не позднее 20 го числа каждого месяца из расчета 5 000 рублей в месяц на каждого члена Ассоциации.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02704A" w:rsidRPr="00594206" w:rsidRDefault="0002704A" w:rsidP="00594206">
      <w:pPr>
        <w:pStyle w:val="a3"/>
        <w:spacing w:after="0" w:line="240" w:lineRule="auto"/>
        <w:ind w:left="0"/>
        <w:rPr>
          <w:rFonts w:ascii="Times New Roman" w:hAnsi="Times New Roman"/>
          <w:sz w:val="24"/>
          <w:szCs w:val="24"/>
        </w:rPr>
      </w:pPr>
    </w:p>
    <w:p w:rsidR="00FE3EC5" w:rsidRPr="00594206" w:rsidRDefault="00FE3EC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31.07.2019</w:t>
      </w:r>
    </w:p>
    <w:p w:rsidR="00FE3EC5" w:rsidRPr="00594206" w:rsidRDefault="00FE3EC5" w:rsidP="00594206">
      <w:pPr>
        <w:pStyle w:val="a3"/>
        <w:spacing w:after="0" w:line="240" w:lineRule="auto"/>
        <w:ind w:left="0"/>
        <w:rPr>
          <w:rFonts w:ascii="Times New Roman" w:hAnsi="Times New Roman"/>
          <w:sz w:val="24"/>
          <w:szCs w:val="24"/>
        </w:rPr>
      </w:pPr>
    </w:p>
    <w:p w:rsidR="00FE3EC5" w:rsidRPr="00594206" w:rsidRDefault="00FE3EC5"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FE3EC5" w:rsidRPr="00594206" w:rsidRDefault="00FE3EC5"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«ВОЛГА-АВТОМАТИКА» ИНН 3460061150</w:t>
      </w:r>
    </w:p>
    <w:p w:rsidR="00FE3EC5" w:rsidRPr="00594206" w:rsidRDefault="00FE3EC5"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«Престиж» ИНН 7842097613 </w:t>
      </w:r>
    </w:p>
    <w:p w:rsidR="00FE3EC5" w:rsidRPr="00594206" w:rsidRDefault="00FE3EC5" w:rsidP="00594206">
      <w:pPr>
        <w:pStyle w:val="a3"/>
        <w:spacing w:after="0" w:line="240" w:lineRule="auto"/>
        <w:ind w:left="0"/>
        <w:rPr>
          <w:rFonts w:ascii="Times New Roman" w:hAnsi="Times New Roman"/>
          <w:sz w:val="24"/>
          <w:szCs w:val="24"/>
        </w:rPr>
      </w:pPr>
    </w:p>
    <w:p w:rsidR="00FE3EC5" w:rsidRPr="00594206" w:rsidRDefault="00FE3EC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7140DE" w:rsidRPr="00594206">
        <w:rPr>
          <w:rFonts w:ascii="Times New Roman" w:hAnsi="Times New Roman"/>
          <w:sz w:val="24"/>
          <w:szCs w:val="24"/>
        </w:rPr>
        <w:t>26</w:t>
      </w:r>
      <w:r w:rsidRPr="00594206">
        <w:rPr>
          <w:rFonts w:ascii="Times New Roman" w:hAnsi="Times New Roman"/>
          <w:sz w:val="24"/>
          <w:szCs w:val="24"/>
        </w:rPr>
        <w:t>.07.2019</w:t>
      </w:r>
    </w:p>
    <w:p w:rsidR="007140DE" w:rsidRPr="00594206" w:rsidRDefault="007140DE" w:rsidP="00594206">
      <w:pPr>
        <w:pStyle w:val="a3"/>
        <w:spacing w:after="0" w:line="240" w:lineRule="auto"/>
        <w:ind w:left="0"/>
        <w:rPr>
          <w:rFonts w:ascii="Times New Roman" w:hAnsi="Times New Roman"/>
          <w:sz w:val="24"/>
          <w:szCs w:val="24"/>
        </w:rPr>
      </w:pPr>
    </w:p>
    <w:p w:rsidR="007140DE" w:rsidRPr="00594206" w:rsidRDefault="007140D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подтвердить решение общего собрания от 05.08.2011г. об избрании Погодина Виталия Степановича генеральным директором Ассоциации, и все последующие решения общих собраний о продлении его полномочий. Продлить полномочия генерального директора Ассоциации Погодина Виталия Степановича сроком на 4 года.</w:t>
      </w:r>
    </w:p>
    <w:p w:rsidR="007140DE" w:rsidRPr="00594206" w:rsidRDefault="007140DE" w:rsidP="00594206">
      <w:pPr>
        <w:pStyle w:val="a3"/>
        <w:spacing w:after="0" w:line="240" w:lineRule="auto"/>
        <w:ind w:left="0"/>
        <w:rPr>
          <w:rFonts w:ascii="Times New Roman" w:hAnsi="Times New Roman"/>
          <w:sz w:val="24"/>
          <w:szCs w:val="24"/>
        </w:rPr>
      </w:pPr>
    </w:p>
    <w:p w:rsidR="00FE3EC5" w:rsidRPr="00594206" w:rsidRDefault="00FE3EC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7140DE" w:rsidRPr="00594206">
        <w:rPr>
          <w:rFonts w:ascii="Times New Roman" w:hAnsi="Times New Roman"/>
          <w:sz w:val="24"/>
          <w:szCs w:val="24"/>
        </w:rPr>
        <w:t>18</w:t>
      </w:r>
      <w:r w:rsidRPr="00594206">
        <w:rPr>
          <w:rFonts w:ascii="Times New Roman" w:hAnsi="Times New Roman"/>
          <w:sz w:val="24"/>
          <w:szCs w:val="24"/>
        </w:rPr>
        <w:t>.07.2019</w:t>
      </w:r>
    </w:p>
    <w:p w:rsidR="007140DE" w:rsidRPr="00594206" w:rsidRDefault="007140DE" w:rsidP="00594206">
      <w:pPr>
        <w:pStyle w:val="a3"/>
        <w:spacing w:after="0" w:line="240" w:lineRule="auto"/>
        <w:ind w:left="0"/>
        <w:rPr>
          <w:rFonts w:ascii="Times New Roman" w:hAnsi="Times New Roman"/>
          <w:sz w:val="24"/>
          <w:szCs w:val="24"/>
        </w:rPr>
      </w:pPr>
    </w:p>
    <w:p w:rsidR="007140DE" w:rsidRPr="00594206" w:rsidRDefault="007140DE"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7140DE" w:rsidRPr="00594206" w:rsidRDefault="007140DE"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«ПРК» ИНН 7724322608 </w:t>
      </w:r>
    </w:p>
    <w:p w:rsidR="007140DE" w:rsidRPr="00594206" w:rsidRDefault="007140DE" w:rsidP="00594206">
      <w:pPr>
        <w:pStyle w:val="a3"/>
        <w:spacing w:after="0" w:line="240" w:lineRule="auto"/>
        <w:ind w:left="0"/>
        <w:rPr>
          <w:rFonts w:ascii="Times New Roman" w:hAnsi="Times New Roman"/>
          <w:sz w:val="24"/>
          <w:szCs w:val="24"/>
        </w:rPr>
      </w:pPr>
    </w:p>
    <w:p w:rsidR="00FE3EC5" w:rsidRPr="00594206" w:rsidRDefault="00FE3EC5"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7140DE" w:rsidRPr="00594206">
        <w:rPr>
          <w:rFonts w:ascii="Times New Roman" w:hAnsi="Times New Roman"/>
          <w:sz w:val="24"/>
          <w:szCs w:val="24"/>
        </w:rPr>
        <w:t>04</w:t>
      </w:r>
      <w:r w:rsidRPr="00594206">
        <w:rPr>
          <w:rFonts w:ascii="Times New Roman" w:hAnsi="Times New Roman"/>
          <w:sz w:val="24"/>
          <w:szCs w:val="24"/>
        </w:rPr>
        <w:t>.0</w:t>
      </w:r>
      <w:r w:rsidR="007140DE" w:rsidRPr="00594206">
        <w:rPr>
          <w:rFonts w:ascii="Times New Roman" w:hAnsi="Times New Roman"/>
          <w:sz w:val="24"/>
          <w:szCs w:val="24"/>
        </w:rPr>
        <w:t>6</w:t>
      </w:r>
      <w:r w:rsidRPr="00594206">
        <w:rPr>
          <w:rFonts w:ascii="Times New Roman" w:hAnsi="Times New Roman"/>
          <w:sz w:val="24"/>
          <w:szCs w:val="24"/>
        </w:rPr>
        <w:t>.2019</w:t>
      </w:r>
    </w:p>
    <w:p w:rsidR="007140DE" w:rsidRPr="00594206" w:rsidRDefault="007140DE" w:rsidP="00594206">
      <w:pPr>
        <w:pStyle w:val="a3"/>
        <w:spacing w:after="0" w:line="240" w:lineRule="auto"/>
        <w:ind w:left="0"/>
        <w:rPr>
          <w:rFonts w:ascii="Times New Roman" w:hAnsi="Times New Roman"/>
          <w:sz w:val="24"/>
          <w:szCs w:val="24"/>
        </w:rPr>
      </w:pPr>
    </w:p>
    <w:p w:rsidR="007140DE" w:rsidRPr="00594206" w:rsidRDefault="007140D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7140DE" w:rsidRPr="00594206" w:rsidTr="007140DE">
        <w:trPr>
          <w:trHeight w:val="600"/>
        </w:trPr>
        <w:tc>
          <w:tcPr>
            <w:tcW w:w="7331" w:type="dxa"/>
            <w:tcBorders>
              <w:top w:val="nil"/>
              <w:left w:val="nil"/>
              <w:bottom w:val="nil"/>
              <w:right w:val="nil"/>
            </w:tcBorders>
            <w:shd w:val="clear" w:color="auto" w:fill="auto"/>
            <w:hideMark/>
          </w:tcPr>
          <w:p w:rsidR="007140DE" w:rsidRPr="00594206" w:rsidRDefault="007140D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"СПЕЦИАЛИЗИРОВАННОЕ ПРЕДПРИЯТИЕ "УРАЛПЕЛЕНГ"</w:t>
            </w:r>
          </w:p>
        </w:tc>
        <w:tc>
          <w:tcPr>
            <w:tcW w:w="736" w:type="dxa"/>
            <w:tcBorders>
              <w:top w:val="nil"/>
              <w:left w:val="nil"/>
              <w:bottom w:val="nil"/>
              <w:right w:val="nil"/>
            </w:tcBorders>
            <w:shd w:val="clear" w:color="auto" w:fill="auto"/>
            <w:noWrap/>
            <w:hideMark/>
          </w:tcPr>
          <w:p w:rsidR="007140DE" w:rsidRPr="00594206" w:rsidRDefault="007140D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7140DE" w:rsidRPr="00594206" w:rsidRDefault="007140D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7422018440</w:t>
            </w:r>
          </w:p>
        </w:tc>
      </w:tr>
    </w:tbl>
    <w:p w:rsidR="007140DE" w:rsidRPr="00594206" w:rsidRDefault="007140DE" w:rsidP="00594206">
      <w:pPr>
        <w:pStyle w:val="a3"/>
        <w:spacing w:after="0" w:line="240" w:lineRule="auto"/>
        <w:ind w:left="0"/>
        <w:rPr>
          <w:rFonts w:ascii="Times New Roman" w:hAnsi="Times New Roman"/>
          <w:sz w:val="24"/>
          <w:szCs w:val="24"/>
        </w:rPr>
      </w:pPr>
    </w:p>
    <w:p w:rsidR="007140DE" w:rsidRPr="00594206" w:rsidRDefault="007140D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29.04.2019</w:t>
      </w:r>
    </w:p>
    <w:p w:rsidR="007140DE" w:rsidRPr="00594206" w:rsidRDefault="007140DE" w:rsidP="00594206">
      <w:pPr>
        <w:pStyle w:val="a3"/>
        <w:spacing w:after="0" w:line="240" w:lineRule="auto"/>
        <w:ind w:left="0"/>
        <w:rPr>
          <w:rFonts w:ascii="Times New Roman" w:hAnsi="Times New Roman"/>
          <w:sz w:val="24"/>
          <w:szCs w:val="24"/>
        </w:rPr>
      </w:pPr>
    </w:p>
    <w:p w:rsidR="007140DE" w:rsidRPr="00594206" w:rsidRDefault="007140DE"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7140DE" w:rsidRPr="00594206" w:rsidTr="007140DE">
        <w:trPr>
          <w:trHeight w:val="300"/>
        </w:trPr>
        <w:tc>
          <w:tcPr>
            <w:tcW w:w="7331" w:type="dxa"/>
            <w:tcBorders>
              <w:top w:val="nil"/>
              <w:left w:val="nil"/>
              <w:bottom w:val="nil"/>
              <w:right w:val="nil"/>
            </w:tcBorders>
            <w:shd w:val="clear" w:color="auto" w:fill="auto"/>
            <w:hideMark/>
          </w:tcPr>
          <w:p w:rsidR="007140DE" w:rsidRPr="00594206" w:rsidRDefault="007140D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ОБЩЕСТВО С ОГРАНИЧЕННОЙ ОТВЕТСТВЕННОСТЬЮ </w:t>
            </w:r>
            <w:r w:rsidRPr="00594206">
              <w:rPr>
                <w:rFonts w:ascii="Times New Roman" w:eastAsia="Times New Roman" w:hAnsi="Times New Roman" w:cs="Times New Roman"/>
                <w:sz w:val="24"/>
                <w:szCs w:val="24"/>
              </w:rPr>
              <w:lastRenderedPageBreak/>
              <w:t>"ПРОМТЕХСЕРВИС"</w:t>
            </w:r>
          </w:p>
        </w:tc>
        <w:tc>
          <w:tcPr>
            <w:tcW w:w="736" w:type="dxa"/>
            <w:tcBorders>
              <w:top w:val="nil"/>
              <w:left w:val="nil"/>
              <w:bottom w:val="nil"/>
              <w:right w:val="nil"/>
            </w:tcBorders>
            <w:shd w:val="clear" w:color="auto" w:fill="auto"/>
            <w:noWrap/>
            <w:hideMark/>
          </w:tcPr>
          <w:p w:rsidR="007140DE" w:rsidRPr="00594206" w:rsidRDefault="007140D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lastRenderedPageBreak/>
              <w:t>ИНН</w:t>
            </w:r>
          </w:p>
        </w:tc>
        <w:tc>
          <w:tcPr>
            <w:tcW w:w="1416" w:type="dxa"/>
            <w:tcBorders>
              <w:top w:val="nil"/>
              <w:left w:val="nil"/>
              <w:bottom w:val="nil"/>
              <w:right w:val="nil"/>
            </w:tcBorders>
            <w:shd w:val="clear" w:color="auto" w:fill="auto"/>
            <w:noWrap/>
            <w:hideMark/>
          </w:tcPr>
          <w:p w:rsidR="007140DE" w:rsidRPr="00594206" w:rsidRDefault="007140DE"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3804024575</w:t>
            </w:r>
          </w:p>
        </w:tc>
      </w:tr>
    </w:tbl>
    <w:p w:rsidR="007140DE" w:rsidRPr="00594206" w:rsidRDefault="007140DE" w:rsidP="00594206">
      <w:pPr>
        <w:pStyle w:val="a3"/>
        <w:spacing w:after="0" w:line="240" w:lineRule="auto"/>
        <w:ind w:left="0"/>
        <w:rPr>
          <w:rFonts w:ascii="Times New Roman" w:hAnsi="Times New Roman"/>
          <w:sz w:val="24"/>
          <w:szCs w:val="24"/>
        </w:rPr>
      </w:pPr>
    </w:p>
    <w:p w:rsidR="007140DE" w:rsidRPr="00594206" w:rsidRDefault="007140D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D1F04" w:rsidRPr="00594206">
        <w:rPr>
          <w:rFonts w:ascii="Times New Roman" w:hAnsi="Times New Roman"/>
          <w:sz w:val="24"/>
          <w:szCs w:val="24"/>
        </w:rPr>
        <w:t>16</w:t>
      </w:r>
      <w:r w:rsidRPr="00594206">
        <w:rPr>
          <w:rFonts w:ascii="Times New Roman" w:hAnsi="Times New Roman"/>
          <w:sz w:val="24"/>
          <w:szCs w:val="24"/>
        </w:rPr>
        <w:t>.04.2019</w:t>
      </w:r>
    </w:p>
    <w:p w:rsidR="006D1F04" w:rsidRPr="00594206" w:rsidRDefault="006D1F04" w:rsidP="00594206">
      <w:pPr>
        <w:pStyle w:val="a3"/>
        <w:spacing w:after="0" w:line="240" w:lineRule="auto"/>
        <w:ind w:left="0"/>
        <w:rPr>
          <w:rFonts w:ascii="Times New Roman" w:hAnsi="Times New Roman"/>
          <w:sz w:val="24"/>
          <w:szCs w:val="24"/>
        </w:rPr>
      </w:pPr>
    </w:p>
    <w:p w:rsidR="006D1F04" w:rsidRPr="00594206" w:rsidRDefault="006D1F04"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делегировать Саруханяна Давида Вачагановича на VII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2019 года с правом решающего голоса по всем вопросам повестки дня.</w:t>
      </w:r>
    </w:p>
    <w:p w:rsidR="006D1F04" w:rsidRPr="00594206" w:rsidRDefault="006D1F04" w:rsidP="00594206">
      <w:pPr>
        <w:pStyle w:val="a3"/>
        <w:spacing w:after="0" w:line="240" w:lineRule="auto"/>
        <w:ind w:left="0"/>
        <w:rPr>
          <w:rFonts w:ascii="Times New Roman" w:hAnsi="Times New Roman"/>
          <w:sz w:val="24"/>
          <w:szCs w:val="24"/>
        </w:rPr>
      </w:pPr>
    </w:p>
    <w:p w:rsidR="006D1F04" w:rsidRPr="00594206" w:rsidRDefault="006D1F0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делегировать Афанасьева Сергея Владимировича на VII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2019 года с правом совещательного голоса по всем вопросам повестки дня.</w:t>
      </w:r>
    </w:p>
    <w:p w:rsidR="006D1F04" w:rsidRPr="00594206" w:rsidRDefault="006D1F04" w:rsidP="00594206">
      <w:pPr>
        <w:pStyle w:val="a3"/>
        <w:spacing w:after="0" w:line="240" w:lineRule="auto"/>
        <w:ind w:left="0"/>
        <w:rPr>
          <w:rFonts w:ascii="Times New Roman" w:hAnsi="Times New Roman"/>
          <w:sz w:val="24"/>
          <w:szCs w:val="24"/>
        </w:rPr>
      </w:pPr>
    </w:p>
    <w:p w:rsidR="007140DE" w:rsidRPr="00594206" w:rsidRDefault="007140D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9108A2" w:rsidRPr="00594206">
        <w:rPr>
          <w:rFonts w:ascii="Times New Roman" w:hAnsi="Times New Roman"/>
          <w:sz w:val="24"/>
          <w:szCs w:val="24"/>
        </w:rPr>
        <w:t>11</w:t>
      </w:r>
      <w:r w:rsidRPr="00594206">
        <w:rPr>
          <w:rFonts w:ascii="Times New Roman" w:hAnsi="Times New Roman"/>
          <w:sz w:val="24"/>
          <w:szCs w:val="24"/>
        </w:rPr>
        <w:t>.04.2019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9108A2" w:rsidRPr="00594206" w:rsidTr="009108A2">
        <w:trPr>
          <w:trHeight w:val="300"/>
        </w:trPr>
        <w:tc>
          <w:tcPr>
            <w:tcW w:w="7331" w:type="dxa"/>
            <w:tcBorders>
              <w:top w:val="nil"/>
              <w:left w:val="nil"/>
              <w:bottom w:val="nil"/>
              <w:right w:val="nil"/>
            </w:tcBorders>
            <w:shd w:val="clear" w:color="auto" w:fill="auto"/>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"ВУДВИЛЛЬ"</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3602006598</w:t>
            </w:r>
          </w:p>
        </w:tc>
      </w:tr>
    </w:tbl>
    <w:p w:rsidR="009108A2" w:rsidRPr="00594206" w:rsidRDefault="009108A2" w:rsidP="00594206">
      <w:pPr>
        <w:pStyle w:val="a3"/>
        <w:spacing w:after="0" w:line="240" w:lineRule="auto"/>
        <w:ind w:left="0"/>
        <w:rPr>
          <w:rFonts w:ascii="Times New Roman" w:hAnsi="Times New Roman"/>
          <w:sz w:val="24"/>
          <w:szCs w:val="24"/>
        </w:rPr>
      </w:pPr>
    </w:p>
    <w:p w:rsidR="007140DE" w:rsidRPr="00594206" w:rsidRDefault="007140DE"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9108A2" w:rsidRPr="00594206">
        <w:rPr>
          <w:rFonts w:ascii="Times New Roman" w:hAnsi="Times New Roman"/>
          <w:sz w:val="24"/>
          <w:szCs w:val="24"/>
        </w:rPr>
        <w:t>6</w:t>
      </w:r>
      <w:r w:rsidRPr="00594206">
        <w:rPr>
          <w:rFonts w:ascii="Times New Roman" w:hAnsi="Times New Roman"/>
          <w:sz w:val="24"/>
          <w:szCs w:val="24"/>
        </w:rPr>
        <w:t>.0</w:t>
      </w:r>
      <w:r w:rsidR="009108A2" w:rsidRPr="00594206">
        <w:rPr>
          <w:rFonts w:ascii="Times New Roman" w:hAnsi="Times New Roman"/>
          <w:sz w:val="24"/>
          <w:szCs w:val="24"/>
        </w:rPr>
        <w:t>3</w:t>
      </w:r>
      <w:r w:rsidRPr="00594206">
        <w:rPr>
          <w:rFonts w:ascii="Times New Roman" w:hAnsi="Times New Roman"/>
          <w:sz w:val="24"/>
          <w:szCs w:val="24"/>
        </w:rPr>
        <w:t>.2019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9108A2" w:rsidRPr="00594206" w:rsidRDefault="009108A2"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«УРБАН ВОРКС» ИНН 4716044493 </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9108A2" w:rsidRPr="00594206" w:rsidTr="00872962">
        <w:trPr>
          <w:trHeight w:val="300"/>
        </w:trPr>
        <w:tc>
          <w:tcPr>
            <w:tcW w:w="7388" w:type="dxa"/>
            <w:tcBorders>
              <w:top w:val="nil"/>
              <w:left w:val="nil"/>
              <w:bottom w:val="nil"/>
              <w:right w:val="nil"/>
            </w:tcBorders>
            <w:shd w:val="clear" w:color="auto" w:fill="auto"/>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"ЭКСПЕРТГРУПП"</w:t>
            </w:r>
          </w:p>
        </w:tc>
        <w:tc>
          <w:tcPr>
            <w:tcW w:w="715"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380"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7204123412</w:t>
            </w:r>
          </w:p>
        </w:tc>
      </w:tr>
    </w:tbl>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20.03.2019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25" w:type="dxa"/>
        <w:tblInd w:w="91" w:type="dxa"/>
        <w:tblLook w:val="04A0"/>
      </w:tblPr>
      <w:tblGrid>
        <w:gridCol w:w="7473"/>
        <w:gridCol w:w="736"/>
        <w:gridCol w:w="1416"/>
      </w:tblGrid>
      <w:tr w:rsidR="009108A2" w:rsidRPr="00594206" w:rsidTr="009108A2">
        <w:trPr>
          <w:trHeight w:val="375"/>
        </w:trPr>
        <w:tc>
          <w:tcPr>
            <w:tcW w:w="7473" w:type="dxa"/>
            <w:tcBorders>
              <w:top w:val="nil"/>
              <w:left w:val="nil"/>
              <w:bottom w:val="nil"/>
              <w:right w:val="nil"/>
            </w:tcBorders>
            <w:shd w:val="clear" w:color="auto" w:fill="auto"/>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"СЕРВИС- ЭКСПРЕСС"</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6723018917</w:t>
            </w:r>
          </w:p>
        </w:tc>
      </w:tr>
    </w:tbl>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19.03.2019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Style w:val="ab"/>
          <w:rFonts w:ascii="Times New Roman" w:hAnsi="Times New Roman" w:cs="Times New Roman"/>
          <w:b w:val="0"/>
          <w:color w:val="000000"/>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делегировать Сидорова Андрея Неруновича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w:t>
      </w:r>
      <w:r w:rsidRPr="00594206">
        <w:rPr>
          <w:rFonts w:ascii="Times New Roman" w:hAnsi="Times New Roman" w:cs="Times New Roman"/>
          <w:sz w:val="24"/>
          <w:szCs w:val="24"/>
        </w:rPr>
        <w:lastRenderedPageBreak/>
        <w:t>территории Северо-Западного федерального округа, 20 марта 2019 года с правом решающего голоса по всем вопросам повестки дня</w:t>
      </w:r>
      <w:r w:rsidRPr="00594206">
        <w:rPr>
          <w:rStyle w:val="ab"/>
          <w:rFonts w:ascii="Times New Roman" w:hAnsi="Times New Roman" w:cs="Times New Roman"/>
          <w:b w:val="0"/>
          <w:color w:val="000000"/>
          <w:sz w:val="24"/>
          <w:szCs w:val="24"/>
        </w:rPr>
        <w:t>.</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07.03.2019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выдвинуть в качестве представителя в члены окружной контрольной комиссии при координаторе по Северо-Западному федеральному округу Афанасьева Сергея Владимировича.</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28.02.2019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9108A2" w:rsidRPr="00594206" w:rsidRDefault="009108A2"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«Архитектура 2000» ИНН 5260278286 </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27.02.2019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00" w:type="dxa"/>
        <w:tblInd w:w="91" w:type="dxa"/>
        <w:tblLook w:val="04A0"/>
      </w:tblPr>
      <w:tblGrid>
        <w:gridCol w:w="7348"/>
        <w:gridCol w:w="736"/>
        <w:gridCol w:w="1416"/>
      </w:tblGrid>
      <w:tr w:rsidR="009108A2" w:rsidRPr="00594206" w:rsidTr="009108A2">
        <w:trPr>
          <w:trHeight w:val="600"/>
        </w:trPr>
        <w:tc>
          <w:tcPr>
            <w:tcW w:w="7348" w:type="dxa"/>
            <w:tcBorders>
              <w:top w:val="nil"/>
              <w:left w:val="nil"/>
              <w:bottom w:val="nil"/>
              <w:right w:val="nil"/>
            </w:tcBorders>
            <w:shd w:val="clear" w:color="auto" w:fill="auto"/>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"АТЛАНТ-СТРОЙ"</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6150066361</w:t>
            </w:r>
          </w:p>
        </w:tc>
      </w:tr>
    </w:tbl>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26.02.2019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540" w:type="dxa"/>
        <w:tblInd w:w="91" w:type="dxa"/>
        <w:tblLook w:val="04A0"/>
      </w:tblPr>
      <w:tblGrid>
        <w:gridCol w:w="7388"/>
        <w:gridCol w:w="736"/>
        <w:gridCol w:w="1416"/>
      </w:tblGrid>
      <w:tr w:rsidR="009108A2" w:rsidRPr="00594206" w:rsidTr="00872962">
        <w:trPr>
          <w:trHeight w:val="300"/>
        </w:trPr>
        <w:tc>
          <w:tcPr>
            <w:tcW w:w="7388" w:type="dxa"/>
            <w:tcBorders>
              <w:top w:val="nil"/>
              <w:left w:val="nil"/>
              <w:bottom w:val="nil"/>
              <w:right w:val="nil"/>
            </w:tcBorders>
            <w:shd w:val="clear" w:color="auto" w:fill="auto"/>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"ЭСТСЕРВИС"</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6229030609</w:t>
            </w:r>
          </w:p>
        </w:tc>
      </w:tr>
    </w:tbl>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22.02.2019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60" w:type="dxa"/>
        <w:tblInd w:w="91" w:type="dxa"/>
        <w:tblLook w:val="04A0"/>
      </w:tblPr>
      <w:tblGrid>
        <w:gridCol w:w="7108"/>
        <w:gridCol w:w="736"/>
        <w:gridCol w:w="1416"/>
      </w:tblGrid>
      <w:tr w:rsidR="009108A2" w:rsidRPr="00594206" w:rsidTr="009108A2">
        <w:trPr>
          <w:trHeight w:val="615"/>
        </w:trPr>
        <w:tc>
          <w:tcPr>
            <w:tcW w:w="7108" w:type="dxa"/>
            <w:tcBorders>
              <w:top w:val="nil"/>
              <w:left w:val="nil"/>
              <w:bottom w:val="nil"/>
              <w:right w:val="nil"/>
            </w:tcBorders>
            <w:shd w:val="clear" w:color="auto" w:fill="auto"/>
            <w:hideMark/>
          </w:tcPr>
          <w:p w:rsidR="009108A2" w:rsidRPr="00594206" w:rsidRDefault="009108A2"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"ЮНИ-БАУ"</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 xml:space="preserve">7720661462  </w:t>
            </w:r>
          </w:p>
        </w:tc>
      </w:tr>
    </w:tbl>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19.02.2019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9108A2" w:rsidRPr="00594206" w:rsidRDefault="009108A2"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«Креатив-Мастер» ИНН 7734548315 </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lastRenderedPageBreak/>
        <w:t>Заседание совета от 14.02.2019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440" w:type="dxa"/>
        <w:tblInd w:w="91" w:type="dxa"/>
        <w:tblLook w:val="04A0"/>
      </w:tblPr>
      <w:tblGrid>
        <w:gridCol w:w="7288"/>
        <w:gridCol w:w="736"/>
        <w:gridCol w:w="1416"/>
      </w:tblGrid>
      <w:tr w:rsidR="009108A2" w:rsidRPr="00594206" w:rsidTr="009108A2">
        <w:trPr>
          <w:trHeight w:val="585"/>
        </w:trPr>
        <w:tc>
          <w:tcPr>
            <w:tcW w:w="7288" w:type="dxa"/>
            <w:tcBorders>
              <w:top w:val="nil"/>
              <w:left w:val="nil"/>
              <w:bottom w:val="nil"/>
              <w:right w:val="nil"/>
            </w:tcBorders>
            <w:shd w:val="clear" w:color="auto" w:fill="auto"/>
            <w:hideMark/>
          </w:tcPr>
          <w:p w:rsidR="009108A2" w:rsidRPr="00594206" w:rsidRDefault="009108A2"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"ГЛАВЭНЕРГОСОЮЗ"</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7801532955</w:t>
            </w:r>
          </w:p>
        </w:tc>
      </w:tr>
      <w:tr w:rsidR="009108A2" w:rsidRPr="00594206" w:rsidTr="009108A2">
        <w:trPr>
          <w:trHeight w:val="615"/>
        </w:trPr>
        <w:tc>
          <w:tcPr>
            <w:tcW w:w="7288" w:type="dxa"/>
            <w:tcBorders>
              <w:top w:val="nil"/>
              <w:left w:val="nil"/>
              <w:bottom w:val="nil"/>
              <w:right w:val="nil"/>
            </w:tcBorders>
            <w:shd w:val="clear" w:color="auto" w:fill="auto"/>
            <w:hideMark/>
          </w:tcPr>
          <w:p w:rsidR="009108A2" w:rsidRPr="00594206" w:rsidRDefault="009108A2"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"ВОЛЖСКИЙ ПРОЕКТ"</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6316168508</w:t>
            </w:r>
          </w:p>
        </w:tc>
      </w:tr>
      <w:tr w:rsidR="009108A2" w:rsidRPr="00594206" w:rsidTr="009108A2">
        <w:trPr>
          <w:trHeight w:val="615"/>
        </w:trPr>
        <w:tc>
          <w:tcPr>
            <w:tcW w:w="7288" w:type="dxa"/>
            <w:tcBorders>
              <w:top w:val="nil"/>
              <w:left w:val="nil"/>
              <w:bottom w:val="nil"/>
              <w:right w:val="nil"/>
            </w:tcBorders>
            <w:shd w:val="clear" w:color="auto" w:fill="auto"/>
            <w:hideMark/>
          </w:tcPr>
          <w:p w:rsidR="009108A2" w:rsidRPr="00594206" w:rsidRDefault="009108A2"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"СТРОИТЕЛЬНОЕ ПРЕДПРИЯТИЕ "СПОРТСТРОЙ" </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3444181210</w:t>
            </w:r>
          </w:p>
        </w:tc>
      </w:tr>
    </w:tbl>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07.02.2019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260" w:type="dxa"/>
        <w:tblInd w:w="93" w:type="dxa"/>
        <w:tblLook w:val="04A0"/>
      </w:tblPr>
      <w:tblGrid>
        <w:gridCol w:w="7108"/>
        <w:gridCol w:w="736"/>
        <w:gridCol w:w="1416"/>
      </w:tblGrid>
      <w:tr w:rsidR="009108A2" w:rsidRPr="00594206" w:rsidTr="009108A2">
        <w:trPr>
          <w:trHeight w:val="585"/>
        </w:trPr>
        <w:tc>
          <w:tcPr>
            <w:tcW w:w="7108" w:type="dxa"/>
            <w:tcBorders>
              <w:top w:val="nil"/>
              <w:left w:val="nil"/>
              <w:bottom w:val="nil"/>
              <w:right w:val="nil"/>
            </w:tcBorders>
            <w:shd w:val="clear" w:color="000000" w:fill="FFFFFF"/>
            <w:hideMark/>
          </w:tcPr>
          <w:p w:rsidR="009108A2" w:rsidRPr="00594206" w:rsidRDefault="009108A2"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"АРХИТЕКТУРА"</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5617005135</w:t>
            </w:r>
          </w:p>
        </w:tc>
      </w:tr>
      <w:tr w:rsidR="009108A2" w:rsidRPr="00594206" w:rsidTr="009108A2">
        <w:trPr>
          <w:trHeight w:val="630"/>
        </w:trPr>
        <w:tc>
          <w:tcPr>
            <w:tcW w:w="7108" w:type="dxa"/>
            <w:tcBorders>
              <w:top w:val="nil"/>
              <w:left w:val="nil"/>
              <w:bottom w:val="nil"/>
              <w:right w:val="nil"/>
            </w:tcBorders>
            <w:shd w:val="clear" w:color="auto" w:fill="auto"/>
            <w:hideMark/>
          </w:tcPr>
          <w:p w:rsidR="009108A2" w:rsidRPr="00594206" w:rsidRDefault="009108A2"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"АРХИТЕКТУРНО-КОНСТРУКТОРСКОЕ БЮРО "АТРИУМ"</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2465235954</w:t>
            </w:r>
          </w:p>
        </w:tc>
      </w:tr>
    </w:tbl>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05.02.2019</w:t>
      </w:r>
    </w:p>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60" w:type="dxa"/>
        <w:tblInd w:w="91" w:type="dxa"/>
        <w:tblLook w:val="04A0"/>
      </w:tblPr>
      <w:tblGrid>
        <w:gridCol w:w="7108"/>
        <w:gridCol w:w="736"/>
        <w:gridCol w:w="1416"/>
      </w:tblGrid>
      <w:tr w:rsidR="009108A2" w:rsidRPr="00594206" w:rsidTr="009108A2">
        <w:trPr>
          <w:trHeight w:val="900"/>
        </w:trPr>
        <w:tc>
          <w:tcPr>
            <w:tcW w:w="7108" w:type="dxa"/>
            <w:tcBorders>
              <w:top w:val="nil"/>
              <w:left w:val="nil"/>
              <w:bottom w:val="nil"/>
              <w:right w:val="nil"/>
            </w:tcBorders>
            <w:shd w:val="clear" w:color="auto" w:fill="auto"/>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"МЕЖДУНАРОДНЫЙ ИНСТИТУТ ГЕОМЕХАНИКИ И ГИДРОСООРУЖЕНИЙ"</w:t>
            </w:r>
          </w:p>
        </w:tc>
        <w:tc>
          <w:tcPr>
            <w:tcW w:w="73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108A2" w:rsidRPr="00594206" w:rsidRDefault="009108A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7706097156</w:t>
            </w:r>
          </w:p>
        </w:tc>
      </w:tr>
    </w:tbl>
    <w:p w:rsidR="009108A2" w:rsidRPr="00594206" w:rsidRDefault="009108A2" w:rsidP="00594206">
      <w:pPr>
        <w:pStyle w:val="a3"/>
        <w:spacing w:after="0" w:line="240" w:lineRule="auto"/>
        <w:ind w:left="0"/>
        <w:rPr>
          <w:rFonts w:ascii="Times New Roman" w:hAnsi="Times New Roman"/>
          <w:sz w:val="24"/>
          <w:szCs w:val="24"/>
        </w:rPr>
      </w:pPr>
    </w:p>
    <w:p w:rsidR="009108A2" w:rsidRPr="00594206" w:rsidRDefault="009108A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02C6C" w:rsidRPr="00594206">
        <w:rPr>
          <w:rFonts w:ascii="Times New Roman" w:hAnsi="Times New Roman"/>
          <w:sz w:val="24"/>
          <w:szCs w:val="24"/>
        </w:rPr>
        <w:t>30</w:t>
      </w:r>
      <w:r w:rsidRPr="00594206">
        <w:rPr>
          <w:rFonts w:ascii="Times New Roman" w:hAnsi="Times New Roman"/>
          <w:sz w:val="24"/>
          <w:szCs w:val="24"/>
        </w:rPr>
        <w:t>.0</w:t>
      </w:r>
      <w:r w:rsidR="00C02C6C" w:rsidRPr="00594206">
        <w:rPr>
          <w:rFonts w:ascii="Times New Roman" w:hAnsi="Times New Roman"/>
          <w:sz w:val="24"/>
          <w:szCs w:val="24"/>
        </w:rPr>
        <w:t>1</w:t>
      </w:r>
      <w:r w:rsidRPr="00594206">
        <w:rPr>
          <w:rFonts w:ascii="Times New Roman" w:hAnsi="Times New Roman"/>
          <w:sz w:val="24"/>
          <w:szCs w:val="24"/>
        </w:rPr>
        <w:t>.2019</w:t>
      </w:r>
    </w:p>
    <w:p w:rsidR="00C02C6C" w:rsidRPr="00594206" w:rsidRDefault="00C02C6C" w:rsidP="00594206">
      <w:pPr>
        <w:pStyle w:val="a3"/>
        <w:spacing w:after="0" w:line="240" w:lineRule="auto"/>
        <w:ind w:left="0"/>
        <w:rPr>
          <w:rFonts w:ascii="Times New Roman" w:hAnsi="Times New Roman"/>
          <w:sz w:val="24"/>
          <w:szCs w:val="24"/>
        </w:rPr>
      </w:pPr>
    </w:p>
    <w:p w:rsidR="00C02C6C" w:rsidRPr="00594206" w:rsidRDefault="00C02C6C"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60" w:type="dxa"/>
        <w:tblInd w:w="91" w:type="dxa"/>
        <w:tblLook w:val="04A0"/>
      </w:tblPr>
      <w:tblGrid>
        <w:gridCol w:w="7108"/>
        <w:gridCol w:w="736"/>
        <w:gridCol w:w="1416"/>
      </w:tblGrid>
      <w:tr w:rsidR="00C02C6C" w:rsidRPr="00594206" w:rsidTr="00C02C6C">
        <w:trPr>
          <w:trHeight w:val="615"/>
        </w:trPr>
        <w:tc>
          <w:tcPr>
            <w:tcW w:w="7108" w:type="dxa"/>
            <w:tcBorders>
              <w:top w:val="nil"/>
              <w:left w:val="nil"/>
              <w:bottom w:val="nil"/>
              <w:right w:val="nil"/>
            </w:tcBorders>
            <w:shd w:val="clear" w:color="auto" w:fill="auto"/>
            <w:hideMark/>
          </w:tcPr>
          <w:p w:rsidR="00C02C6C" w:rsidRPr="00594206" w:rsidRDefault="00C02C6C"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"ПОРТГИДРОСТРОЙ"</w:t>
            </w:r>
          </w:p>
        </w:tc>
        <w:tc>
          <w:tcPr>
            <w:tcW w:w="736" w:type="dxa"/>
            <w:tcBorders>
              <w:top w:val="nil"/>
              <w:left w:val="nil"/>
              <w:bottom w:val="nil"/>
              <w:right w:val="nil"/>
            </w:tcBorders>
            <w:shd w:val="clear" w:color="auto" w:fill="auto"/>
            <w:noWrap/>
            <w:hideMark/>
          </w:tcPr>
          <w:p w:rsidR="00C02C6C" w:rsidRPr="00594206" w:rsidRDefault="00C02C6C"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C02C6C" w:rsidRPr="00594206" w:rsidRDefault="00C02C6C"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2315110106</w:t>
            </w:r>
          </w:p>
        </w:tc>
      </w:tr>
    </w:tbl>
    <w:p w:rsidR="00C02C6C" w:rsidRPr="00594206" w:rsidRDefault="00C02C6C" w:rsidP="00594206">
      <w:pPr>
        <w:pStyle w:val="a3"/>
        <w:spacing w:after="0" w:line="240" w:lineRule="auto"/>
        <w:ind w:left="0"/>
        <w:rPr>
          <w:rFonts w:ascii="Times New Roman" w:hAnsi="Times New Roman"/>
          <w:sz w:val="24"/>
          <w:szCs w:val="24"/>
        </w:rPr>
      </w:pPr>
    </w:p>
    <w:p w:rsidR="00C02C6C" w:rsidRPr="00594206" w:rsidRDefault="00C02C6C"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28.01.2019</w:t>
      </w:r>
    </w:p>
    <w:p w:rsidR="00C02C6C" w:rsidRPr="00594206" w:rsidRDefault="00C02C6C" w:rsidP="00594206">
      <w:pPr>
        <w:pStyle w:val="a3"/>
        <w:spacing w:after="0" w:line="240" w:lineRule="auto"/>
        <w:ind w:left="0"/>
        <w:rPr>
          <w:rFonts w:ascii="Times New Roman" w:hAnsi="Times New Roman"/>
          <w:sz w:val="24"/>
          <w:szCs w:val="24"/>
        </w:rPr>
      </w:pPr>
    </w:p>
    <w:p w:rsidR="00C02C6C" w:rsidRPr="00594206" w:rsidRDefault="00C02C6C"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C02C6C" w:rsidRPr="00594206" w:rsidRDefault="00C02C6C"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«АВТОМАТИКА ГРУПП» ИНН 7839109650 </w:t>
      </w:r>
    </w:p>
    <w:p w:rsidR="00C02C6C" w:rsidRPr="00594206" w:rsidRDefault="00C02C6C"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25.01.2019</w:t>
      </w:r>
    </w:p>
    <w:p w:rsidR="00C02C6C" w:rsidRPr="00594206" w:rsidRDefault="00C02C6C" w:rsidP="00594206">
      <w:pPr>
        <w:pStyle w:val="a3"/>
        <w:spacing w:after="0" w:line="240" w:lineRule="auto"/>
        <w:ind w:left="0"/>
        <w:rPr>
          <w:rFonts w:ascii="Times New Roman" w:hAnsi="Times New Roman"/>
          <w:sz w:val="24"/>
          <w:szCs w:val="24"/>
        </w:rPr>
      </w:pPr>
    </w:p>
    <w:p w:rsidR="00C02C6C" w:rsidRPr="00594206" w:rsidRDefault="00C02C6C"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w:t>
      </w:r>
      <w:r w:rsidRPr="00594206">
        <w:rPr>
          <w:rFonts w:ascii="Times New Roman" w:eastAsiaTheme="minorHAnsi" w:hAnsi="Times New Roman" w:cs="Times New Roman"/>
          <w:sz w:val="24"/>
          <w:szCs w:val="24"/>
          <w:lang w:eastAsia="en-US"/>
        </w:rPr>
        <w:lastRenderedPageBreak/>
        <w:t>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C02C6C" w:rsidRPr="00594206" w:rsidRDefault="00C02C6C"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«СПЭК ТМ» ИНН 7811679636 </w:t>
      </w:r>
    </w:p>
    <w:p w:rsidR="00C02C6C" w:rsidRPr="00594206" w:rsidRDefault="00C02C6C" w:rsidP="00594206">
      <w:pPr>
        <w:pStyle w:val="a3"/>
        <w:spacing w:after="0" w:line="240" w:lineRule="auto"/>
        <w:ind w:left="0"/>
        <w:rPr>
          <w:rFonts w:ascii="Times New Roman" w:hAnsi="Times New Roman"/>
          <w:sz w:val="24"/>
          <w:szCs w:val="24"/>
        </w:rPr>
      </w:pPr>
    </w:p>
    <w:p w:rsidR="00C02C6C" w:rsidRPr="00594206" w:rsidRDefault="00C02C6C"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0C4D04" w:rsidRPr="00594206">
        <w:rPr>
          <w:rFonts w:ascii="Times New Roman" w:hAnsi="Times New Roman"/>
          <w:sz w:val="24"/>
          <w:szCs w:val="24"/>
        </w:rPr>
        <w:t>15</w:t>
      </w:r>
      <w:r w:rsidRPr="00594206">
        <w:rPr>
          <w:rFonts w:ascii="Times New Roman" w:hAnsi="Times New Roman"/>
          <w:sz w:val="24"/>
          <w:szCs w:val="24"/>
        </w:rPr>
        <w:t>.01.2019</w:t>
      </w:r>
    </w:p>
    <w:p w:rsidR="000C4D04" w:rsidRPr="00594206" w:rsidRDefault="000C4D04" w:rsidP="00594206">
      <w:pPr>
        <w:pStyle w:val="a3"/>
        <w:spacing w:after="0" w:line="240" w:lineRule="auto"/>
        <w:ind w:left="0"/>
        <w:rPr>
          <w:rFonts w:ascii="Times New Roman" w:hAnsi="Times New Roman"/>
          <w:sz w:val="24"/>
          <w:szCs w:val="24"/>
        </w:rPr>
      </w:pPr>
    </w:p>
    <w:p w:rsidR="000C4D04" w:rsidRPr="00594206" w:rsidRDefault="000C4D0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60" w:type="dxa"/>
        <w:tblInd w:w="91" w:type="dxa"/>
        <w:tblLook w:val="04A0"/>
      </w:tblPr>
      <w:tblGrid>
        <w:gridCol w:w="7208"/>
        <w:gridCol w:w="736"/>
        <w:gridCol w:w="1416"/>
      </w:tblGrid>
      <w:tr w:rsidR="000C4D04" w:rsidRPr="00594206" w:rsidTr="000C4D04">
        <w:trPr>
          <w:trHeight w:val="600"/>
        </w:trPr>
        <w:tc>
          <w:tcPr>
            <w:tcW w:w="7208" w:type="dxa"/>
            <w:tcBorders>
              <w:top w:val="nil"/>
              <w:left w:val="nil"/>
              <w:bottom w:val="nil"/>
              <w:right w:val="nil"/>
            </w:tcBorders>
            <w:shd w:val="clear" w:color="auto" w:fill="auto"/>
            <w:hideMark/>
          </w:tcPr>
          <w:p w:rsidR="000C4D04" w:rsidRPr="00594206" w:rsidRDefault="000C4D0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"РЕМА ИНЖИНИРИНГ"</w:t>
            </w:r>
          </w:p>
        </w:tc>
        <w:tc>
          <w:tcPr>
            <w:tcW w:w="736" w:type="dxa"/>
            <w:tcBorders>
              <w:top w:val="nil"/>
              <w:left w:val="nil"/>
              <w:bottom w:val="nil"/>
              <w:right w:val="nil"/>
            </w:tcBorders>
            <w:shd w:val="clear" w:color="auto" w:fill="auto"/>
            <w:noWrap/>
            <w:hideMark/>
          </w:tcPr>
          <w:p w:rsidR="000C4D04" w:rsidRPr="00594206" w:rsidRDefault="000C4D0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C4D04" w:rsidRPr="00594206" w:rsidRDefault="000C4D0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7709832234</w:t>
            </w:r>
          </w:p>
        </w:tc>
      </w:tr>
    </w:tbl>
    <w:p w:rsidR="000C4D04" w:rsidRPr="00594206" w:rsidRDefault="000C4D04" w:rsidP="00594206">
      <w:pPr>
        <w:pStyle w:val="a3"/>
        <w:spacing w:after="0" w:line="240" w:lineRule="auto"/>
        <w:ind w:left="0"/>
        <w:rPr>
          <w:rFonts w:ascii="Times New Roman" w:hAnsi="Times New Roman"/>
          <w:sz w:val="24"/>
          <w:szCs w:val="24"/>
        </w:rPr>
      </w:pPr>
    </w:p>
    <w:p w:rsidR="00C02C6C" w:rsidRPr="00594206" w:rsidRDefault="00C02C6C"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0D534F" w:rsidRPr="00594206">
        <w:rPr>
          <w:rFonts w:ascii="Times New Roman" w:hAnsi="Times New Roman"/>
          <w:sz w:val="24"/>
          <w:szCs w:val="24"/>
        </w:rPr>
        <w:t>2</w:t>
      </w:r>
      <w:r w:rsidRPr="00594206">
        <w:rPr>
          <w:rFonts w:ascii="Times New Roman" w:hAnsi="Times New Roman"/>
          <w:sz w:val="24"/>
          <w:szCs w:val="24"/>
        </w:rPr>
        <w:t>0.</w:t>
      </w:r>
      <w:r w:rsidR="000D534F" w:rsidRPr="00594206">
        <w:rPr>
          <w:rFonts w:ascii="Times New Roman" w:hAnsi="Times New Roman"/>
          <w:sz w:val="24"/>
          <w:szCs w:val="24"/>
        </w:rPr>
        <w:t>12</w:t>
      </w:r>
      <w:r w:rsidRPr="00594206">
        <w:rPr>
          <w:rFonts w:ascii="Times New Roman" w:hAnsi="Times New Roman"/>
          <w:sz w:val="24"/>
          <w:szCs w:val="24"/>
        </w:rPr>
        <w:t>.201</w:t>
      </w:r>
      <w:r w:rsidR="000D534F" w:rsidRPr="00594206">
        <w:rPr>
          <w:rFonts w:ascii="Times New Roman" w:hAnsi="Times New Roman"/>
          <w:sz w:val="24"/>
          <w:szCs w:val="24"/>
        </w:rPr>
        <w:t>8</w:t>
      </w:r>
    </w:p>
    <w:p w:rsidR="000D534F" w:rsidRPr="00594206" w:rsidRDefault="000D534F" w:rsidP="00594206">
      <w:pPr>
        <w:pStyle w:val="a3"/>
        <w:spacing w:after="0" w:line="240" w:lineRule="auto"/>
        <w:ind w:left="0"/>
        <w:rPr>
          <w:rFonts w:ascii="Times New Roman" w:hAnsi="Times New Roman"/>
          <w:sz w:val="24"/>
          <w:szCs w:val="24"/>
        </w:rPr>
      </w:pPr>
    </w:p>
    <w:p w:rsidR="000D534F" w:rsidRPr="00594206" w:rsidRDefault="000D534F"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99" w:type="dxa"/>
        <w:tblInd w:w="91" w:type="dxa"/>
        <w:tblLook w:val="04A0"/>
      </w:tblPr>
      <w:tblGrid>
        <w:gridCol w:w="7247"/>
        <w:gridCol w:w="736"/>
        <w:gridCol w:w="1416"/>
      </w:tblGrid>
      <w:tr w:rsidR="000D534F" w:rsidRPr="00594206" w:rsidTr="00872962">
        <w:trPr>
          <w:trHeight w:val="600"/>
        </w:trPr>
        <w:tc>
          <w:tcPr>
            <w:tcW w:w="7247" w:type="dxa"/>
            <w:tcBorders>
              <w:top w:val="nil"/>
              <w:left w:val="nil"/>
              <w:bottom w:val="nil"/>
              <w:right w:val="nil"/>
            </w:tcBorders>
            <w:shd w:val="clear" w:color="auto" w:fill="auto"/>
            <w:hideMark/>
          </w:tcPr>
          <w:p w:rsidR="000D534F" w:rsidRPr="00594206" w:rsidRDefault="000D534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"СК "АРГУС"</w:t>
            </w:r>
          </w:p>
        </w:tc>
        <w:tc>
          <w:tcPr>
            <w:tcW w:w="736" w:type="dxa"/>
            <w:tcBorders>
              <w:top w:val="nil"/>
              <w:left w:val="nil"/>
              <w:bottom w:val="nil"/>
              <w:right w:val="nil"/>
            </w:tcBorders>
            <w:shd w:val="clear" w:color="auto" w:fill="auto"/>
            <w:noWrap/>
            <w:hideMark/>
          </w:tcPr>
          <w:p w:rsidR="000D534F" w:rsidRPr="00594206" w:rsidRDefault="000D534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D534F" w:rsidRPr="00594206" w:rsidRDefault="000D534F"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5027046121  </w:t>
            </w:r>
          </w:p>
        </w:tc>
      </w:tr>
    </w:tbl>
    <w:p w:rsidR="000D534F" w:rsidRPr="00594206" w:rsidRDefault="000D534F" w:rsidP="00594206">
      <w:pPr>
        <w:pStyle w:val="a3"/>
        <w:spacing w:after="0" w:line="240" w:lineRule="auto"/>
        <w:ind w:left="0"/>
        <w:rPr>
          <w:rFonts w:ascii="Times New Roman" w:hAnsi="Times New Roman"/>
          <w:sz w:val="24"/>
          <w:szCs w:val="24"/>
        </w:rPr>
      </w:pPr>
    </w:p>
    <w:p w:rsidR="000D534F" w:rsidRPr="00594206" w:rsidRDefault="000D534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74454D" w:rsidRPr="00594206">
        <w:rPr>
          <w:rFonts w:ascii="Times New Roman" w:hAnsi="Times New Roman"/>
          <w:sz w:val="24"/>
          <w:szCs w:val="24"/>
        </w:rPr>
        <w:t>19</w:t>
      </w:r>
      <w:r w:rsidRPr="00594206">
        <w:rPr>
          <w:rFonts w:ascii="Times New Roman" w:hAnsi="Times New Roman"/>
          <w:sz w:val="24"/>
          <w:szCs w:val="24"/>
        </w:rPr>
        <w:t>.12.2018</w:t>
      </w:r>
    </w:p>
    <w:p w:rsidR="0074454D" w:rsidRPr="00594206" w:rsidRDefault="0074454D" w:rsidP="00594206">
      <w:pPr>
        <w:pStyle w:val="a3"/>
        <w:spacing w:after="0" w:line="240" w:lineRule="auto"/>
        <w:ind w:left="0"/>
        <w:rPr>
          <w:rFonts w:ascii="Times New Roman" w:hAnsi="Times New Roman"/>
          <w:sz w:val="24"/>
          <w:szCs w:val="24"/>
        </w:rPr>
      </w:pPr>
    </w:p>
    <w:p w:rsidR="0074454D" w:rsidRPr="00594206" w:rsidRDefault="0074454D"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57" w:type="dxa"/>
        <w:tblInd w:w="91" w:type="dxa"/>
        <w:tblLook w:val="04A0"/>
      </w:tblPr>
      <w:tblGrid>
        <w:gridCol w:w="7105"/>
        <w:gridCol w:w="736"/>
        <w:gridCol w:w="1416"/>
      </w:tblGrid>
      <w:tr w:rsidR="0074454D" w:rsidRPr="00594206" w:rsidTr="00872962">
        <w:trPr>
          <w:trHeight w:val="600"/>
        </w:trPr>
        <w:tc>
          <w:tcPr>
            <w:tcW w:w="7105" w:type="dxa"/>
            <w:tcBorders>
              <w:top w:val="nil"/>
              <w:left w:val="nil"/>
              <w:bottom w:val="nil"/>
              <w:right w:val="nil"/>
            </w:tcBorders>
            <w:shd w:val="clear" w:color="auto" w:fill="auto"/>
            <w:hideMark/>
          </w:tcPr>
          <w:p w:rsidR="0074454D" w:rsidRPr="00594206" w:rsidRDefault="0074454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"БЕЛОВУК"</w:t>
            </w:r>
          </w:p>
        </w:tc>
        <w:tc>
          <w:tcPr>
            <w:tcW w:w="736" w:type="dxa"/>
            <w:tcBorders>
              <w:top w:val="nil"/>
              <w:left w:val="nil"/>
              <w:bottom w:val="nil"/>
              <w:right w:val="nil"/>
            </w:tcBorders>
            <w:shd w:val="clear" w:color="auto" w:fill="auto"/>
            <w:noWrap/>
            <w:hideMark/>
          </w:tcPr>
          <w:p w:rsidR="0074454D" w:rsidRPr="00594206" w:rsidRDefault="0074454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74454D" w:rsidRPr="00594206" w:rsidRDefault="0074454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7719777840  </w:t>
            </w:r>
          </w:p>
        </w:tc>
      </w:tr>
    </w:tbl>
    <w:p w:rsidR="0074454D" w:rsidRPr="00594206" w:rsidRDefault="0074454D" w:rsidP="00594206">
      <w:pPr>
        <w:pStyle w:val="a3"/>
        <w:spacing w:after="0" w:line="240" w:lineRule="auto"/>
        <w:ind w:left="0"/>
        <w:rPr>
          <w:rFonts w:ascii="Times New Roman" w:hAnsi="Times New Roman"/>
          <w:sz w:val="24"/>
          <w:szCs w:val="24"/>
        </w:rPr>
      </w:pPr>
    </w:p>
    <w:p w:rsidR="000D534F" w:rsidRPr="00594206" w:rsidRDefault="000D534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74454D" w:rsidRPr="00594206">
        <w:rPr>
          <w:rFonts w:ascii="Times New Roman" w:hAnsi="Times New Roman"/>
          <w:sz w:val="24"/>
          <w:szCs w:val="24"/>
        </w:rPr>
        <w:t>1</w:t>
      </w:r>
      <w:r w:rsidRPr="00594206">
        <w:rPr>
          <w:rFonts w:ascii="Times New Roman" w:hAnsi="Times New Roman"/>
          <w:sz w:val="24"/>
          <w:szCs w:val="24"/>
        </w:rPr>
        <w:t>0.12.2018</w:t>
      </w:r>
    </w:p>
    <w:p w:rsidR="0074454D" w:rsidRPr="00594206" w:rsidRDefault="0074454D" w:rsidP="00594206">
      <w:pPr>
        <w:pStyle w:val="a3"/>
        <w:spacing w:after="0" w:line="240" w:lineRule="auto"/>
        <w:ind w:left="0"/>
        <w:rPr>
          <w:rFonts w:ascii="Times New Roman" w:hAnsi="Times New Roman"/>
          <w:sz w:val="24"/>
          <w:szCs w:val="24"/>
        </w:rPr>
      </w:pPr>
    </w:p>
    <w:p w:rsidR="0074454D" w:rsidRPr="00594206" w:rsidRDefault="0074454D"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900" w:type="dxa"/>
        <w:tblInd w:w="91" w:type="dxa"/>
        <w:tblLook w:val="04A0"/>
      </w:tblPr>
      <w:tblGrid>
        <w:gridCol w:w="6748"/>
        <w:gridCol w:w="736"/>
        <w:gridCol w:w="1416"/>
      </w:tblGrid>
      <w:tr w:rsidR="0074454D" w:rsidRPr="00594206" w:rsidTr="0074454D">
        <w:trPr>
          <w:trHeight w:val="600"/>
        </w:trPr>
        <w:tc>
          <w:tcPr>
            <w:tcW w:w="6748" w:type="dxa"/>
            <w:tcBorders>
              <w:top w:val="nil"/>
              <w:left w:val="nil"/>
              <w:bottom w:val="nil"/>
              <w:right w:val="nil"/>
            </w:tcBorders>
            <w:shd w:val="clear" w:color="auto" w:fill="auto"/>
            <w:hideMark/>
          </w:tcPr>
          <w:p w:rsidR="0074454D" w:rsidRPr="00594206" w:rsidRDefault="0074454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"НТЦ "МЕТАЛЛУРГИЧЕСКИЕ ПРОЕКТЫ"</w:t>
            </w:r>
          </w:p>
        </w:tc>
        <w:tc>
          <w:tcPr>
            <w:tcW w:w="736" w:type="dxa"/>
            <w:tcBorders>
              <w:top w:val="nil"/>
              <w:left w:val="nil"/>
              <w:bottom w:val="nil"/>
              <w:right w:val="nil"/>
            </w:tcBorders>
            <w:shd w:val="clear" w:color="auto" w:fill="auto"/>
            <w:noWrap/>
            <w:hideMark/>
          </w:tcPr>
          <w:p w:rsidR="0074454D" w:rsidRPr="00594206" w:rsidRDefault="0074454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74454D" w:rsidRPr="00594206" w:rsidRDefault="0074454D"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6670265116  </w:t>
            </w:r>
          </w:p>
        </w:tc>
      </w:tr>
    </w:tbl>
    <w:p w:rsidR="0074454D" w:rsidRPr="00594206" w:rsidRDefault="0074454D" w:rsidP="00594206">
      <w:pPr>
        <w:pStyle w:val="a3"/>
        <w:spacing w:after="0" w:line="240" w:lineRule="auto"/>
        <w:ind w:left="0"/>
        <w:rPr>
          <w:rFonts w:ascii="Times New Roman" w:hAnsi="Times New Roman"/>
          <w:sz w:val="24"/>
          <w:szCs w:val="24"/>
        </w:rPr>
      </w:pPr>
    </w:p>
    <w:p w:rsidR="000D534F" w:rsidRPr="00594206" w:rsidRDefault="000D534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256F62" w:rsidRPr="00594206">
        <w:rPr>
          <w:rFonts w:ascii="Times New Roman" w:hAnsi="Times New Roman"/>
          <w:sz w:val="24"/>
          <w:szCs w:val="24"/>
        </w:rPr>
        <w:t>05</w:t>
      </w:r>
      <w:r w:rsidRPr="00594206">
        <w:rPr>
          <w:rFonts w:ascii="Times New Roman" w:hAnsi="Times New Roman"/>
          <w:sz w:val="24"/>
          <w:szCs w:val="24"/>
        </w:rPr>
        <w:t>.12.2018</w:t>
      </w:r>
    </w:p>
    <w:p w:rsidR="00256F62" w:rsidRPr="00594206" w:rsidRDefault="00256F62" w:rsidP="00594206">
      <w:pPr>
        <w:pStyle w:val="a3"/>
        <w:spacing w:after="0" w:line="240" w:lineRule="auto"/>
        <w:ind w:left="0"/>
        <w:rPr>
          <w:rFonts w:ascii="Times New Roman" w:hAnsi="Times New Roman"/>
          <w:sz w:val="24"/>
          <w:szCs w:val="24"/>
        </w:rPr>
      </w:pPr>
    </w:p>
    <w:p w:rsidR="00256F62" w:rsidRPr="00594206" w:rsidRDefault="00256F6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140" w:type="dxa"/>
        <w:tblInd w:w="91" w:type="dxa"/>
        <w:tblLook w:val="04A0"/>
      </w:tblPr>
      <w:tblGrid>
        <w:gridCol w:w="6988"/>
        <w:gridCol w:w="736"/>
        <w:gridCol w:w="1416"/>
      </w:tblGrid>
      <w:tr w:rsidR="00256F62" w:rsidRPr="00594206" w:rsidTr="00256F62">
        <w:trPr>
          <w:trHeight w:val="300"/>
        </w:trPr>
        <w:tc>
          <w:tcPr>
            <w:tcW w:w="6988" w:type="dxa"/>
            <w:tcBorders>
              <w:top w:val="nil"/>
              <w:left w:val="nil"/>
              <w:bottom w:val="nil"/>
              <w:right w:val="nil"/>
            </w:tcBorders>
            <w:shd w:val="clear" w:color="auto" w:fill="auto"/>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"ПЭЛА"</w:t>
            </w:r>
          </w:p>
        </w:tc>
        <w:tc>
          <w:tcPr>
            <w:tcW w:w="736" w:type="dxa"/>
            <w:tcBorders>
              <w:top w:val="nil"/>
              <w:left w:val="nil"/>
              <w:bottom w:val="nil"/>
              <w:right w:val="nil"/>
            </w:tcBorders>
            <w:shd w:val="clear" w:color="auto" w:fill="auto"/>
            <w:noWrap/>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7805420402</w:t>
            </w:r>
          </w:p>
        </w:tc>
      </w:tr>
    </w:tbl>
    <w:p w:rsidR="00256F62" w:rsidRDefault="00256F62" w:rsidP="00594206">
      <w:pPr>
        <w:pStyle w:val="a3"/>
        <w:spacing w:after="0" w:line="240" w:lineRule="auto"/>
        <w:ind w:left="0"/>
        <w:rPr>
          <w:rFonts w:ascii="Times New Roman" w:hAnsi="Times New Roman"/>
          <w:sz w:val="24"/>
          <w:szCs w:val="24"/>
        </w:rPr>
      </w:pPr>
    </w:p>
    <w:p w:rsidR="00A41F49" w:rsidRPr="00594206" w:rsidRDefault="00A41F49" w:rsidP="00A41F49">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0</w:t>
      </w:r>
      <w:r>
        <w:rPr>
          <w:rFonts w:ascii="Times New Roman" w:hAnsi="Times New Roman"/>
          <w:sz w:val="24"/>
          <w:szCs w:val="24"/>
        </w:rPr>
        <w:t>4</w:t>
      </w:r>
      <w:r w:rsidRPr="00594206">
        <w:rPr>
          <w:rFonts w:ascii="Times New Roman" w:hAnsi="Times New Roman"/>
          <w:sz w:val="24"/>
          <w:szCs w:val="24"/>
        </w:rPr>
        <w:t>.12.2018</w:t>
      </w:r>
    </w:p>
    <w:p w:rsidR="00A41F49" w:rsidRPr="00A41F49" w:rsidRDefault="00A41F49" w:rsidP="00594206">
      <w:pPr>
        <w:pStyle w:val="a3"/>
        <w:spacing w:after="0" w:line="240" w:lineRule="auto"/>
        <w:ind w:left="0"/>
        <w:rPr>
          <w:rFonts w:ascii="Times New Roman" w:hAnsi="Times New Roman"/>
          <w:sz w:val="24"/>
          <w:szCs w:val="24"/>
        </w:rPr>
      </w:pPr>
    </w:p>
    <w:p w:rsidR="00A41F49" w:rsidRPr="00A41F49" w:rsidRDefault="00A41F49" w:rsidP="00A41F49">
      <w:pPr>
        <w:jc w:val="both"/>
        <w:rPr>
          <w:rFonts w:ascii="Times New Roman" w:hAnsi="Times New Roman" w:cs="Times New Roman"/>
          <w:sz w:val="24"/>
          <w:szCs w:val="24"/>
          <w:u w:val="single"/>
        </w:rPr>
      </w:pPr>
      <w:r w:rsidRPr="00A41F49">
        <w:rPr>
          <w:rFonts w:ascii="Times New Roman" w:hAnsi="Times New Roman" w:cs="Times New Roman"/>
          <w:b/>
          <w:sz w:val="24"/>
          <w:szCs w:val="24"/>
        </w:rPr>
        <w:t xml:space="preserve">Принято решение: </w:t>
      </w:r>
      <w:r w:rsidRPr="00A41F49">
        <w:rPr>
          <w:rFonts w:ascii="Times New Roman" w:hAnsi="Times New Roman" w:cs="Times New Roman"/>
          <w:sz w:val="24"/>
          <w:szCs w:val="24"/>
        </w:rPr>
        <w:t>прекратить полномочия членов Совета Ассоциации: Артемкина Н. Ф., Афанасьева С. В., Саввина А. В.</w:t>
      </w:r>
    </w:p>
    <w:p w:rsidR="00A41F49" w:rsidRPr="00A41F49" w:rsidRDefault="00A41F49" w:rsidP="00A41F49">
      <w:pPr>
        <w:jc w:val="both"/>
        <w:rPr>
          <w:rFonts w:ascii="Times New Roman" w:hAnsi="Times New Roman" w:cs="Times New Roman"/>
          <w:sz w:val="24"/>
          <w:szCs w:val="24"/>
        </w:rPr>
      </w:pPr>
      <w:r w:rsidRPr="00A41F49">
        <w:rPr>
          <w:rFonts w:ascii="Times New Roman" w:hAnsi="Times New Roman" w:cs="Times New Roman"/>
          <w:b/>
          <w:sz w:val="24"/>
          <w:szCs w:val="24"/>
        </w:rPr>
        <w:t xml:space="preserve">Принято решение: </w:t>
      </w:r>
      <w:r w:rsidRPr="00A41F49">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Афанасьева С. В., Саввина А. В.</w:t>
      </w:r>
    </w:p>
    <w:p w:rsidR="00A41F49" w:rsidRPr="00A41F49" w:rsidRDefault="00A41F49" w:rsidP="00A41F49">
      <w:pPr>
        <w:pStyle w:val="60"/>
        <w:shd w:val="clear" w:color="auto" w:fill="auto"/>
        <w:spacing w:before="0" w:line="240" w:lineRule="auto"/>
        <w:jc w:val="both"/>
        <w:rPr>
          <w:rFonts w:ascii="Times New Roman" w:hAnsi="Times New Roman" w:cs="Times New Roman"/>
          <w:i/>
          <w:sz w:val="24"/>
          <w:szCs w:val="24"/>
        </w:rPr>
      </w:pPr>
      <w:r w:rsidRPr="00A41F49">
        <w:rPr>
          <w:rFonts w:ascii="Times New Roman" w:hAnsi="Times New Roman" w:cs="Times New Roman"/>
          <w:b/>
          <w:sz w:val="24"/>
          <w:szCs w:val="24"/>
        </w:rPr>
        <w:t>Принято решение:</w:t>
      </w:r>
      <w:r w:rsidRPr="00A41F49">
        <w:rPr>
          <w:rFonts w:ascii="Times New Roman" w:hAnsi="Times New Roman" w:cs="Times New Roman"/>
          <w:sz w:val="24"/>
          <w:szCs w:val="24"/>
        </w:rPr>
        <w:t xml:space="preserve"> председателем Совета Ассоциации избрать Артемкина Н. Ф.</w:t>
      </w:r>
    </w:p>
    <w:p w:rsidR="00A41F49" w:rsidRPr="00594206" w:rsidRDefault="00A41F49" w:rsidP="00594206">
      <w:pPr>
        <w:pStyle w:val="a3"/>
        <w:spacing w:after="0" w:line="240" w:lineRule="auto"/>
        <w:ind w:left="0"/>
        <w:rPr>
          <w:rFonts w:ascii="Times New Roman" w:hAnsi="Times New Roman"/>
          <w:sz w:val="24"/>
          <w:szCs w:val="24"/>
        </w:rPr>
      </w:pPr>
    </w:p>
    <w:p w:rsidR="000D534F" w:rsidRPr="00594206" w:rsidRDefault="000D534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256F62" w:rsidRPr="00594206">
        <w:rPr>
          <w:rFonts w:ascii="Times New Roman" w:hAnsi="Times New Roman"/>
          <w:sz w:val="24"/>
          <w:szCs w:val="24"/>
        </w:rPr>
        <w:t>8</w:t>
      </w:r>
      <w:r w:rsidRPr="00594206">
        <w:rPr>
          <w:rFonts w:ascii="Times New Roman" w:hAnsi="Times New Roman"/>
          <w:sz w:val="24"/>
          <w:szCs w:val="24"/>
        </w:rPr>
        <w:t>.1</w:t>
      </w:r>
      <w:r w:rsidR="00256F62" w:rsidRPr="00594206">
        <w:rPr>
          <w:rFonts w:ascii="Times New Roman" w:hAnsi="Times New Roman"/>
          <w:sz w:val="24"/>
          <w:szCs w:val="24"/>
        </w:rPr>
        <w:t>1</w:t>
      </w:r>
      <w:r w:rsidRPr="00594206">
        <w:rPr>
          <w:rFonts w:ascii="Times New Roman" w:hAnsi="Times New Roman"/>
          <w:sz w:val="24"/>
          <w:szCs w:val="24"/>
        </w:rPr>
        <w:t>.2018</w:t>
      </w:r>
    </w:p>
    <w:p w:rsidR="00256F62" w:rsidRPr="00594206" w:rsidRDefault="00256F62" w:rsidP="00594206">
      <w:pPr>
        <w:pStyle w:val="a3"/>
        <w:spacing w:after="0" w:line="240" w:lineRule="auto"/>
        <w:ind w:left="0"/>
        <w:rPr>
          <w:rFonts w:ascii="Times New Roman" w:hAnsi="Times New Roman"/>
          <w:sz w:val="24"/>
          <w:szCs w:val="24"/>
        </w:rPr>
      </w:pPr>
    </w:p>
    <w:p w:rsidR="00256F62" w:rsidRPr="00594206" w:rsidRDefault="00256F6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540" w:type="dxa"/>
        <w:tblInd w:w="91" w:type="dxa"/>
        <w:tblLook w:val="04A0"/>
      </w:tblPr>
      <w:tblGrid>
        <w:gridCol w:w="7388"/>
        <w:gridCol w:w="736"/>
        <w:gridCol w:w="1416"/>
      </w:tblGrid>
      <w:tr w:rsidR="00256F62" w:rsidRPr="00594206" w:rsidTr="00872962">
        <w:trPr>
          <w:trHeight w:val="300"/>
        </w:trPr>
        <w:tc>
          <w:tcPr>
            <w:tcW w:w="7388" w:type="dxa"/>
            <w:tcBorders>
              <w:top w:val="nil"/>
              <w:left w:val="nil"/>
              <w:bottom w:val="nil"/>
              <w:right w:val="nil"/>
            </w:tcBorders>
            <w:shd w:val="clear" w:color="auto" w:fill="auto"/>
            <w:hideMark/>
          </w:tcPr>
          <w:p w:rsidR="00256F62" w:rsidRPr="00594206" w:rsidRDefault="00256F62"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"ТРАНС-ЭП"</w:t>
            </w:r>
          </w:p>
        </w:tc>
        <w:tc>
          <w:tcPr>
            <w:tcW w:w="736" w:type="dxa"/>
            <w:tcBorders>
              <w:top w:val="nil"/>
              <w:left w:val="nil"/>
              <w:bottom w:val="nil"/>
              <w:right w:val="nil"/>
            </w:tcBorders>
            <w:shd w:val="clear" w:color="auto" w:fill="auto"/>
            <w:noWrap/>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7811523149  </w:t>
            </w:r>
          </w:p>
        </w:tc>
      </w:tr>
      <w:tr w:rsidR="00256F62" w:rsidRPr="00594206" w:rsidTr="00872962">
        <w:trPr>
          <w:trHeight w:val="300"/>
        </w:trPr>
        <w:tc>
          <w:tcPr>
            <w:tcW w:w="7388" w:type="dxa"/>
            <w:tcBorders>
              <w:top w:val="nil"/>
              <w:left w:val="nil"/>
              <w:bottom w:val="nil"/>
              <w:right w:val="nil"/>
            </w:tcBorders>
            <w:shd w:val="clear" w:color="000000" w:fill="FFFFFF"/>
            <w:hideMark/>
          </w:tcPr>
          <w:p w:rsidR="00256F62" w:rsidRPr="00594206" w:rsidRDefault="00256F62"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"СТВС СТРОЙ"</w:t>
            </w:r>
          </w:p>
        </w:tc>
        <w:tc>
          <w:tcPr>
            <w:tcW w:w="736" w:type="dxa"/>
            <w:tcBorders>
              <w:top w:val="nil"/>
              <w:left w:val="nil"/>
              <w:bottom w:val="nil"/>
              <w:right w:val="nil"/>
            </w:tcBorders>
            <w:shd w:val="clear" w:color="auto" w:fill="auto"/>
            <w:noWrap/>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8602222460  </w:t>
            </w:r>
          </w:p>
        </w:tc>
      </w:tr>
    </w:tbl>
    <w:p w:rsidR="00256F62" w:rsidRPr="00594206" w:rsidRDefault="00256F62" w:rsidP="00594206">
      <w:pPr>
        <w:pStyle w:val="a3"/>
        <w:spacing w:after="0" w:line="240" w:lineRule="auto"/>
        <w:ind w:left="0"/>
        <w:rPr>
          <w:rFonts w:ascii="Times New Roman" w:hAnsi="Times New Roman"/>
          <w:sz w:val="24"/>
          <w:szCs w:val="24"/>
        </w:rPr>
      </w:pPr>
    </w:p>
    <w:p w:rsidR="000D534F" w:rsidRPr="00594206" w:rsidRDefault="000D534F"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256F62" w:rsidRPr="00594206">
        <w:rPr>
          <w:rFonts w:ascii="Times New Roman" w:hAnsi="Times New Roman"/>
          <w:sz w:val="24"/>
          <w:szCs w:val="24"/>
        </w:rPr>
        <w:t>7</w:t>
      </w:r>
      <w:r w:rsidRPr="00594206">
        <w:rPr>
          <w:rFonts w:ascii="Times New Roman" w:hAnsi="Times New Roman"/>
          <w:sz w:val="24"/>
          <w:szCs w:val="24"/>
        </w:rPr>
        <w:t>.1</w:t>
      </w:r>
      <w:r w:rsidR="00256F62" w:rsidRPr="00594206">
        <w:rPr>
          <w:rFonts w:ascii="Times New Roman" w:hAnsi="Times New Roman"/>
          <w:sz w:val="24"/>
          <w:szCs w:val="24"/>
        </w:rPr>
        <w:t>1</w:t>
      </w:r>
      <w:r w:rsidRPr="00594206">
        <w:rPr>
          <w:rFonts w:ascii="Times New Roman" w:hAnsi="Times New Roman"/>
          <w:sz w:val="24"/>
          <w:szCs w:val="24"/>
        </w:rPr>
        <w:t>.2018</w:t>
      </w:r>
    </w:p>
    <w:p w:rsidR="00256F62" w:rsidRPr="00594206" w:rsidRDefault="00256F62" w:rsidP="00594206">
      <w:pPr>
        <w:pStyle w:val="a3"/>
        <w:spacing w:after="0" w:line="240" w:lineRule="auto"/>
        <w:ind w:left="0"/>
        <w:rPr>
          <w:rFonts w:ascii="Times New Roman" w:hAnsi="Times New Roman"/>
          <w:sz w:val="24"/>
          <w:szCs w:val="24"/>
        </w:rPr>
      </w:pPr>
    </w:p>
    <w:p w:rsidR="00256F62" w:rsidRPr="00594206" w:rsidRDefault="00256F62"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25" w:type="dxa"/>
        <w:tblInd w:w="91" w:type="dxa"/>
        <w:tblLook w:val="04A0"/>
      </w:tblPr>
      <w:tblGrid>
        <w:gridCol w:w="7473"/>
        <w:gridCol w:w="736"/>
        <w:gridCol w:w="1416"/>
      </w:tblGrid>
      <w:tr w:rsidR="00256F62" w:rsidRPr="00594206" w:rsidTr="00256F62">
        <w:trPr>
          <w:trHeight w:val="300"/>
        </w:trPr>
        <w:tc>
          <w:tcPr>
            <w:tcW w:w="7473" w:type="dxa"/>
            <w:tcBorders>
              <w:top w:val="nil"/>
              <w:left w:val="nil"/>
              <w:bottom w:val="nil"/>
              <w:right w:val="nil"/>
            </w:tcBorders>
            <w:shd w:val="clear" w:color="auto" w:fill="auto"/>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"МУЛЬТИПАРКИНГ"</w:t>
            </w:r>
          </w:p>
        </w:tc>
        <w:tc>
          <w:tcPr>
            <w:tcW w:w="736" w:type="dxa"/>
            <w:tcBorders>
              <w:top w:val="nil"/>
              <w:left w:val="nil"/>
              <w:bottom w:val="nil"/>
              <w:right w:val="nil"/>
            </w:tcBorders>
            <w:shd w:val="clear" w:color="auto" w:fill="auto"/>
            <w:noWrap/>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256F62" w:rsidRPr="00594206" w:rsidRDefault="00256F62"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7721681870  </w:t>
            </w:r>
          </w:p>
        </w:tc>
      </w:tr>
    </w:tbl>
    <w:p w:rsidR="00256F62" w:rsidRPr="00594206" w:rsidRDefault="00256F62" w:rsidP="00594206">
      <w:pPr>
        <w:pStyle w:val="a3"/>
        <w:spacing w:after="0" w:line="240" w:lineRule="auto"/>
        <w:ind w:left="0"/>
        <w:rPr>
          <w:rFonts w:ascii="Times New Roman" w:hAnsi="Times New Roman"/>
          <w:sz w:val="24"/>
          <w:szCs w:val="24"/>
        </w:rPr>
      </w:pPr>
    </w:p>
    <w:p w:rsidR="00256F62" w:rsidRPr="00594206" w:rsidRDefault="00256F6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9E67F0" w:rsidRPr="00594206">
        <w:rPr>
          <w:rFonts w:ascii="Times New Roman" w:hAnsi="Times New Roman"/>
          <w:sz w:val="24"/>
          <w:szCs w:val="24"/>
        </w:rPr>
        <w:t>1</w:t>
      </w:r>
      <w:r w:rsidRPr="00594206">
        <w:rPr>
          <w:rFonts w:ascii="Times New Roman" w:hAnsi="Times New Roman"/>
          <w:sz w:val="24"/>
          <w:szCs w:val="24"/>
        </w:rPr>
        <w:t>.11.2018</w:t>
      </w:r>
    </w:p>
    <w:p w:rsidR="009E67F0" w:rsidRPr="00594206" w:rsidRDefault="009E67F0" w:rsidP="00594206">
      <w:pPr>
        <w:pStyle w:val="a3"/>
        <w:spacing w:after="0" w:line="240" w:lineRule="auto"/>
        <w:ind w:left="0"/>
        <w:rPr>
          <w:rFonts w:ascii="Times New Roman" w:hAnsi="Times New Roman"/>
          <w:sz w:val="24"/>
          <w:szCs w:val="24"/>
        </w:rPr>
      </w:pPr>
    </w:p>
    <w:p w:rsidR="009E67F0" w:rsidRPr="00594206" w:rsidRDefault="009E67F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558" w:type="dxa"/>
        <w:tblInd w:w="91" w:type="dxa"/>
        <w:tblLook w:val="04A0"/>
      </w:tblPr>
      <w:tblGrid>
        <w:gridCol w:w="7166"/>
        <w:gridCol w:w="736"/>
        <w:gridCol w:w="1656"/>
      </w:tblGrid>
      <w:tr w:rsidR="009E67F0" w:rsidRPr="00594206" w:rsidTr="009E67F0">
        <w:trPr>
          <w:trHeight w:val="600"/>
        </w:trPr>
        <w:tc>
          <w:tcPr>
            <w:tcW w:w="7166" w:type="dxa"/>
            <w:tcBorders>
              <w:top w:val="nil"/>
              <w:left w:val="nil"/>
              <w:bottom w:val="nil"/>
              <w:right w:val="nil"/>
            </w:tcBorders>
            <w:shd w:val="clear" w:color="auto" w:fill="auto"/>
            <w:hideMark/>
          </w:tcPr>
          <w:p w:rsidR="009E67F0" w:rsidRPr="00594206" w:rsidRDefault="009E67F0" w:rsidP="00594206">
            <w:pPr>
              <w:spacing w:after="0" w:line="240" w:lineRule="auto"/>
              <w:ind w:left="-25"/>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ОТВЕТСТВЕННОСАТЬЮ "НОВОСИБИРСКРЕМСТРОЙСЕРВИС+"</w:t>
            </w:r>
          </w:p>
        </w:tc>
        <w:tc>
          <w:tcPr>
            <w:tcW w:w="736"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656"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5405402500  </w:t>
            </w:r>
          </w:p>
        </w:tc>
      </w:tr>
      <w:tr w:rsidR="009E67F0" w:rsidRPr="00594206" w:rsidTr="009E67F0">
        <w:trPr>
          <w:trHeight w:val="300"/>
        </w:trPr>
        <w:tc>
          <w:tcPr>
            <w:tcW w:w="7166" w:type="dxa"/>
            <w:tcBorders>
              <w:top w:val="nil"/>
              <w:left w:val="nil"/>
              <w:bottom w:val="nil"/>
              <w:right w:val="nil"/>
            </w:tcBorders>
            <w:shd w:val="clear" w:color="000000" w:fill="FFFFFF"/>
            <w:hideMark/>
          </w:tcPr>
          <w:p w:rsidR="009E67F0" w:rsidRPr="00594206" w:rsidRDefault="009E67F0" w:rsidP="00594206">
            <w:pPr>
              <w:spacing w:after="0" w:line="240" w:lineRule="auto"/>
              <w:ind w:left="-25"/>
              <w:rPr>
                <w:rFonts w:ascii="Times New Roman" w:hAnsi="Times New Roman" w:cs="Times New Roman"/>
                <w:sz w:val="24"/>
                <w:szCs w:val="24"/>
              </w:rPr>
            </w:pPr>
            <w:r w:rsidRPr="00594206">
              <w:rPr>
                <w:rFonts w:ascii="Times New Roman" w:hAnsi="Times New Roman" w:cs="Times New Roman"/>
                <w:sz w:val="24"/>
                <w:szCs w:val="24"/>
              </w:rPr>
              <w:t>ИНДИВИДУАЛЬНЫЙ ПРЕДПРИНИМАТЕЛЬ ЧЕРЕМИСОВ ЕВГЕНИЙ ВАЛЕРЬЕВИЧ</w:t>
            </w:r>
          </w:p>
        </w:tc>
        <w:tc>
          <w:tcPr>
            <w:tcW w:w="736"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656"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615518251037</w:t>
            </w:r>
          </w:p>
        </w:tc>
      </w:tr>
    </w:tbl>
    <w:p w:rsidR="009E67F0" w:rsidRPr="00594206" w:rsidRDefault="009E67F0" w:rsidP="00594206">
      <w:pPr>
        <w:pStyle w:val="a3"/>
        <w:spacing w:after="0" w:line="240" w:lineRule="auto"/>
        <w:ind w:left="0"/>
        <w:rPr>
          <w:rFonts w:ascii="Times New Roman" w:hAnsi="Times New Roman"/>
          <w:sz w:val="24"/>
          <w:szCs w:val="24"/>
        </w:rPr>
      </w:pPr>
    </w:p>
    <w:p w:rsidR="00256F62" w:rsidRPr="00594206" w:rsidRDefault="00256F6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9E67F0" w:rsidRPr="00594206">
        <w:rPr>
          <w:rFonts w:ascii="Times New Roman" w:hAnsi="Times New Roman"/>
          <w:sz w:val="24"/>
          <w:szCs w:val="24"/>
        </w:rPr>
        <w:t>15</w:t>
      </w:r>
      <w:r w:rsidRPr="00594206">
        <w:rPr>
          <w:rFonts w:ascii="Times New Roman" w:hAnsi="Times New Roman"/>
          <w:sz w:val="24"/>
          <w:szCs w:val="24"/>
        </w:rPr>
        <w:t>.11.2018</w:t>
      </w:r>
    </w:p>
    <w:p w:rsidR="009E67F0" w:rsidRPr="00594206" w:rsidRDefault="009E67F0" w:rsidP="00594206">
      <w:pPr>
        <w:pStyle w:val="a3"/>
        <w:spacing w:after="0" w:line="240" w:lineRule="auto"/>
        <w:ind w:left="0"/>
        <w:rPr>
          <w:rFonts w:ascii="Times New Roman" w:hAnsi="Times New Roman"/>
          <w:sz w:val="24"/>
          <w:szCs w:val="24"/>
        </w:rPr>
      </w:pPr>
    </w:p>
    <w:p w:rsidR="009E67F0" w:rsidRPr="00594206" w:rsidRDefault="009E67F0"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9E67F0" w:rsidRPr="00594206" w:rsidRDefault="009E67F0"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«Стиль-Климат» ИНН 3801092129</w:t>
      </w:r>
    </w:p>
    <w:p w:rsidR="009E67F0" w:rsidRPr="00594206" w:rsidRDefault="009E67F0" w:rsidP="00594206">
      <w:pPr>
        <w:pStyle w:val="a3"/>
        <w:spacing w:after="0" w:line="240" w:lineRule="auto"/>
        <w:ind w:left="0"/>
        <w:rPr>
          <w:rFonts w:ascii="Times New Roman" w:hAnsi="Times New Roman"/>
          <w:sz w:val="24"/>
          <w:szCs w:val="24"/>
        </w:rPr>
      </w:pPr>
    </w:p>
    <w:p w:rsidR="00256F62" w:rsidRPr="00594206" w:rsidRDefault="00256F6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9E67F0" w:rsidRPr="00594206">
        <w:rPr>
          <w:rFonts w:ascii="Times New Roman" w:hAnsi="Times New Roman"/>
          <w:sz w:val="24"/>
          <w:szCs w:val="24"/>
        </w:rPr>
        <w:t>13</w:t>
      </w:r>
      <w:r w:rsidRPr="00594206">
        <w:rPr>
          <w:rFonts w:ascii="Times New Roman" w:hAnsi="Times New Roman"/>
          <w:sz w:val="24"/>
          <w:szCs w:val="24"/>
        </w:rPr>
        <w:t>.11.2018</w:t>
      </w:r>
    </w:p>
    <w:p w:rsidR="009E67F0" w:rsidRPr="00594206" w:rsidRDefault="009E67F0" w:rsidP="00594206">
      <w:pPr>
        <w:pStyle w:val="a3"/>
        <w:spacing w:after="0" w:line="240" w:lineRule="auto"/>
        <w:ind w:left="0"/>
        <w:rPr>
          <w:rFonts w:ascii="Times New Roman" w:hAnsi="Times New Roman"/>
          <w:sz w:val="24"/>
          <w:szCs w:val="24"/>
        </w:rPr>
      </w:pPr>
    </w:p>
    <w:p w:rsidR="009E67F0" w:rsidRPr="00594206" w:rsidRDefault="009E67F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1" w:type="dxa"/>
        <w:tblInd w:w="93" w:type="dxa"/>
        <w:tblLook w:val="04A0"/>
      </w:tblPr>
      <w:tblGrid>
        <w:gridCol w:w="7329"/>
        <w:gridCol w:w="736"/>
        <w:gridCol w:w="1416"/>
      </w:tblGrid>
      <w:tr w:rsidR="009E67F0" w:rsidRPr="00594206" w:rsidTr="009E67F0">
        <w:trPr>
          <w:trHeight w:val="300"/>
        </w:trPr>
        <w:tc>
          <w:tcPr>
            <w:tcW w:w="7329" w:type="dxa"/>
            <w:tcBorders>
              <w:top w:val="nil"/>
              <w:left w:val="nil"/>
              <w:bottom w:val="nil"/>
              <w:right w:val="nil"/>
            </w:tcBorders>
            <w:shd w:val="clear" w:color="auto" w:fill="auto"/>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"ТЛБ ГРУПП"</w:t>
            </w:r>
          </w:p>
        </w:tc>
        <w:tc>
          <w:tcPr>
            <w:tcW w:w="736"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7708308437  </w:t>
            </w:r>
          </w:p>
        </w:tc>
      </w:tr>
    </w:tbl>
    <w:p w:rsidR="009E67F0" w:rsidRDefault="009E67F0" w:rsidP="00594206">
      <w:pPr>
        <w:pStyle w:val="a3"/>
        <w:spacing w:after="0" w:line="240" w:lineRule="auto"/>
        <w:ind w:left="0"/>
        <w:rPr>
          <w:rFonts w:ascii="Times New Roman" w:hAnsi="Times New Roman"/>
          <w:sz w:val="24"/>
          <w:szCs w:val="24"/>
        </w:rPr>
      </w:pPr>
    </w:p>
    <w:p w:rsidR="00172E0C" w:rsidRPr="00594206" w:rsidRDefault="00172E0C" w:rsidP="00172E0C">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w:t>
      </w:r>
      <w:r>
        <w:rPr>
          <w:rFonts w:ascii="Times New Roman" w:hAnsi="Times New Roman"/>
          <w:sz w:val="24"/>
          <w:szCs w:val="24"/>
        </w:rPr>
        <w:t>2</w:t>
      </w:r>
      <w:r w:rsidRPr="00594206">
        <w:rPr>
          <w:rFonts w:ascii="Times New Roman" w:hAnsi="Times New Roman"/>
          <w:sz w:val="24"/>
          <w:szCs w:val="24"/>
        </w:rPr>
        <w:t>.11.2018</w:t>
      </w:r>
    </w:p>
    <w:p w:rsidR="00172E0C" w:rsidRDefault="00172E0C" w:rsidP="00594206">
      <w:pPr>
        <w:pStyle w:val="a3"/>
        <w:spacing w:after="0" w:line="240" w:lineRule="auto"/>
        <w:ind w:left="0"/>
        <w:rPr>
          <w:rFonts w:ascii="Times New Roman" w:hAnsi="Times New Roman"/>
          <w:sz w:val="24"/>
          <w:szCs w:val="24"/>
        </w:rPr>
      </w:pPr>
    </w:p>
    <w:p w:rsidR="00172E0C" w:rsidRPr="00E74809" w:rsidRDefault="00172E0C" w:rsidP="00172E0C">
      <w:pPr>
        <w:spacing w:after="0" w:line="240" w:lineRule="auto"/>
        <w:jc w:val="both"/>
        <w:rPr>
          <w:rFonts w:ascii="Times New Roman" w:hAnsi="Times New Roman"/>
          <w:sz w:val="24"/>
          <w:szCs w:val="24"/>
        </w:rPr>
      </w:pPr>
      <w:r w:rsidRPr="001717C7">
        <w:rPr>
          <w:rFonts w:ascii="Times New Roman" w:hAnsi="Times New Roman"/>
          <w:b/>
          <w:sz w:val="24"/>
          <w:szCs w:val="24"/>
        </w:rPr>
        <w:t>Решили:</w:t>
      </w:r>
      <w:r w:rsidRPr="001717C7">
        <w:rPr>
          <w:rFonts w:ascii="Times New Roman" w:hAnsi="Times New Roman"/>
          <w:sz w:val="24"/>
          <w:szCs w:val="24"/>
        </w:rPr>
        <w:t xml:space="preserve"> </w:t>
      </w:r>
      <w:r w:rsidRPr="00E74809">
        <w:rPr>
          <w:rFonts w:ascii="Times New Roman" w:hAnsi="Times New Roman"/>
          <w:sz w:val="24"/>
          <w:szCs w:val="24"/>
        </w:rPr>
        <w:t>делегировать А</w:t>
      </w:r>
      <w:r>
        <w:rPr>
          <w:rFonts w:ascii="Times New Roman" w:hAnsi="Times New Roman"/>
          <w:sz w:val="24"/>
          <w:szCs w:val="24"/>
        </w:rPr>
        <w:t xml:space="preserve">фанасьева Сергея Владимировича </w:t>
      </w:r>
      <w:r w:rsidRPr="00E74809">
        <w:rPr>
          <w:rFonts w:ascii="Times New Roman" w:hAnsi="Times New Roman"/>
          <w:sz w:val="24"/>
          <w:szCs w:val="24"/>
        </w:rPr>
        <w:t xml:space="preserve">на </w:t>
      </w:r>
      <w:r w:rsidRPr="001717C7">
        <w:rPr>
          <w:rFonts w:ascii="Times New Roman" w:hAnsi="Times New Roman"/>
          <w:sz w:val="24"/>
          <w:szCs w:val="24"/>
        </w:rPr>
        <w:t>V</w:t>
      </w:r>
      <w:r>
        <w:rPr>
          <w:rFonts w:ascii="Times New Roman" w:hAnsi="Times New Roman"/>
          <w:sz w:val="24"/>
          <w:szCs w:val="24"/>
          <w:lang w:val="en-US"/>
        </w:rPr>
        <w:t>I</w:t>
      </w:r>
      <w:r w:rsidRPr="001717C7">
        <w:rPr>
          <w:rFonts w:ascii="Times New Roman" w:hAnsi="Times New Roman"/>
          <w:sz w:val="24"/>
          <w:szCs w:val="24"/>
        </w:rPr>
        <w:t xml:space="preserve"> Всероссийск</w:t>
      </w:r>
      <w:r>
        <w:rPr>
          <w:rFonts w:ascii="Times New Roman" w:hAnsi="Times New Roman"/>
          <w:sz w:val="24"/>
          <w:szCs w:val="24"/>
        </w:rPr>
        <w:t>ий</w:t>
      </w:r>
      <w:r w:rsidRPr="001717C7">
        <w:rPr>
          <w:rFonts w:ascii="Times New Roman" w:hAnsi="Times New Roman"/>
          <w:sz w:val="24"/>
          <w:szCs w:val="24"/>
        </w:rPr>
        <w:t xml:space="preserve">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hAnsi="Times New Roman"/>
          <w:sz w:val="24"/>
          <w:szCs w:val="24"/>
        </w:rPr>
        <w:t>,</w:t>
      </w:r>
      <w:r w:rsidRPr="001717C7">
        <w:rPr>
          <w:rFonts w:ascii="Times New Roman" w:hAnsi="Times New Roman"/>
          <w:sz w:val="24"/>
          <w:szCs w:val="24"/>
        </w:rPr>
        <w:t xml:space="preserve"> </w:t>
      </w:r>
      <w:r>
        <w:rPr>
          <w:rFonts w:ascii="Times New Roman" w:hAnsi="Times New Roman"/>
          <w:sz w:val="24"/>
          <w:szCs w:val="24"/>
        </w:rPr>
        <w:t>21-22 ноября</w:t>
      </w:r>
      <w:r w:rsidRPr="001717C7">
        <w:rPr>
          <w:rFonts w:ascii="Times New Roman" w:hAnsi="Times New Roman"/>
          <w:sz w:val="24"/>
          <w:szCs w:val="24"/>
        </w:rPr>
        <w:t xml:space="preserve"> 201</w:t>
      </w:r>
      <w:r>
        <w:rPr>
          <w:rFonts w:ascii="Times New Roman" w:hAnsi="Times New Roman"/>
          <w:sz w:val="24"/>
          <w:szCs w:val="24"/>
        </w:rPr>
        <w:t>8</w:t>
      </w:r>
      <w:r w:rsidRPr="001717C7">
        <w:rPr>
          <w:rFonts w:ascii="Times New Roman" w:hAnsi="Times New Roman"/>
          <w:sz w:val="24"/>
          <w:szCs w:val="24"/>
        </w:rPr>
        <w:t xml:space="preserve"> </w:t>
      </w:r>
      <w:r w:rsidRPr="00E74809">
        <w:rPr>
          <w:rFonts w:ascii="Times New Roman" w:hAnsi="Times New Roman"/>
          <w:sz w:val="24"/>
          <w:szCs w:val="24"/>
        </w:rPr>
        <w:t>года с правом решающего голоса по всем вопросам повестки дня.</w:t>
      </w:r>
    </w:p>
    <w:p w:rsidR="00172E0C" w:rsidRPr="00594206" w:rsidRDefault="00172E0C" w:rsidP="00594206">
      <w:pPr>
        <w:pStyle w:val="a3"/>
        <w:spacing w:after="0" w:line="240" w:lineRule="auto"/>
        <w:ind w:left="0"/>
        <w:rPr>
          <w:rFonts w:ascii="Times New Roman" w:hAnsi="Times New Roman"/>
          <w:sz w:val="24"/>
          <w:szCs w:val="24"/>
        </w:rPr>
      </w:pPr>
    </w:p>
    <w:p w:rsidR="00256F62" w:rsidRPr="00594206" w:rsidRDefault="00256F6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9E67F0" w:rsidRPr="00594206">
        <w:rPr>
          <w:rFonts w:ascii="Times New Roman" w:hAnsi="Times New Roman"/>
          <w:sz w:val="24"/>
          <w:szCs w:val="24"/>
        </w:rPr>
        <w:t>0</w:t>
      </w:r>
      <w:r w:rsidRPr="00594206">
        <w:rPr>
          <w:rFonts w:ascii="Times New Roman" w:hAnsi="Times New Roman"/>
          <w:sz w:val="24"/>
          <w:szCs w:val="24"/>
        </w:rPr>
        <w:t>7.11.2018</w:t>
      </w:r>
    </w:p>
    <w:p w:rsidR="009E67F0" w:rsidRPr="00594206" w:rsidRDefault="009E67F0" w:rsidP="00594206">
      <w:pPr>
        <w:pStyle w:val="a3"/>
        <w:spacing w:after="0" w:line="240" w:lineRule="auto"/>
        <w:ind w:left="0"/>
        <w:rPr>
          <w:rFonts w:ascii="Times New Roman" w:hAnsi="Times New Roman"/>
          <w:sz w:val="24"/>
          <w:szCs w:val="24"/>
        </w:rPr>
      </w:pPr>
    </w:p>
    <w:p w:rsidR="009E67F0" w:rsidRPr="00594206" w:rsidRDefault="009E67F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lastRenderedPageBreak/>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p w:rsidR="009E67F0" w:rsidRPr="00594206" w:rsidRDefault="009E67F0"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xml:space="preserve">                 </w:t>
      </w:r>
      <w:r w:rsidRPr="00594206">
        <w:rPr>
          <w:rFonts w:ascii="Times New Roman" w:hAnsi="Times New Roman" w:cs="Times New Roman"/>
          <w:sz w:val="24"/>
          <w:szCs w:val="24"/>
        </w:rPr>
        <w:tab/>
      </w:r>
    </w:p>
    <w:tbl>
      <w:tblPr>
        <w:tblW w:w="9625" w:type="dxa"/>
        <w:tblInd w:w="91" w:type="dxa"/>
        <w:tblLook w:val="04A0"/>
      </w:tblPr>
      <w:tblGrid>
        <w:gridCol w:w="7473"/>
        <w:gridCol w:w="736"/>
        <w:gridCol w:w="1416"/>
      </w:tblGrid>
      <w:tr w:rsidR="009E67F0" w:rsidRPr="00594206" w:rsidTr="00872962">
        <w:trPr>
          <w:trHeight w:val="300"/>
        </w:trPr>
        <w:tc>
          <w:tcPr>
            <w:tcW w:w="7530" w:type="dxa"/>
            <w:tcBorders>
              <w:top w:val="nil"/>
              <w:left w:val="nil"/>
              <w:bottom w:val="nil"/>
              <w:right w:val="nil"/>
            </w:tcBorders>
            <w:shd w:val="clear" w:color="auto" w:fill="auto"/>
            <w:hideMark/>
          </w:tcPr>
          <w:p w:rsidR="009E67F0" w:rsidRPr="00594206" w:rsidRDefault="009E67F0" w:rsidP="00594206">
            <w:pPr>
              <w:spacing w:after="0" w:line="240" w:lineRule="auto"/>
              <w:ind w:left="-25"/>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"СТРОЙ ПРОЕКТ"</w:t>
            </w:r>
          </w:p>
        </w:tc>
        <w:tc>
          <w:tcPr>
            <w:tcW w:w="715"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380"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1834053185  </w:t>
            </w:r>
          </w:p>
        </w:tc>
      </w:tr>
      <w:tr w:rsidR="009E67F0" w:rsidRPr="00594206" w:rsidTr="00872962">
        <w:trPr>
          <w:trHeight w:val="600"/>
        </w:trPr>
        <w:tc>
          <w:tcPr>
            <w:tcW w:w="7530" w:type="dxa"/>
            <w:tcBorders>
              <w:top w:val="nil"/>
              <w:left w:val="nil"/>
              <w:bottom w:val="nil"/>
              <w:right w:val="nil"/>
            </w:tcBorders>
            <w:shd w:val="clear" w:color="auto" w:fill="auto"/>
            <w:hideMark/>
          </w:tcPr>
          <w:p w:rsidR="009E67F0" w:rsidRPr="00594206" w:rsidRDefault="009E67F0" w:rsidP="00594206">
            <w:pPr>
              <w:spacing w:after="0" w:line="240" w:lineRule="auto"/>
              <w:ind w:left="-25"/>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"ПНЕВМОЭЛЕКТРОСЕРВИС"</w:t>
            </w:r>
          </w:p>
        </w:tc>
        <w:tc>
          <w:tcPr>
            <w:tcW w:w="715"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380"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7814356432  </w:t>
            </w:r>
          </w:p>
        </w:tc>
      </w:tr>
      <w:tr w:rsidR="009E67F0" w:rsidRPr="00594206" w:rsidTr="00872962">
        <w:trPr>
          <w:trHeight w:val="615"/>
        </w:trPr>
        <w:tc>
          <w:tcPr>
            <w:tcW w:w="7530" w:type="dxa"/>
            <w:tcBorders>
              <w:top w:val="nil"/>
              <w:left w:val="nil"/>
              <w:bottom w:val="nil"/>
              <w:right w:val="nil"/>
            </w:tcBorders>
            <w:shd w:val="clear" w:color="auto" w:fill="auto"/>
            <w:hideMark/>
          </w:tcPr>
          <w:p w:rsidR="009E67F0" w:rsidRPr="00594206" w:rsidRDefault="009E67F0" w:rsidP="00594206">
            <w:pPr>
              <w:spacing w:after="0" w:line="240" w:lineRule="auto"/>
              <w:ind w:left="-25"/>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"СТРОИТЕЛЬНАЯ КОМПАНИЯ "РЕКОНСТРУКЦИЯ"</w:t>
            </w:r>
          </w:p>
        </w:tc>
        <w:tc>
          <w:tcPr>
            <w:tcW w:w="715"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380"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7807348487</w:t>
            </w:r>
          </w:p>
        </w:tc>
      </w:tr>
    </w:tbl>
    <w:p w:rsidR="009E67F0" w:rsidRPr="00594206" w:rsidRDefault="009E67F0" w:rsidP="00594206">
      <w:pPr>
        <w:pStyle w:val="a3"/>
        <w:spacing w:after="0" w:line="240" w:lineRule="auto"/>
        <w:ind w:left="0"/>
        <w:rPr>
          <w:rFonts w:ascii="Times New Roman" w:hAnsi="Times New Roman"/>
          <w:sz w:val="24"/>
          <w:szCs w:val="24"/>
        </w:rPr>
      </w:pPr>
    </w:p>
    <w:p w:rsidR="00256F62" w:rsidRPr="00594206" w:rsidRDefault="00256F6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9E67F0" w:rsidRPr="00594206">
        <w:rPr>
          <w:rFonts w:ascii="Times New Roman" w:hAnsi="Times New Roman"/>
          <w:sz w:val="24"/>
          <w:szCs w:val="24"/>
        </w:rPr>
        <w:t>9</w:t>
      </w:r>
      <w:r w:rsidRPr="00594206">
        <w:rPr>
          <w:rFonts w:ascii="Times New Roman" w:hAnsi="Times New Roman"/>
          <w:sz w:val="24"/>
          <w:szCs w:val="24"/>
        </w:rPr>
        <w:t>.1</w:t>
      </w:r>
      <w:r w:rsidR="009E67F0" w:rsidRPr="00594206">
        <w:rPr>
          <w:rFonts w:ascii="Times New Roman" w:hAnsi="Times New Roman"/>
          <w:sz w:val="24"/>
          <w:szCs w:val="24"/>
        </w:rPr>
        <w:t>0</w:t>
      </w:r>
      <w:r w:rsidRPr="00594206">
        <w:rPr>
          <w:rFonts w:ascii="Times New Roman" w:hAnsi="Times New Roman"/>
          <w:sz w:val="24"/>
          <w:szCs w:val="24"/>
        </w:rPr>
        <w:t>.2018</w:t>
      </w:r>
    </w:p>
    <w:p w:rsidR="009E67F0" w:rsidRPr="00594206" w:rsidRDefault="009E67F0" w:rsidP="00594206">
      <w:pPr>
        <w:pStyle w:val="a3"/>
        <w:spacing w:after="0" w:line="240" w:lineRule="auto"/>
        <w:ind w:left="0"/>
        <w:rPr>
          <w:rFonts w:ascii="Times New Roman" w:hAnsi="Times New Roman"/>
          <w:sz w:val="24"/>
          <w:szCs w:val="24"/>
        </w:rPr>
      </w:pPr>
    </w:p>
    <w:p w:rsidR="009E67F0" w:rsidRPr="00594206" w:rsidRDefault="009E67F0"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40" w:type="dxa"/>
        <w:tblInd w:w="93" w:type="dxa"/>
        <w:tblLook w:val="04A0"/>
      </w:tblPr>
      <w:tblGrid>
        <w:gridCol w:w="7188"/>
        <w:gridCol w:w="736"/>
        <w:gridCol w:w="1416"/>
      </w:tblGrid>
      <w:tr w:rsidR="009E67F0" w:rsidRPr="00594206" w:rsidTr="009E67F0">
        <w:trPr>
          <w:trHeight w:val="615"/>
        </w:trPr>
        <w:tc>
          <w:tcPr>
            <w:tcW w:w="7188" w:type="dxa"/>
            <w:tcBorders>
              <w:top w:val="nil"/>
              <w:left w:val="nil"/>
              <w:bottom w:val="nil"/>
              <w:right w:val="nil"/>
            </w:tcBorders>
            <w:shd w:val="clear" w:color="auto" w:fill="auto"/>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"ЦЕНТР РЕКОНСТРУКЦИИ МЕТАЛЛУРГИЧЕСКИХ ПРОИЗВОДСТВ, ТЕХНОЛОГИЙ И ОБОРУДОВАНИЯ "ЛЕОН"</w:t>
            </w:r>
          </w:p>
        </w:tc>
        <w:tc>
          <w:tcPr>
            <w:tcW w:w="736"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9E67F0" w:rsidRPr="00594206" w:rsidRDefault="009E67F0"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7804427042  </w:t>
            </w:r>
          </w:p>
        </w:tc>
      </w:tr>
    </w:tbl>
    <w:p w:rsidR="009E67F0" w:rsidRPr="00594206" w:rsidRDefault="009E67F0" w:rsidP="00594206">
      <w:pPr>
        <w:pStyle w:val="a3"/>
        <w:spacing w:after="0" w:line="240" w:lineRule="auto"/>
        <w:ind w:left="0"/>
        <w:rPr>
          <w:rFonts w:ascii="Times New Roman" w:hAnsi="Times New Roman"/>
          <w:sz w:val="24"/>
          <w:szCs w:val="24"/>
        </w:rPr>
      </w:pPr>
    </w:p>
    <w:p w:rsidR="00256F62" w:rsidRPr="00594206" w:rsidRDefault="00256F62"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sidR="000B5D14" w:rsidRPr="00594206">
        <w:rPr>
          <w:rFonts w:ascii="Times New Roman" w:hAnsi="Times New Roman"/>
          <w:sz w:val="24"/>
          <w:szCs w:val="24"/>
        </w:rPr>
        <w:t>6</w:t>
      </w:r>
      <w:r w:rsidRPr="00594206">
        <w:rPr>
          <w:rFonts w:ascii="Times New Roman" w:hAnsi="Times New Roman"/>
          <w:sz w:val="24"/>
          <w:szCs w:val="24"/>
        </w:rPr>
        <w:t>.1</w:t>
      </w:r>
      <w:r w:rsidR="000B5D14" w:rsidRPr="00594206">
        <w:rPr>
          <w:rFonts w:ascii="Times New Roman" w:hAnsi="Times New Roman"/>
          <w:sz w:val="24"/>
          <w:szCs w:val="24"/>
        </w:rPr>
        <w:t>0</w:t>
      </w:r>
      <w:r w:rsidRPr="00594206">
        <w:rPr>
          <w:rFonts w:ascii="Times New Roman" w:hAnsi="Times New Roman"/>
          <w:sz w:val="24"/>
          <w:szCs w:val="24"/>
        </w:rPr>
        <w:t>.2018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0B5D14" w:rsidRPr="00594206" w:rsidTr="000B5D14">
        <w:trPr>
          <w:trHeight w:val="300"/>
        </w:trPr>
        <w:tc>
          <w:tcPr>
            <w:tcW w:w="7331" w:type="dxa"/>
            <w:tcBorders>
              <w:top w:val="nil"/>
              <w:left w:val="nil"/>
              <w:bottom w:val="nil"/>
              <w:right w:val="nil"/>
            </w:tcBorders>
            <w:shd w:val="clear" w:color="000000" w:fill="FFFFFF"/>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"ЭНЕРГОКОНСАЛТ"</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7811322629</w:t>
            </w:r>
          </w:p>
        </w:tc>
      </w:tr>
    </w:tbl>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25.10.2018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42" w:type="dxa"/>
        <w:tblInd w:w="91" w:type="dxa"/>
        <w:tblLook w:val="04A0"/>
      </w:tblPr>
      <w:tblGrid>
        <w:gridCol w:w="7190"/>
        <w:gridCol w:w="736"/>
        <w:gridCol w:w="1416"/>
      </w:tblGrid>
      <w:tr w:rsidR="000B5D14" w:rsidRPr="00594206" w:rsidTr="000B5D14">
        <w:trPr>
          <w:trHeight w:val="600"/>
        </w:trPr>
        <w:tc>
          <w:tcPr>
            <w:tcW w:w="7190" w:type="dxa"/>
            <w:tcBorders>
              <w:top w:val="nil"/>
              <w:left w:val="nil"/>
              <w:bottom w:val="nil"/>
              <w:right w:val="nil"/>
            </w:tcBorders>
            <w:shd w:val="clear" w:color="auto" w:fill="auto"/>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"АЛТИУС ИНЖИНЕРИНГ И КОНСТРАКШН"</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3664114096  </w:t>
            </w:r>
          </w:p>
        </w:tc>
      </w:tr>
    </w:tbl>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22.10.2018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42" w:type="dxa"/>
        <w:tblInd w:w="91" w:type="dxa"/>
        <w:tblLook w:val="04A0"/>
      </w:tblPr>
      <w:tblGrid>
        <w:gridCol w:w="7190"/>
        <w:gridCol w:w="736"/>
        <w:gridCol w:w="1416"/>
      </w:tblGrid>
      <w:tr w:rsidR="000B5D14" w:rsidRPr="00594206" w:rsidTr="000B5D14">
        <w:trPr>
          <w:trHeight w:val="300"/>
        </w:trPr>
        <w:tc>
          <w:tcPr>
            <w:tcW w:w="7190" w:type="dxa"/>
            <w:tcBorders>
              <w:top w:val="nil"/>
              <w:left w:val="nil"/>
              <w:bottom w:val="nil"/>
              <w:right w:val="nil"/>
            </w:tcBorders>
            <w:shd w:val="clear" w:color="auto" w:fill="auto"/>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"УРАЛСТРОЙГАРАНТ"</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5902159486  </w:t>
            </w:r>
          </w:p>
        </w:tc>
      </w:tr>
    </w:tbl>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19.10.2018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202" w:type="dxa"/>
        <w:tblInd w:w="91" w:type="dxa"/>
        <w:tblLook w:val="04A0"/>
      </w:tblPr>
      <w:tblGrid>
        <w:gridCol w:w="7033"/>
        <w:gridCol w:w="736"/>
        <w:gridCol w:w="1433"/>
      </w:tblGrid>
      <w:tr w:rsidR="000B5D14" w:rsidRPr="00594206" w:rsidTr="000B5D14">
        <w:trPr>
          <w:trHeight w:val="600"/>
        </w:trPr>
        <w:tc>
          <w:tcPr>
            <w:tcW w:w="7033" w:type="dxa"/>
            <w:hideMark/>
          </w:tcPr>
          <w:p w:rsidR="000B5D14" w:rsidRPr="00594206" w:rsidRDefault="000B5D14"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ЗАКРЫТОЕ АКЦИОНЕРНОЕ ОБЩЕСТВО "НАУЧНО-ПРОИЗВОДСТВЕННЫЙ ЦЕНТР "ВНИПИ САУ-30"</w:t>
            </w:r>
          </w:p>
        </w:tc>
        <w:tc>
          <w:tcPr>
            <w:tcW w:w="736" w:type="dxa"/>
            <w:noWrap/>
            <w:hideMark/>
          </w:tcPr>
          <w:p w:rsidR="000B5D14" w:rsidRPr="00594206" w:rsidRDefault="000B5D14" w:rsidP="00594206">
            <w:pPr>
              <w:spacing w:after="0" w:line="240" w:lineRule="auto"/>
              <w:rPr>
                <w:rFonts w:ascii="Times New Roman" w:eastAsia="Times New Roman" w:hAnsi="Times New Roman" w:cs="Times New Roman"/>
                <w:sz w:val="24"/>
                <w:szCs w:val="24"/>
                <w:lang w:eastAsia="en-US"/>
              </w:rPr>
            </w:pPr>
            <w:r w:rsidRPr="00594206">
              <w:rPr>
                <w:rFonts w:ascii="Times New Roman" w:eastAsia="Times New Roman" w:hAnsi="Times New Roman" w:cs="Times New Roman"/>
                <w:sz w:val="24"/>
                <w:szCs w:val="24"/>
                <w:lang w:eastAsia="en-US"/>
              </w:rPr>
              <w:t>ИНН</w:t>
            </w:r>
          </w:p>
        </w:tc>
        <w:tc>
          <w:tcPr>
            <w:tcW w:w="1433" w:type="dxa"/>
            <w:noWrap/>
            <w:hideMark/>
          </w:tcPr>
          <w:p w:rsidR="000B5D14" w:rsidRPr="00594206" w:rsidRDefault="000B5D14" w:rsidP="00594206">
            <w:pPr>
              <w:spacing w:after="0" w:line="240" w:lineRule="auto"/>
              <w:rPr>
                <w:rFonts w:ascii="Times New Roman" w:eastAsia="Times New Roman" w:hAnsi="Times New Roman" w:cs="Times New Roman"/>
                <w:color w:val="000000"/>
                <w:sz w:val="24"/>
                <w:szCs w:val="24"/>
                <w:lang w:eastAsia="en-US"/>
              </w:rPr>
            </w:pPr>
            <w:r w:rsidRPr="00594206">
              <w:rPr>
                <w:rFonts w:ascii="Times New Roman" w:eastAsia="Times New Roman" w:hAnsi="Times New Roman" w:cs="Times New Roman"/>
                <w:color w:val="000000"/>
                <w:sz w:val="24"/>
                <w:szCs w:val="24"/>
                <w:lang w:eastAsia="en-US"/>
              </w:rPr>
              <w:t>7708015173</w:t>
            </w:r>
          </w:p>
        </w:tc>
      </w:tr>
    </w:tbl>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16.10.2018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42" w:type="dxa"/>
        <w:tblInd w:w="91" w:type="dxa"/>
        <w:tblLook w:val="04A0"/>
      </w:tblPr>
      <w:tblGrid>
        <w:gridCol w:w="7190"/>
        <w:gridCol w:w="736"/>
        <w:gridCol w:w="1416"/>
      </w:tblGrid>
      <w:tr w:rsidR="000B5D14" w:rsidRPr="00594206" w:rsidTr="000B5D14">
        <w:trPr>
          <w:trHeight w:val="600"/>
        </w:trPr>
        <w:tc>
          <w:tcPr>
            <w:tcW w:w="7190" w:type="dxa"/>
            <w:shd w:val="clear" w:color="auto" w:fill="FFFFFF"/>
            <w:hideMark/>
          </w:tcPr>
          <w:p w:rsidR="000B5D14" w:rsidRPr="00594206" w:rsidRDefault="000B5D14"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lastRenderedPageBreak/>
              <w:t>ОБЩЕСТВО С ОГРАНИЧЕННОЙ ОТВЕТСТВЕННОСТЬЮ "ПРОЕКТНО-СТРОИТЕЛЬНАЯ КОРПОРАЦИЯ "РАЗВИТИЕ"</w:t>
            </w:r>
          </w:p>
        </w:tc>
        <w:tc>
          <w:tcPr>
            <w:tcW w:w="736" w:type="dxa"/>
            <w:noWrap/>
            <w:hideMark/>
          </w:tcPr>
          <w:p w:rsidR="000B5D14" w:rsidRPr="00594206" w:rsidRDefault="000B5D14" w:rsidP="00594206">
            <w:pPr>
              <w:spacing w:after="0" w:line="240" w:lineRule="auto"/>
              <w:rPr>
                <w:rFonts w:ascii="Times New Roman" w:eastAsia="Times New Roman" w:hAnsi="Times New Roman" w:cs="Times New Roman"/>
                <w:sz w:val="24"/>
                <w:szCs w:val="24"/>
                <w:lang w:eastAsia="en-US"/>
              </w:rPr>
            </w:pPr>
            <w:r w:rsidRPr="00594206">
              <w:rPr>
                <w:rFonts w:ascii="Times New Roman" w:eastAsia="Times New Roman" w:hAnsi="Times New Roman" w:cs="Times New Roman"/>
                <w:sz w:val="24"/>
                <w:szCs w:val="24"/>
                <w:lang w:eastAsia="en-US"/>
              </w:rPr>
              <w:t>ИНН</w:t>
            </w:r>
          </w:p>
        </w:tc>
        <w:tc>
          <w:tcPr>
            <w:tcW w:w="1416" w:type="dxa"/>
            <w:noWrap/>
            <w:hideMark/>
          </w:tcPr>
          <w:p w:rsidR="000B5D14" w:rsidRPr="00594206" w:rsidRDefault="000B5D14" w:rsidP="00594206">
            <w:pPr>
              <w:spacing w:after="0" w:line="240" w:lineRule="auto"/>
              <w:rPr>
                <w:rFonts w:ascii="Times New Roman" w:eastAsia="Times New Roman" w:hAnsi="Times New Roman" w:cs="Times New Roman"/>
                <w:sz w:val="24"/>
                <w:szCs w:val="24"/>
                <w:lang w:eastAsia="en-US"/>
              </w:rPr>
            </w:pPr>
            <w:r w:rsidRPr="00594206">
              <w:rPr>
                <w:rFonts w:ascii="Times New Roman" w:eastAsia="Times New Roman" w:hAnsi="Times New Roman" w:cs="Times New Roman"/>
                <w:sz w:val="24"/>
                <w:szCs w:val="24"/>
                <w:lang w:eastAsia="en-US"/>
              </w:rPr>
              <w:t xml:space="preserve">5406632507  </w:t>
            </w:r>
          </w:p>
        </w:tc>
      </w:tr>
    </w:tbl>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09.10.2018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574" w:type="dxa"/>
        <w:tblLook w:val="04A0"/>
      </w:tblPr>
      <w:tblGrid>
        <w:gridCol w:w="7422"/>
        <w:gridCol w:w="736"/>
        <w:gridCol w:w="1416"/>
      </w:tblGrid>
      <w:tr w:rsidR="000B5D14" w:rsidRPr="00594206" w:rsidTr="000B5D14">
        <w:trPr>
          <w:trHeight w:val="300"/>
        </w:trPr>
        <w:tc>
          <w:tcPr>
            <w:tcW w:w="7422" w:type="dxa"/>
            <w:tcBorders>
              <w:top w:val="nil"/>
              <w:left w:val="nil"/>
              <w:bottom w:val="nil"/>
              <w:right w:val="nil"/>
            </w:tcBorders>
            <w:shd w:val="clear" w:color="000000" w:fill="FFFFFF"/>
            <w:hideMark/>
          </w:tcPr>
          <w:p w:rsidR="000B5D14" w:rsidRPr="00594206" w:rsidRDefault="000B5D14" w:rsidP="00594206">
            <w:pPr>
              <w:spacing w:after="0" w:line="240" w:lineRule="auto"/>
              <w:ind w:left="-76"/>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"ВОСТОКБУРВОД"</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7202133662  </w:t>
            </w:r>
          </w:p>
        </w:tc>
      </w:tr>
      <w:tr w:rsidR="000B5D14" w:rsidRPr="00594206" w:rsidTr="000B5D14">
        <w:trPr>
          <w:trHeight w:val="300"/>
        </w:trPr>
        <w:tc>
          <w:tcPr>
            <w:tcW w:w="7422" w:type="dxa"/>
            <w:tcBorders>
              <w:top w:val="nil"/>
              <w:left w:val="nil"/>
              <w:bottom w:val="nil"/>
              <w:right w:val="nil"/>
            </w:tcBorders>
            <w:shd w:val="clear" w:color="auto" w:fill="auto"/>
            <w:hideMark/>
          </w:tcPr>
          <w:p w:rsidR="000B5D14" w:rsidRPr="00594206" w:rsidRDefault="000B5D14" w:rsidP="00594206">
            <w:pPr>
              <w:spacing w:after="0" w:line="240" w:lineRule="auto"/>
              <w:ind w:left="-76"/>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"ИНВЕСТПРОЕКТ"</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7718795726  </w:t>
            </w:r>
          </w:p>
        </w:tc>
      </w:tr>
    </w:tbl>
    <w:p w:rsidR="000B5D14" w:rsidRDefault="000B5D14" w:rsidP="00594206">
      <w:pPr>
        <w:pStyle w:val="a3"/>
        <w:spacing w:after="0" w:line="240" w:lineRule="auto"/>
        <w:ind w:left="0"/>
        <w:rPr>
          <w:rFonts w:ascii="Times New Roman" w:hAnsi="Times New Roman"/>
          <w:sz w:val="24"/>
          <w:szCs w:val="24"/>
        </w:rPr>
      </w:pPr>
    </w:p>
    <w:p w:rsidR="00172E0C" w:rsidRPr="00594206" w:rsidRDefault="00172E0C" w:rsidP="00172E0C">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w:t>
      </w:r>
      <w:r>
        <w:rPr>
          <w:rFonts w:ascii="Times New Roman" w:hAnsi="Times New Roman"/>
          <w:sz w:val="24"/>
          <w:szCs w:val="24"/>
        </w:rPr>
        <w:t>8</w:t>
      </w:r>
      <w:r w:rsidRPr="00594206">
        <w:rPr>
          <w:rFonts w:ascii="Times New Roman" w:hAnsi="Times New Roman"/>
          <w:sz w:val="24"/>
          <w:szCs w:val="24"/>
        </w:rPr>
        <w:t>.10.2018</w:t>
      </w:r>
    </w:p>
    <w:p w:rsidR="00172E0C" w:rsidRDefault="00172E0C" w:rsidP="00594206">
      <w:pPr>
        <w:pStyle w:val="a3"/>
        <w:spacing w:after="0" w:line="240" w:lineRule="auto"/>
        <w:ind w:left="0"/>
        <w:rPr>
          <w:rFonts w:ascii="Times New Roman" w:hAnsi="Times New Roman"/>
          <w:sz w:val="24"/>
          <w:szCs w:val="24"/>
        </w:rPr>
      </w:pPr>
    </w:p>
    <w:p w:rsidR="00172E0C" w:rsidRPr="009F0A06" w:rsidRDefault="00172E0C" w:rsidP="00172E0C">
      <w:pPr>
        <w:spacing w:after="0" w:line="240" w:lineRule="auto"/>
        <w:jc w:val="both"/>
        <w:rPr>
          <w:rFonts w:ascii="Times New Roman" w:hAnsi="Times New Roman"/>
          <w:b/>
        </w:rPr>
      </w:pPr>
      <w:r w:rsidRPr="009F0A06">
        <w:rPr>
          <w:rFonts w:ascii="Times New Roman" w:hAnsi="Times New Roman"/>
          <w:b/>
        </w:rPr>
        <w:t xml:space="preserve">Решили: </w:t>
      </w:r>
      <w:r w:rsidRPr="009F0A06">
        <w:rPr>
          <w:rFonts w:ascii="Times New Roman" w:hAnsi="Times New Roman"/>
        </w:rPr>
        <w:t>делегировать А</w:t>
      </w:r>
      <w:r>
        <w:rPr>
          <w:rFonts w:ascii="Times New Roman" w:hAnsi="Times New Roman"/>
        </w:rPr>
        <w:t xml:space="preserve">фанасьева Сергея Владимировича </w:t>
      </w:r>
      <w:r w:rsidRPr="009F0A06">
        <w:rPr>
          <w:rFonts w:ascii="Times New Roman" w:hAnsi="Times New Roman"/>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w:t>
      </w:r>
      <w:r>
        <w:rPr>
          <w:rFonts w:ascii="Times New Roman" w:hAnsi="Times New Roman"/>
        </w:rPr>
        <w:t>,</w:t>
      </w:r>
      <w:r w:rsidRPr="009F0A06">
        <w:rPr>
          <w:rFonts w:ascii="Times New Roman" w:hAnsi="Times New Roman"/>
        </w:rPr>
        <w:t xml:space="preserve"> </w:t>
      </w:r>
      <w:r>
        <w:rPr>
          <w:rFonts w:ascii="Times New Roman" w:hAnsi="Times New Roman"/>
        </w:rPr>
        <w:t>1</w:t>
      </w:r>
      <w:r w:rsidRPr="009F0A06">
        <w:rPr>
          <w:rFonts w:ascii="Times New Roman" w:hAnsi="Times New Roman"/>
        </w:rPr>
        <w:t xml:space="preserve">8 </w:t>
      </w:r>
      <w:r>
        <w:rPr>
          <w:rFonts w:ascii="Times New Roman" w:hAnsi="Times New Roman"/>
        </w:rPr>
        <w:t>октября</w:t>
      </w:r>
      <w:r w:rsidRPr="009F0A06">
        <w:rPr>
          <w:rFonts w:ascii="Times New Roman" w:hAnsi="Times New Roman"/>
        </w:rPr>
        <w:t xml:space="preserve"> 2018 года с правом решающего голоса по всем вопросам повестки дня.</w:t>
      </w:r>
    </w:p>
    <w:p w:rsidR="00172E0C" w:rsidRDefault="00172E0C" w:rsidP="00594206">
      <w:pPr>
        <w:pStyle w:val="a3"/>
        <w:spacing w:after="0" w:line="240" w:lineRule="auto"/>
        <w:ind w:left="0"/>
        <w:rPr>
          <w:rFonts w:ascii="Times New Roman" w:hAnsi="Times New Roman"/>
          <w:sz w:val="24"/>
          <w:szCs w:val="24"/>
        </w:rPr>
      </w:pPr>
    </w:p>
    <w:p w:rsidR="00172E0C" w:rsidRPr="009F0A06" w:rsidRDefault="00172E0C" w:rsidP="00172E0C">
      <w:pPr>
        <w:spacing w:after="0" w:line="240" w:lineRule="auto"/>
        <w:jc w:val="both"/>
        <w:rPr>
          <w:rFonts w:ascii="Times New Roman" w:hAnsi="Times New Roman"/>
        </w:rPr>
      </w:pPr>
      <w:r w:rsidRPr="009F0A06">
        <w:rPr>
          <w:rFonts w:ascii="Times New Roman" w:hAnsi="Times New Roman"/>
          <w:b/>
        </w:rPr>
        <w:t xml:space="preserve">Решили: </w:t>
      </w:r>
      <w:r w:rsidRPr="009F0A06">
        <w:rPr>
          <w:rFonts w:ascii="Times New Roman" w:hAnsi="Times New Roman"/>
        </w:rPr>
        <w:t xml:space="preserve">выдвинуть </w:t>
      </w:r>
      <w:r>
        <w:rPr>
          <w:rFonts w:ascii="Times New Roman" w:hAnsi="Times New Roman"/>
        </w:rPr>
        <w:t xml:space="preserve">на рассмотрение </w:t>
      </w:r>
      <w:r w:rsidRPr="009F0A06">
        <w:rPr>
          <w:rFonts w:ascii="Times New Roman" w:hAnsi="Times New Roman"/>
        </w:rPr>
        <w:t>Окружн</w:t>
      </w:r>
      <w:r>
        <w:rPr>
          <w:rFonts w:ascii="Times New Roman" w:hAnsi="Times New Roman"/>
        </w:rPr>
        <w:t>ой</w:t>
      </w:r>
      <w:r w:rsidRPr="009F0A06">
        <w:rPr>
          <w:rFonts w:ascii="Times New Roman" w:hAnsi="Times New Roman"/>
        </w:rPr>
        <w:t xml:space="preserve"> конференци</w:t>
      </w:r>
      <w:r>
        <w:rPr>
          <w:rFonts w:ascii="Times New Roman" w:hAnsi="Times New Roman"/>
        </w:rPr>
        <w:t xml:space="preserve">и </w:t>
      </w:r>
      <w:r w:rsidRPr="009F0A06">
        <w:rPr>
          <w:rFonts w:ascii="Times New Roman" w:hAnsi="Times New Roman"/>
        </w:rPr>
        <w:t>по Северо-Западному федеральному округу</w:t>
      </w:r>
      <w:r>
        <w:rPr>
          <w:rFonts w:ascii="Times New Roman" w:hAnsi="Times New Roman"/>
        </w:rPr>
        <w:t>, заседание которой состоится 18 октября 2018г., кандидатуру</w:t>
      </w:r>
      <w:r w:rsidRPr="009F0A06">
        <w:rPr>
          <w:rFonts w:ascii="Times New Roman" w:hAnsi="Times New Roman"/>
        </w:rPr>
        <w:t xml:space="preserve"> </w:t>
      </w:r>
      <w:r>
        <w:rPr>
          <w:rFonts w:ascii="Times New Roman" w:hAnsi="Times New Roman"/>
        </w:rPr>
        <w:t>Посохина Михаила Михайловича</w:t>
      </w:r>
      <w:r w:rsidRPr="009F0A06">
        <w:rPr>
          <w:rFonts w:ascii="Times New Roman" w:hAnsi="Times New Roman"/>
        </w:rPr>
        <w:t xml:space="preserve"> </w:t>
      </w:r>
      <w:r>
        <w:rPr>
          <w:rFonts w:ascii="Times New Roman" w:hAnsi="Times New Roman"/>
        </w:rPr>
        <w:t>для избрания его в качестве Президента Национального объединения изыскателей и проектировщиков</w:t>
      </w:r>
      <w:r w:rsidRPr="009F0A06">
        <w:rPr>
          <w:rFonts w:ascii="Times New Roman" w:hAnsi="Times New Roman"/>
        </w:rPr>
        <w:t>.</w:t>
      </w:r>
    </w:p>
    <w:p w:rsidR="00172E0C" w:rsidRPr="00594206" w:rsidRDefault="00172E0C"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02.10.2018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481" w:type="dxa"/>
        <w:tblInd w:w="-470" w:type="dxa"/>
        <w:tblLook w:val="04A0"/>
      </w:tblPr>
      <w:tblGrid>
        <w:gridCol w:w="7329"/>
        <w:gridCol w:w="736"/>
        <w:gridCol w:w="1416"/>
      </w:tblGrid>
      <w:tr w:rsidR="000B5D14" w:rsidRPr="00594206" w:rsidTr="000B5D14">
        <w:trPr>
          <w:trHeight w:val="300"/>
        </w:trPr>
        <w:tc>
          <w:tcPr>
            <w:tcW w:w="7329" w:type="dxa"/>
            <w:tcBorders>
              <w:top w:val="nil"/>
              <w:left w:val="nil"/>
              <w:bottom w:val="nil"/>
              <w:right w:val="nil"/>
            </w:tcBorders>
            <w:shd w:val="clear" w:color="auto" w:fill="auto"/>
            <w:hideMark/>
          </w:tcPr>
          <w:p w:rsidR="000B5D14" w:rsidRPr="00594206" w:rsidRDefault="000B5D14"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"ЭМИТС"</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7725691630  </w:t>
            </w:r>
          </w:p>
        </w:tc>
      </w:tr>
      <w:tr w:rsidR="000B5D14" w:rsidRPr="00594206" w:rsidTr="000B5D14">
        <w:trPr>
          <w:trHeight w:val="300"/>
        </w:trPr>
        <w:tc>
          <w:tcPr>
            <w:tcW w:w="7329" w:type="dxa"/>
            <w:tcBorders>
              <w:top w:val="nil"/>
              <w:left w:val="nil"/>
              <w:bottom w:val="nil"/>
              <w:right w:val="nil"/>
            </w:tcBorders>
            <w:shd w:val="clear" w:color="auto" w:fill="auto"/>
            <w:hideMark/>
          </w:tcPr>
          <w:p w:rsidR="000B5D14" w:rsidRPr="00594206" w:rsidRDefault="000B5D14"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"РКД"</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7327042080</w:t>
            </w:r>
          </w:p>
        </w:tc>
      </w:tr>
      <w:tr w:rsidR="000B5D14" w:rsidRPr="00594206" w:rsidTr="000B5D14">
        <w:trPr>
          <w:trHeight w:val="300"/>
        </w:trPr>
        <w:tc>
          <w:tcPr>
            <w:tcW w:w="7329" w:type="dxa"/>
            <w:tcBorders>
              <w:top w:val="nil"/>
              <w:left w:val="nil"/>
              <w:bottom w:val="nil"/>
              <w:right w:val="nil"/>
            </w:tcBorders>
            <w:shd w:val="clear" w:color="auto" w:fill="auto"/>
            <w:hideMark/>
          </w:tcPr>
          <w:p w:rsidR="000B5D14" w:rsidRPr="00594206" w:rsidRDefault="000B5D14"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"ЭКСПЕРТПРОЕКТ"</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1901102761  </w:t>
            </w:r>
          </w:p>
        </w:tc>
      </w:tr>
    </w:tbl>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12.09.2018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0B5D14" w:rsidRPr="00594206" w:rsidTr="000B5D14">
        <w:trPr>
          <w:trHeight w:val="300"/>
        </w:trPr>
        <w:tc>
          <w:tcPr>
            <w:tcW w:w="7331" w:type="dxa"/>
            <w:tcBorders>
              <w:top w:val="nil"/>
              <w:left w:val="nil"/>
              <w:bottom w:val="nil"/>
              <w:right w:val="nil"/>
            </w:tcBorders>
            <w:shd w:val="clear" w:color="auto" w:fill="auto"/>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"СТРОЙЭНЕРГОПРОЕКТ"</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2302063699</w:t>
            </w:r>
          </w:p>
        </w:tc>
      </w:tr>
    </w:tbl>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07.09.2018</w:t>
      </w:r>
    </w:p>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0B5D14" w:rsidRPr="00594206" w:rsidRDefault="000B5D14"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lastRenderedPageBreak/>
        <w:t xml:space="preserve">Общество с ограниченной ответственностью «ГРАТ» ИНН 3435102099 </w:t>
      </w:r>
    </w:p>
    <w:p w:rsidR="000B5D14" w:rsidRPr="00594206" w:rsidRDefault="000B5D14"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483" w:type="dxa"/>
        <w:tblInd w:w="91" w:type="dxa"/>
        <w:tblLook w:val="04A0"/>
      </w:tblPr>
      <w:tblGrid>
        <w:gridCol w:w="7331"/>
        <w:gridCol w:w="736"/>
        <w:gridCol w:w="1416"/>
      </w:tblGrid>
      <w:tr w:rsidR="000B5D14" w:rsidRPr="00594206" w:rsidTr="000B5D14">
        <w:trPr>
          <w:trHeight w:val="300"/>
        </w:trPr>
        <w:tc>
          <w:tcPr>
            <w:tcW w:w="7331" w:type="dxa"/>
            <w:tcBorders>
              <w:top w:val="nil"/>
              <w:left w:val="nil"/>
              <w:bottom w:val="nil"/>
              <w:right w:val="nil"/>
            </w:tcBorders>
            <w:shd w:val="clear" w:color="auto" w:fill="auto"/>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"СПЕЦРЕМСТРОЙ"</w:t>
            </w:r>
          </w:p>
        </w:tc>
        <w:tc>
          <w:tcPr>
            <w:tcW w:w="73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0B5D14" w:rsidRPr="00594206" w:rsidRDefault="000B5D14"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2464116464</w:t>
            </w:r>
          </w:p>
        </w:tc>
      </w:tr>
    </w:tbl>
    <w:p w:rsidR="000B5D14" w:rsidRPr="00594206" w:rsidRDefault="000B5D14"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24228" w:rsidRPr="00594206">
        <w:rPr>
          <w:rFonts w:ascii="Times New Roman" w:hAnsi="Times New Roman"/>
          <w:sz w:val="24"/>
          <w:szCs w:val="24"/>
        </w:rPr>
        <w:t>06</w:t>
      </w:r>
      <w:r w:rsidRPr="00594206">
        <w:rPr>
          <w:rFonts w:ascii="Times New Roman" w:hAnsi="Times New Roman"/>
          <w:sz w:val="24"/>
          <w:szCs w:val="24"/>
        </w:rPr>
        <w:t>.09.2018</w:t>
      </w:r>
    </w:p>
    <w:p w:rsidR="00624228" w:rsidRPr="00594206" w:rsidRDefault="00624228" w:rsidP="00594206">
      <w:pPr>
        <w:pStyle w:val="a3"/>
        <w:spacing w:after="0" w:line="240" w:lineRule="auto"/>
        <w:ind w:left="0"/>
        <w:rPr>
          <w:rFonts w:ascii="Times New Roman" w:hAnsi="Times New Roman"/>
          <w:sz w:val="24"/>
          <w:szCs w:val="24"/>
        </w:rPr>
      </w:pPr>
    </w:p>
    <w:p w:rsidR="00624228" w:rsidRPr="00594206" w:rsidRDefault="00624228"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483" w:type="dxa"/>
        <w:tblInd w:w="91" w:type="dxa"/>
        <w:tblLook w:val="04A0"/>
      </w:tblPr>
      <w:tblGrid>
        <w:gridCol w:w="7331"/>
        <w:gridCol w:w="736"/>
        <w:gridCol w:w="1416"/>
      </w:tblGrid>
      <w:tr w:rsidR="00624228" w:rsidRPr="00594206" w:rsidTr="00624228">
        <w:trPr>
          <w:trHeight w:val="600"/>
        </w:trPr>
        <w:tc>
          <w:tcPr>
            <w:tcW w:w="7331" w:type="dxa"/>
            <w:tcBorders>
              <w:top w:val="nil"/>
              <w:left w:val="nil"/>
              <w:bottom w:val="nil"/>
              <w:right w:val="nil"/>
            </w:tcBorders>
            <w:shd w:val="clear" w:color="auto" w:fill="auto"/>
            <w:hideMark/>
          </w:tcPr>
          <w:p w:rsidR="00624228" w:rsidRPr="00594206" w:rsidRDefault="00624228"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ОТКРЫТОЕ АКЦИОНЕРНОЕ ОБЩЕСТВО МОНТАЖНО-ТЕХНОЛОГИЧЕСКОЕ УПРАВЛЕНИЕ "ОРИОН"</w:t>
            </w:r>
          </w:p>
        </w:tc>
        <w:tc>
          <w:tcPr>
            <w:tcW w:w="73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7809000409  </w:t>
            </w:r>
          </w:p>
        </w:tc>
      </w:tr>
      <w:tr w:rsidR="00624228" w:rsidRPr="00594206" w:rsidTr="00624228">
        <w:trPr>
          <w:trHeight w:val="300"/>
        </w:trPr>
        <w:tc>
          <w:tcPr>
            <w:tcW w:w="7331" w:type="dxa"/>
            <w:tcBorders>
              <w:top w:val="nil"/>
              <w:left w:val="nil"/>
              <w:bottom w:val="nil"/>
              <w:right w:val="nil"/>
            </w:tcBorders>
            <w:shd w:val="clear" w:color="auto" w:fill="auto"/>
            <w:hideMark/>
          </w:tcPr>
          <w:p w:rsidR="00624228" w:rsidRPr="00594206" w:rsidRDefault="00624228"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"СПЕЦПРОЕКТСНАБ"</w:t>
            </w:r>
          </w:p>
        </w:tc>
        <w:tc>
          <w:tcPr>
            <w:tcW w:w="73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 xml:space="preserve">7720377701  </w:t>
            </w:r>
          </w:p>
        </w:tc>
      </w:tr>
    </w:tbl>
    <w:p w:rsidR="00624228" w:rsidRPr="00594206" w:rsidRDefault="00624228"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24228" w:rsidRPr="00594206">
        <w:rPr>
          <w:rFonts w:ascii="Times New Roman" w:hAnsi="Times New Roman"/>
          <w:sz w:val="24"/>
          <w:szCs w:val="24"/>
        </w:rPr>
        <w:t>04</w:t>
      </w:r>
      <w:r w:rsidRPr="00594206">
        <w:rPr>
          <w:rFonts w:ascii="Times New Roman" w:hAnsi="Times New Roman"/>
          <w:sz w:val="24"/>
          <w:szCs w:val="24"/>
        </w:rPr>
        <w:t>.09.2018</w:t>
      </w:r>
    </w:p>
    <w:p w:rsidR="00624228" w:rsidRPr="00594206" w:rsidRDefault="00624228" w:rsidP="00594206">
      <w:pPr>
        <w:pStyle w:val="a3"/>
        <w:spacing w:after="0" w:line="240" w:lineRule="auto"/>
        <w:ind w:left="0"/>
        <w:rPr>
          <w:rFonts w:ascii="Times New Roman" w:hAnsi="Times New Roman"/>
          <w:sz w:val="24"/>
          <w:szCs w:val="24"/>
        </w:rPr>
      </w:pPr>
    </w:p>
    <w:p w:rsidR="00624228" w:rsidRPr="00594206" w:rsidRDefault="00624228"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342" w:type="dxa"/>
        <w:tblInd w:w="91" w:type="dxa"/>
        <w:tblLook w:val="04A0"/>
      </w:tblPr>
      <w:tblGrid>
        <w:gridCol w:w="7190"/>
        <w:gridCol w:w="736"/>
        <w:gridCol w:w="1416"/>
      </w:tblGrid>
      <w:tr w:rsidR="00624228" w:rsidRPr="00594206" w:rsidTr="00624228">
        <w:trPr>
          <w:trHeight w:val="300"/>
        </w:trPr>
        <w:tc>
          <w:tcPr>
            <w:tcW w:w="7190" w:type="dxa"/>
            <w:tcBorders>
              <w:top w:val="nil"/>
              <w:left w:val="nil"/>
              <w:bottom w:val="nil"/>
              <w:right w:val="nil"/>
            </w:tcBorders>
            <w:shd w:val="clear" w:color="auto" w:fill="auto"/>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"ЦЕНТРЭНЕРГОСТРОЙПРОЕКТ"</w:t>
            </w:r>
          </w:p>
        </w:tc>
        <w:tc>
          <w:tcPr>
            <w:tcW w:w="73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5406564776</w:t>
            </w:r>
          </w:p>
        </w:tc>
      </w:tr>
    </w:tbl>
    <w:p w:rsidR="00624228" w:rsidRPr="00594206" w:rsidRDefault="00624228" w:rsidP="00594206">
      <w:pPr>
        <w:pStyle w:val="a3"/>
        <w:spacing w:after="0" w:line="240" w:lineRule="auto"/>
        <w:ind w:left="0"/>
        <w:rPr>
          <w:rFonts w:ascii="Times New Roman" w:hAnsi="Times New Roman"/>
          <w:sz w:val="24"/>
          <w:szCs w:val="24"/>
        </w:rPr>
      </w:pPr>
    </w:p>
    <w:p w:rsidR="000B5D14" w:rsidRPr="00594206" w:rsidRDefault="000B5D14"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624228" w:rsidRPr="00594206">
        <w:rPr>
          <w:rFonts w:ascii="Times New Roman" w:hAnsi="Times New Roman"/>
          <w:sz w:val="24"/>
          <w:szCs w:val="24"/>
        </w:rPr>
        <w:t>30</w:t>
      </w:r>
      <w:r w:rsidRPr="00594206">
        <w:rPr>
          <w:rFonts w:ascii="Times New Roman" w:hAnsi="Times New Roman"/>
          <w:sz w:val="24"/>
          <w:szCs w:val="24"/>
        </w:rPr>
        <w:t>.0</w:t>
      </w:r>
      <w:r w:rsidR="00624228" w:rsidRPr="00594206">
        <w:rPr>
          <w:rFonts w:ascii="Times New Roman" w:hAnsi="Times New Roman"/>
          <w:sz w:val="24"/>
          <w:szCs w:val="24"/>
        </w:rPr>
        <w:t>8</w:t>
      </w:r>
      <w:r w:rsidRPr="00594206">
        <w:rPr>
          <w:rFonts w:ascii="Times New Roman" w:hAnsi="Times New Roman"/>
          <w:sz w:val="24"/>
          <w:szCs w:val="24"/>
        </w:rPr>
        <w:t>.2018</w:t>
      </w:r>
    </w:p>
    <w:p w:rsidR="00624228" w:rsidRPr="00594206" w:rsidRDefault="00624228" w:rsidP="00594206">
      <w:pPr>
        <w:pStyle w:val="a3"/>
        <w:spacing w:after="0" w:line="240" w:lineRule="auto"/>
        <w:ind w:left="0"/>
        <w:rPr>
          <w:rFonts w:ascii="Times New Roman" w:hAnsi="Times New Roman"/>
          <w:sz w:val="24"/>
          <w:szCs w:val="24"/>
        </w:rPr>
      </w:pPr>
    </w:p>
    <w:p w:rsidR="00624228" w:rsidRPr="00594206" w:rsidRDefault="00624228"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198" w:type="dxa"/>
        <w:tblInd w:w="93" w:type="dxa"/>
        <w:tblLook w:val="04A0"/>
      </w:tblPr>
      <w:tblGrid>
        <w:gridCol w:w="7046"/>
        <w:gridCol w:w="736"/>
        <w:gridCol w:w="1416"/>
      </w:tblGrid>
      <w:tr w:rsidR="00624228" w:rsidRPr="00594206" w:rsidTr="00624228">
        <w:trPr>
          <w:trHeight w:val="600"/>
        </w:trPr>
        <w:tc>
          <w:tcPr>
            <w:tcW w:w="7046" w:type="dxa"/>
            <w:tcBorders>
              <w:top w:val="nil"/>
              <w:left w:val="nil"/>
              <w:bottom w:val="nil"/>
              <w:right w:val="nil"/>
            </w:tcBorders>
            <w:shd w:val="clear" w:color="000000" w:fill="FFFFFF"/>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ОБЩЕСТВО С ОГРАНИЧЕННОЙ ОТВЕТСТВЕННОСТЬЮ "ИНЖЕНЕРНЫЕ СИСТЕМЫ ПЕТЕРБУРГА"</w:t>
            </w:r>
          </w:p>
        </w:tc>
        <w:tc>
          <w:tcPr>
            <w:tcW w:w="73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7801401374</w:t>
            </w:r>
          </w:p>
        </w:tc>
      </w:tr>
    </w:tbl>
    <w:p w:rsidR="00624228" w:rsidRPr="00594206" w:rsidRDefault="00624228" w:rsidP="00594206">
      <w:pPr>
        <w:pStyle w:val="a3"/>
        <w:spacing w:after="0" w:line="240" w:lineRule="auto"/>
        <w:ind w:left="0"/>
        <w:rPr>
          <w:rFonts w:ascii="Times New Roman" w:hAnsi="Times New Roman"/>
          <w:sz w:val="24"/>
          <w:szCs w:val="24"/>
        </w:rPr>
      </w:pPr>
    </w:p>
    <w:p w:rsidR="00624228" w:rsidRPr="00594206" w:rsidRDefault="00624228"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29.08.2018</w:t>
      </w:r>
    </w:p>
    <w:p w:rsidR="00624228" w:rsidRPr="00594206" w:rsidRDefault="00624228" w:rsidP="00594206">
      <w:pPr>
        <w:pStyle w:val="a3"/>
        <w:spacing w:after="0" w:line="240" w:lineRule="auto"/>
        <w:ind w:left="0"/>
        <w:rPr>
          <w:rFonts w:ascii="Times New Roman" w:hAnsi="Times New Roman"/>
          <w:sz w:val="24"/>
          <w:szCs w:val="24"/>
        </w:rPr>
      </w:pPr>
    </w:p>
    <w:p w:rsidR="00624228" w:rsidRPr="00594206" w:rsidRDefault="00624228"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399" w:type="dxa"/>
        <w:tblInd w:w="91" w:type="dxa"/>
        <w:tblLook w:val="04A0"/>
      </w:tblPr>
      <w:tblGrid>
        <w:gridCol w:w="7247"/>
        <w:gridCol w:w="736"/>
        <w:gridCol w:w="1416"/>
      </w:tblGrid>
      <w:tr w:rsidR="00624228" w:rsidRPr="00594206" w:rsidTr="00624228">
        <w:trPr>
          <w:trHeight w:val="300"/>
        </w:trPr>
        <w:tc>
          <w:tcPr>
            <w:tcW w:w="7247" w:type="dxa"/>
            <w:tcBorders>
              <w:top w:val="nil"/>
              <w:left w:val="nil"/>
              <w:bottom w:val="nil"/>
              <w:right w:val="nil"/>
            </w:tcBorders>
            <w:shd w:val="clear" w:color="auto" w:fill="auto"/>
            <w:hideMark/>
          </w:tcPr>
          <w:p w:rsidR="00624228" w:rsidRPr="00594206" w:rsidRDefault="00624228"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"ФОРМУЛА ФАСАДА"</w:t>
            </w:r>
          </w:p>
        </w:tc>
        <w:tc>
          <w:tcPr>
            <w:tcW w:w="73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3906232831</w:t>
            </w:r>
          </w:p>
        </w:tc>
      </w:tr>
      <w:tr w:rsidR="00624228" w:rsidRPr="00594206" w:rsidTr="00624228">
        <w:trPr>
          <w:trHeight w:val="300"/>
        </w:trPr>
        <w:tc>
          <w:tcPr>
            <w:tcW w:w="7247" w:type="dxa"/>
            <w:tcBorders>
              <w:top w:val="nil"/>
              <w:left w:val="nil"/>
              <w:bottom w:val="nil"/>
              <w:right w:val="nil"/>
            </w:tcBorders>
            <w:shd w:val="clear" w:color="auto" w:fill="auto"/>
            <w:hideMark/>
          </w:tcPr>
          <w:p w:rsidR="00624228" w:rsidRPr="00594206" w:rsidRDefault="00624228" w:rsidP="00594206">
            <w:pPr>
              <w:spacing w:after="0" w:line="240" w:lineRule="auto"/>
              <w:ind w:left="360"/>
              <w:rPr>
                <w:rFonts w:ascii="Times New Roman" w:hAnsi="Times New Roman" w:cs="Times New Roman"/>
                <w:sz w:val="24"/>
                <w:szCs w:val="24"/>
              </w:rPr>
            </w:pPr>
            <w:r w:rsidRPr="00594206">
              <w:rPr>
                <w:rFonts w:ascii="Times New Roman" w:hAnsi="Times New Roman" w:cs="Times New Roman"/>
                <w:sz w:val="24"/>
                <w:szCs w:val="24"/>
              </w:rPr>
              <w:t>ОБЩЕСТВО С ОГРАНИЧЕННОЙ ОТВЕТСТВЕННОСТЬЮ "ДИАЛОГ"</w:t>
            </w:r>
          </w:p>
        </w:tc>
        <w:tc>
          <w:tcPr>
            <w:tcW w:w="73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624228" w:rsidRPr="00594206" w:rsidRDefault="00624228" w:rsidP="00594206">
            <w:pPr>
              <w:spacing w:after="0" w:line="240" w:lineRule="auto"/>
              <w:rPr>
                <w:rFonts w:ascii="Times New Roman" w:eastAsia="Times New Roman" w:hAnsi="Times New Roman" w:cs="Times New Roman"/>
                <w:sz w:val="24"/>
                <w:szCs w:val="24"/>
              </w:rPr>
            </w:pPr>
            <w:r w:rsidRPr="00594206">
              <w:rPr>
                <w:rFonts w:ascii="Times New Roman" w:eastAsia="Times New Roman" w:hAnsi="Times New Roman" w:cs="Times New Roman"/>
                <w:sz w:val="24"/>
                <w:szCs w:val="24"/>
              </w:rPr>
              <w:t>1513001072</w:t>
            </w:r>
          </w:p>
        </w:tc>
      </w:tr>
    </w:tbl>
    <w:p w:rsidR="00624228" w:rsidRDefault="00624228" w:rsidP="00594206">
      <w:pPr>
        <w:pStyle w:val="a3"/>
        <w:spacing w:after="0" w:line="240" w:lineRule="auto"/>
        <w:ind w:left="0"/>
        <w:rPr>
          <w:rFonts w:ascii="Times New Roman" w:hAnsi="Times New Roman"/>
          <w:sz w:val="24"/>
          <w:szCs w:val="24"/>
        </w:rPr>
      </w:pPr>
    </w:p>
    <w:p w:rsidR="005F5F6B" w:rsidRPr="00594206" w:rsidRDefault="005F5F6B" w:rsidP="005F5F6B">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2</w:t>
      </w:r>
      <w:r>
        <w:rPr>
          <w:rFonts w:ascii="Times New Roman" w:hAnsi="Times New Roman"/>
          <w:sz w:val="24"/>
          <w:szCs w:val="24"/>
        </w:rPr>
        <w:t>8</w:t>
      </w:r>
      <w:r w:rsidRPr="00594206">
        <w:rPr>
          <w:rFonts w:ascii="Times New Roman" w:hAnsi="Times New Roman"/>
          <w:sz w:val="24"/>
          <w:szCs w:val="24"/>
        </w:rPr>
        <w:t>.08.2018</w:t>
      </w:r>
    </w:p>
    <w:p w:rsidR="005F5F6B" w:rsidRPr="005F5F6B" w:rsidRDefault="005F5F6B" w:rsidP="005F5F6B">
      <w:pPr>
        <w:pStyle w:val="a3"/>
        <w:spacing w:after="0" w:line="240" w:lineRule="auto"/>
        <w:ind w:left="0"/>
        <w:rPr>
          <w:rFonts w:ascii="Times New Roman" w:hAnsi="Times New Roman"/>
          <w:sz w:val="24"/>
          <w:szCs w:val="24"/>
        </w:rPr>
      </w:pPr>
    </w:p>
    <w:p w:rsidR="005F5F6B" w:rsidRPr="005F5F6B" w:rsidRDefault="005F5F6B" w:rsidP="005F5F6B">
      <w:pPr>
        <w:spacing w:after="0" w:line="240" w:lineRule="auto"/>
        <w:jc w:val="both"/>
        <w:rPr>
          <w:rStyle w:val="11"/>
          <w:rFonts w:ascii="Times New Roman" w:hAnsi="Times New Roman" w:cs="Times New Roman"/>
          <w:sz w:val="24"/>
          <w:szCs w:val="24"/>
        </w:rPr>
      </w:pPr>
      <w:r w:rsidRPr="005F5F6B">
        <w:rPr>
          <w:rFonts w:ascii="Times New Roman" w:hAnsi="Times New Roman" w:cs="Times New Roman"/>
          <w:b/>
          <w:sz w:val="24"/>
          <w:szCs w:val="24"/>
        </w:rPr>
        <w:t>Принято решение:</w:t>
      </w:r>
      <w:r w:rsidRPr="005F5F6B">
        <w:rPr>
          <w:rFonts w:ascii="Times New Roman" w:hAnsi="Times New Roman" w:cs="Times New Roman"/>
          <w:sz w:val="24"/>
          <w:szCs w:val="24"/>
        </w:rPr>
        <w:t xml:space="preserve"> - утвердить </w:t>
      </w:r>
      <w:r w:rsidRPr="005F5F6B">
        <w:rPr>
          <w:rStyle w:val="11"/>
          <w:rFonts w:ascii="Times New Roman" w:hAnsi="Times New Roman" w:cs="Times New Roman"/>
          <w:sz w:val="24"/>
          <w:szCs w:val="24"/>
        </w:rPr>
        <w:t>размер членского взноса для организаций, в отношении которых решение о приеме в члены будет принято с 01.09.2018г.  в размере 10 000 рублей ежемесячно;</w:t>
      </w:r>
    </w:p>
    <w:p w:rsidR="005F5F6B" w:rsidRPr="005F5F6B" w:rsidRDefault="005F5F6B" w:rsidP="005F5F6B">
      <w:pPr>
        <w:spacing w:after="0" w:line="240" w:lineRule="auto"/>
        <w:jc w:val="both"/>
        <w:rPr>
          <w:rStyle w:val="11"/>
          <w:rFonts w:ascii="Times New Roman" w:hAnsi="Times New Roman" w:cs="Times New Roman"/>
          <w:sz w:val="24"/>
          <w:szCs w:val="24"/>
        </w:rPr>
      </w:pPr>
      <w:r w:rsidRPr="005F5F6B">
        <w:rPr>
          <w:rStyle w:val="11"/>
          <w:rFonts w:ascii="Times New Roman" w:hAnsi="Times New Roman" w:cs="Times New Roman"/>
          <w:sz w:val="24"/>
          <w:szCs w:val="24"/>
        </w:rPr>
        <w:t xml:space="preserve">- </w:t>
      </w:r>
      <w:r w:rsidRPr="005F5F6B">
        <w:rPr>
          <w:rFonts w:ascii="Times New Roman" w:hAnsi="Times New Roman" w:cs="Times New Roman"/>
          <w:sz w:val="24"/>
          <w:szCs w:val="24"/>
        </w:rPr>
        <w:t xml:space="preserve">утвердить </w:t>
      </w:r>
      <w:r w:rsidRPr="005F5F6B">
        <w:rPr>
          <w:rStyle w:val="11"/>
          <w:rFonts w:ascii="Times New Roman" w:hAnsi="Times New Roman" w:cs="Times New Roman"/>
          <w:sz w:val="24"/>
          <w:szCs w:val="24"/>
        </w:rPr>
        <w:t>размер членского взноса для организаций, в отношении которых решение о приеме в члены принято до 01.09.2018г.  в размере 5 000 рублей ежемесячно.</w:t>
      </w:r>
    </w:p>
    <w:p w:rsidR="005F5F6B" w:rsidRPr="005F5F6B" w:rsidRDefault="005F5F6B" w:rsidP="005F5F6B">
      <w:pPr>
        <w:spacing w:after="0" w:line="240" w:lineRule="auto"/>
        <w:jc w:val="both"/>
        <w:rPr>
          <w:rFonts w:ascii="Times New Roman" w:hAnsi="Times New Roman" w:cs="Times New Roman"/>
          <w:sz w:val="24"/>
          <w:szCs w:val="24"/>
        </w:rPr>
      </w:pPr>
      <w:r w:rsidRPr="005F5F6B">
        <w:rPr>
          <w:rStyle w:val="11"/>
          <w:rFonts w:ascii="Times New Roman" w:hAnsi="Times New Roman" w:cs="Times New Roman"/>
          <w:sz w:val="24"/>
          <w:szCs w:val="24"/>
        </w:rPr>
        <w:t>Порядок уплаты оставить прежним.</w:t>
      </w:r>
    </w:p>
    <w:p w:rsidR="005F5F6B" w:rsidRDefault="005F5F6B" w:rsidP="005F5F6B">
      <w:pPr>
        <w:spacing w:after="0" w:line="240" w:lineRule="auto"/>
        <w:jc w:val="both"/>
        <w:rPr>
          <w:rFonts w:ascii="Times New Roman" w:hAnsi="Times New Roman" w:cs="Times New Roman"/>
          <w:b/>
          <w:sz w:val="24"/>
          <w:szCs w:val="24"/>
        </w:rPr>
      </w:pPr>
    </w:p>
    <w:p w:rsidR="005F5F6B" w:rsidRPr="005F5F6B" w:rsidRDefault="005F5F6B" w:rsidP="005F5F6B">
      <w:pPr>
        <w:spacing w:after="0" w:line="240" w:lineRule="auto"/>
        <w:jc w:val="both"/>
        <w:rPr>
          <w:rFonts w:ascii="Times New Roman" w:hAnsi="Times New Roman" w:cs="Times New Roman"/>
          <w:sz w:val="24"/>
          <w:szCs w:val="24"/>
        </w:rPr>
      </w:pPr>
      <w:r w:rsidRPr="005F5F6B">
        <w:rPr>
          <w:rFonts w:ascii="Times New Roman" w:hAnsi="Times New Roman" w:cs="Times New Roman"/>
          <w:b/>
          <w:sz w:val="24"/>
          <w:szCs w:val="24"/>
        </w:rPr>
        <w:t xml:space="preserve">Принято решение: </w:t>
      </w:r>
      <w:r w:rsidRPr="005F5F6B">
        <w:rPr>
          <w:rFonts w:ascii="Times New Roman" w:hAnsi="Times New Roman" w:cs="Times New Roman"/>
          <w:sz w:val="24"/>
          <w:szCs w:val="24"/>
        </w:rPr>
        <w:t>внести следующие изменения во внутренние документы Ассоциации:</w:t>
      </w:r>
    </w:p>
    <w:p w:rsidR="005F5F6B" w:rsidRPr="005F5F6B" w:rsidRDefault="005F5F6B" w:rsidP="005F5F6B">
      <w:pPr>
        <w:autoSpaceDE w:val="0"/>
        <w:autoSpaceDN w:val="0"/>
        <w:spacing w:after="0" w:line="240" w:lineRule="auto"/>
        <w:jc w:val="both"/>
        <w:rPr>
          <w:rFonts w:ascii="Times New Roman" w:hAnsi="Times New Roman" w:cs="Times New Roman"/>
          <w:b/>
          <w:sz w:val="24"/>
          <w:szCs w:val="24"/>
        </w:rPr>
      </w:pPr>
      <w:r w:rsidRPr="005F5F6B">
        <w:rPr>
          <w:rFonts w:ascii="Times New Roman" w:hAnsi="Times New Roman" w:cs="Times New Roman"/>
          <w:b/>
          <w:sz w:val="24"/>
          <w:szCs w:val="24"/>
        </w:rPr>
        <w:t>В отношении Положения о членстве в Ассоциации проектировщиков «СтройОбъединение», в том числе о размере, порядке расчета, а также порядке уплаты вступительного взноса, членских взносов:</w:t>
      </w:r>
    </w:p>
    <w:p w:rsidR="005F5F6B" w:rsidRPr="005F5F6B" w:rsidRDefault="005F5F6B" w:rsidP="005F5F6B">
      <w:pPr>
        <w:autoSpaceDE w:val="0"/>
        <w:autoSpaceDN w:val="0"/>
        <w:spacing w:after="0" w:line="240" w:lineRule="auto"/>
        <w:jc w:val="both"/>
        <w:rPr>
          <w:rFonts w:ascii="Times New Roman" w:hAnsi="Times New Roman" w:cs="Times New Roman"/>
          <w:sz w:val="24"/>
          <w:szCs w:val="24"/>
        </w:rPr>
      </w:pPr>
      <w:r w:rsidRPr="005F5F6B">
        <w:rPr>
          <w:rFonts w:ascii="Times New Roman" w:hAnsi="Times New Roman" w:cs="Times New Roman"/>
          <w:sz w:val="24"/>
          <w:szCs w:val="24"/>
        </w:rPr>
        <w:t>- пункт 7.4 Положения изложить в следующей редакции:</w:t>
      </w:r>
    </w:p>
    <w:p w:rsidR="005F5F6B" w:rsidRPr="005F5F6B" w:rsidRDefault="005F5F6B" w:rsidP="005F5F6B">
      <w:pPr>
        <w:spacing w:after="0" w:line="240" w:lineRule="auto"/>
        <w:jc w:val="both"/>
        <w:rPr>
          <w:rFonts w:ascii="Times New Roman" w:hAnsi="Times New Roman" w:cs="Times New Roman"/>
          <w:i/>
          <w:sz w:val="24"/>
          <w:szCs w:val="24"/>
        </w:rPr>
      </w:pPr>
      <w:r w:rsidRPr="005F5F6B">
        <w:rPr>
          <w:rFonts w:ascii="Times New Roman" w:hAnsi="Times New Roman" w:cs="Times New Roman"/>
          <w:i/>
          <w:sz w:val="24"/>
          <w:szCs w:val="24"/>
        </w:rPr>
        <w:lastRenderedPageBreak/>
        <w:t xml:space="preserve">«7.4. Размер членского взноса в Ассоциации на каждого члена Ассоциации, </w:t>
      </w:r>
      <w:r w:rsidRPr="005F5F6B">
        <w:rPr>
          <w:rStyle w:val="11"/>
          <w:rFonts w:ascii="Times New Roman" w:hAnsi="Times New Roman" w:cs="Times New Roman"/>
          <w:i/>
          <w:sz w:val="24"/>
          <w:szCs w:val="24"/>
        </w:rPr>
        <w:t>в отношении которого решение о приеме в члены принято до 01.09.2018г.</w:t>
      </w:r>
      <w:r w:rsidRPr="005F5F6B">
        <w:rPr>
          <w:rFonts w:ascii="Times New Roman" w:hAnsi="Times New Roman" w:cs="Times New Roman"/>
          <w:i/>
          <w:sz w:val="24"/>
          <w:szCs w:val="24"/>
        </w:rPr>
        <w:t xml:space="preserve"> – 60 000 рублей в год, из расчета 5 000 рублей в месяц на каждого члена Ассоциации. Размер членского взноса в Ассоциации на каждого члена Ассоциации, </w:t>
      </w:r>
      <w:r w:rsidRPr="005F5F6B">
        <w:rPr>
          <w:rStyle w:val="11"/>
          <w:rFonts w:ascii="Times New Roman" w:hAnsi="Times New Roman" w:cs="Times New Roman"/>
          <w:i/>
          <w:sz w:val="24"/>
          <w:szCs w:val="24"/>
        </w:rPr>
        <w:t>в отношении которого решение о приеме в члены принято с 01.09.2018г.</w:t>
      </w:r>
      <w:r w:rsidRPr="005F5F6B">
        <w:rPr>
          <w:rFonts w:ascii="Times New Roman" w:hAnsi="Times New Roman" w:cs="Times New Roman"/>
          <w:i/>
          <w:sz w:val="24"/>
          <w:szCs w:val="24"/>
        </w:rPr>
        <w:t xml:space="preserve"> – 120 000 рублей в год, из расчета 10 000 рублей в месяц на каждого члена Ассоциации.  Размер вступительного взноса – 5 000р.».</w:t>
      </w:r>
    </w:p>
    <w:p w:rsidR="005F5F6B" w:rsidRPr="005F5F6B" w:rsidRDefault="005F5F6B" w:rsidP="005F5F6B">
      <w:pPr>
        <w:autoSpaceDE w:val="0"/>
        <w:autoSpaceDN w:val="0"/>
        <w:spacing w:after="0" w:line="240" w:lineRule="auto"/>
        <w:jc w:val="both"/>
        <w:rPr>
          <w:rFonts w:ascii="Times New Roman" w:hAnsi="Times New Roman" w:cs="Times New Roman"/>
          <w:sz w:val="24"/>
          <w:szCs w:val="24"/>
        </w:rPr>
      </w:pPr>
      <w:r w:rsidRPr="005F5F6B">
        <w:rPr>
          <w:rFonts w:ascii="Times New Roman" w:hAnsi="Times New Roman" w:cs="Times New Roman"/>
          <w:sz w:val="24"/>
          <w:szCs w:val="24"/>
        </w:rPr>
        <w:t>- пункт 7.5 Положения изложить в следующей редакции:</w:t>
      </w:r>
    </w:p>
    <w:p w:rsidR="005F5F6B" w:rsidRPr="005F5F6B" w:rsidRDefault="005F5F6B" w:rsidP="005F5F6B">
      <w:pPr>
        <w:autoSpaceDE w:val="0"/>
        <w:autoSpaceDN w:val="0"/>
        <w:spacing w:after="0" w:line="240" w:lineRule="auto"/>
        <w:jc w:val="both"/>
        <w:rPr>
          <w:rFonts w:ascii="Times New Roman" w:hAnsi="Times New Roman" w:cs="Times New Roman"/>
          <w:i/>
          <w:sz w:val="24"/>
          <w:szCs w:val="24"/>
        </w:rPr>
      </w:pPr>
      <w:r w:rsidRPr="005F5F6B">
        <w:rPr>
          <w:rFonts w:ascii="Times New Roman" w:hAnsi="Times New Roman" w:cs="Times New Roman"/>
          <w:i/>
          <w:sz w:val="24"/>
          <w:szCs w:val="24"/>
        </w:rPr>
        <w:t xml:space="preserve">«7.5. Члены Ассоциации обязаны оплачивать членские взносы не позднее 20 го числа каждого месяца из расчета 5 000 рублей в месяц на каждого члена Ассоциации, </w:t>
      </w:r>
      <w:r w:rsidRPr="005F5F6B">
        <w:rPr>
          <w:rStyle w:val="11"/>
          <w:rFonts w:ascii="Times New Roman" w:hAnsi="Times New Roman" w:cs="Times New Roman"/>
          <w:i/>
          <w:sz w:val="24"/>
          <w:szCs w:val="24"/>
        </w:rPr>
        <w:t xml:space="preserve">решение о приеме в члены которого принято до 01.09.2018г., 10 000 </w:t>
      </w:r>
      <w:r w:rsidRPr="005F5F6B">
        <w:rPr>
          <w:rFonts w:ascii="Times New Roman" w:hAnsi="Times New Roman" w:cs="Times New Roman"/>
          <w:i/>
          <w:sz w:val="24"/>
          <w:szCs w:val="24"/>
        </w:rPr>
        <w:t xml:space="preserve">рублей в месяц на каждого члена Ассоциации, </w:t>
      </w:r>
      <w:r w:rsidRPr="005F5F6B">
        <w:rPr>
          <w:rStyle w:val="11"/>
          <w:rFonts w:ascii="Times New Roman" w:hAnsi="Times New Roman" w:cs="Times New Roman"/>
          <w:i/>
          <w:sz w:val="24"/>
          <w:szCs w:val="24"/>
        </w:rPr>
        <w:t>решение о приеме в члены которого принято с 01.09.2018г.</w:t>
      </w:r>
      <w:r w:rsidRPr="005F5F6B">
        <w:rPr>
          <w:rFonts w:ascii="Times New Roman" w:hAnsi="Times New Roman" w:cs="Times New Roman"/>
          <w:i/>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с даты принятия решения о приеме в члены Ассоциации».</w:t>
      </w:r>
    </w:p>
    <w:p w:rsidR="005F5F6B" w:rsidRDefault="005F5F6B" w:rsidP="00594206">
      <w:pPr>
        <w:pStyle w:val="a3"/>
        <w:spacing w:after="0" w:line="240" w:lineRule="auto"/>
        <w:ind w:left="0"/>
        <w:rPr>
          <w:rFonts w:ascii="Times New Roman" w:hAnsi="Times New Roman"/>
          <w:sz w:val="24"/>
          <w:szCs w:val="24"/>
        </w:rPr>
      </w:pPr>
    </w:p>
    <w:p w:rsidR="00335C30" w:rsidRDefault="00335C30" w:rsidP="00335C3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24</w:t>
      </w:r>
      <w:r w:rsidRPr="00594206">
        <w:rPr>
          <w:rFonts w:ascii="Times New Roman" w:hAnsi="Times New Roman"/>
          <w:sz w:val="24"/>
          <w:szCs w:val="24"/>
        </w:rPr>
        <w:t>.08.2018</w:t>
      </w:r>
    </w:p>
    <w:p w:rsidR="00335C30" w:rsidRDefault="00335C30" w:rsidP="00335C30">
      <w:pPr>
        <w:pStyle w:val="a3"/>
        <w:spacing w:after="0" w:line="240" w:lineRule="auto"/>
        <w:ind w:left="0"/>
        <w:rPr>
          <w:rFonts w:ascii="Times New Roman" w:hAnsi="Times New Roman"/>
          <w:sz w:val="24"/>
          <w:szCs w:val="24"/>
        </w:rPr>
      </w:pPr>
    </w:p>
    <w:p w:rsidR="00335C30" w:rsidRPr="0093220F" w:rsidRDefault="00335C30" w:rsidP="00335C30">
      <w:pPr>
        <w:spacing w:after="0" w:line="240" w:lineRule="auto"/>
        <w:jc w:val="both"/>
        <w:rPr>
          <w:rFonts w:ascii="Times New Roman" w:hAnsi="Times New Roman" w:cs="Times New Roman"/>
          <w:sz w:val="23"/>
          <w:szCs w:val="23"/>
        </w:rPr>
      </w:pPr>
      <w:r w:rsidRPr="0093220F">
        <w:rPr>
          <w:rFonts w:ascii="Times New Roman" w:hAnsi="Times New Roman" w:cs="Times New Roman"/>
          <w:b/>
          <w:sz w:val="23"/>
          <w:szCs w:val="23"/>
        </w:rPr>
        <w:t xml:space="preserve">Решили: </w:t>
      </w:r>
      <w:r w:rsidRPr="0093220F">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9469" w:type="dxa"/>
        <w:tblInd w:w="91" w:type="dxa"/>
        <w:tblLook w:val="04A0"/>
      </w:tblPr>
      <w:tblGrid>
        <w:gridCol w:w="7388"/>
        <w:gridCol w:w="715"/>
        <w:gridCol w:w="1366"/>
      </w:tblGrid>
      <w:tr w:rsidR="00335C30" w:rsidRPr="003703E7" w:rsidTr="00872962">
        <w:trPr>
          <w:trHeight w:val="300"/>
        </w:trPr>
        <w:tc>
          <w:tcPr>
            <w:tcW w:w="7388" w:type="dxa"/>
            <w:tcBorders>
              <w:top w:val="nil"/>
              <w:left w:val="nil"/>
              <w:bottom w:val="nil"/>
              <w:right w:val="nil"/>
            </w:tcBorders>
            <w:shd w:val="clear" w:color="000000" w:fill="FFFFFF"/>
            <w:hideMark/>
          </w:tcPr>
          <w:p w:rsidR="00335C30" w:rsidRPr="003703E7" w:rsidRDefault="00335C30" w:rsidP="00872962">
            <w:pPr>
              <w:spacing w:after="0" w:line="240" w:lineRule="auto"/>
              <w:rPr>
                <w:rFonts w:ascii="Times New Roman" w:eastAsia="Times New Roman" w:hAnsi="Times New Roman" w:cs="Times New Roman"/>
                <w:sz w:val="23"/>
                <w:szCs w:val="23"/>
              </w:rPr>
            </w:pPr>
            <w:r w:rsidRPr="003703E7">
              <w:rPr>
                <w:rFonts w:ascii="Times New Roman" w:eastAsia="Times New Roman" w:hAnsi="Times New Roman" w:cs="Times New Roman"/>
                <w:sz w:val="23"/>
                <w:szCs w:val="23"/>
              </w:rPr>
              <w:t>ОБЩЕСТВО С ОГРАНИЧЕННОЙ ОТВЕТСТВЕННОСТЬЮ "ЭКСПЕРТ БЕЗОПАСНОСТИ"</w:t>
            </w:r>
          </w:p>
        </w:tc>
        <w:tc>
          <w:tcPr>
            <w:tcW w:w="715" w:type="dxa"/>
            <w:tcBorders>
              <w:top w:val="nil"/>
              <w:left w:val="nil"/>
              <w:bottom w:val="nil"/>
              <w:right w:val="nil"/>
            </w:tcBorders>
            <w:shd w:val="clear" w:color="auto" w:fill="auto"/>
            <w:noWrap/>
            <w:hideMark/>
          </w:tcPr>
          <w:p w:rsidR="00335C30" w:rsidRPr="003703E7" w:rsidRDefault="00335C30" w:rsidP="00872962">
            <w:pPr>
              <w:spacing w:after="0" w:line="240" w:lineRule="auto"/>
              <w:rPr>
                <w:rFonts w:ascii="Times New Roman" w:eastAsia="Times New Roman" w:hAnsi="Times New Roman" w:cs="Times New Roman"/>
                <w:sz w:val="23"/>
                <w:szCs w:val="23"/>
              </w:rPr>
            </w:pPr>
            <w:r w:rsidRPr="003703E7">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335C30" w:rsidRPr="003703E7" w:rsidRDefault="00335C30" w:rsidP="00872962">
            <w:pPr>
              <w:spacing w:after="0" w:line="240" w:lineRule="auto"/>
              <w:rPr>
                <w:rFonts w:ascii="Times New Roman" w:eastAsia="Times New Roman" w:hAnsi="Times New Roman" w:cs="Times New Roman"/>
                <w:sz w:val="23"/>
                <w:szCs w:val="23"/>
              </w:rPr>
            </w:pPr>
            <w:r w:rsidRPr="003703E7">
              <w:rPr>
                <w:rFonts w:ascii="Times New Roman" w:eastAsia="Times New Roman" w:hAnsi="Times New Roman" w:cs="Times New Roman"/>
                <w:sz w:val="23"/>
                <w:szCs w:val="23"/>
              </w:rPr>
              <w:t>7724671616</w:t>
            </w:r>
          </w:p>
        </w:tc>
      </w:tr>
    </w:tbl>
    <w:p w:rsidR="00335C30" w:rsidRDefault="00335C30" w:rsidP="00335C30">
      <w:pPr>
        <w:pStyle w:val="a3"/>
        <w:spacing w:after="0" w:line="240" w:lineRule="auto"/>
        <w:ind w:left="0"/>
        <w:rPr>
          <w:rFonts w:ascii="Times New Roman" w:hAnsi="Times New Roman"/>
          <w:sz w:val="24"/>
          <w:szCs w:val="24"/>
        </w:rPr>
      </w:pPr>
    </w:p>
    <w:p w:rsidR="00335C30" w:rsidRDefault="00335C30" w:rsidP="00335C3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21</w:t>
      </w:r>
      <w:r w:rsidRPr="00594206">
        <w:rPr>
          <w:rFonts w:ascii="Times New Roman" w:hAnsi="Times New Roman"/>
          <w:sz w:val="24"/>
          <w:szCs w:val="24"/>
        </w:rPr>
        <w:t>.08.2018</w:t>
      </w:r>
    </w:p>
    <w:p w:rsidR="00335C30" w:rsidRDefault="00335C30" w:rsidP="00335C30">
      <w:pPr>
        <w:pStyle w:val="a3"/>
        <w:spacing w:after="0" w:line="240" w:lineRule="auto"/>
        <w:ind w:left="0"/>
        <w:rPr>
          <w:rFonts w:ascii="Times New Roman" w:hAnsi="Times New Roman"/>
          <w:sz w:val="24"/>
          <w:szCs w:val="24"/>
        </w:rPr>
      </w:pPr>
    </w:p>
    <w:p w:rsidR="00335C30" w:rsidRPr="003C4E1E" w:rsidRDefault="00335C30" w:rsidP="00335C30">
      <w:pPr>
        <w:spacing w:after="0" w:line="240" w:lineRule="auto"/>
        <w:jc w:val="both"/>
        <w:rPr>
          <w:rFonts w:ascii="Times New Roman" w:hAnsi="Times New Roman" w:cs="Times New Roman"/>
          <w:sz w:val="23"/>
          <w:szCs w:val="23"/>
        </w:rPr>
      </w:pPr>
      <w:r w:rsidRPr="003C4E1E">
        <w:rPr>
          <w:rFonts w:ascii="Times New Roman" w:hAnsi="Times New Roman" w:cs="Times New Roman"/>
          <w:b/>
          <w:sz w:val="23"/>
          <w:szCs w:val="23"/>
        </w:rPr>
        <w:t xml:space="preserve">Решили: </w:t>
      </w:r>
      <w:r w:rsidRPr="003C4E1E">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10036" w:type="dxa"/>
        <w:tblInd w:w="91" w:type="dxa"/>
        <w:tblLook w:val="04A0"/>
      </w:tblPr>
      <w:tblGrid>
        <w:gridCol w:w="7955"/>
        <w:gridCol w:w="715"/>
        <w:gridCol w:w="1366"/>
      </w:tblGrid>
      <w:tr w:rsidR="00335C30" w:rsidRPr="00A36B99" w:rsidTr="00872962">
        <w:trPr>
          <w:trHeight w:val="600"/>
        </w:trPr>
        <w:tc>
          <w:tcPr>
            <w:tcW w:w="7955" w:type="dxa"/>
            <w:tcBorders>
              <w:top w:val="nil"/>
              <w:left w:val="nil"/>
              <w:bottom w:val="nil"/>
              <w:right w:val="nil"/>
            </w:tcBorders>
            <w:shd w:val="clear" w:color="auto" w:fill="auto"/>
            <w:hideMark/>
          </w:tcPr>
          <w:p w:rsidR="00335C30" w:rsidRPr="00335C30" w:rsidRDefault="00335C30" w:rsidP="00335C30">
            <w:pPr>
              <w:spacing w:after="0" w:line="240" w:lineRule="auto"/>
              <w:ind w:left="360"/>
              <w:rPr>
                <w:rFonts w:ascii="Times New Roman" w:hAnsi="Times New Roman"/>
                <w:sz w:val="23"/>
                <w:szCs w:val="23"/>
              </w:rPr>
            </w:pPr>
            <w:r w:rsidRPr="00335C30">
              <w:rPr>
                <w:rFonts w:ascii="Times New Roman" w:hAnsi="Times New Roman"/>
                <w:sz w:val="23"/>
                <w:szCs w:val="23"/>
              </w:rPr>
              <w:t>ОБЩЕСТВО С ОГРАНИЧЕННОЙ ОТВЕТСТВЕННОСТЬЮ НАУЧНО-ПРОИЗВОДСТВЕННАЯ КОМПАНИЯ "ЭКОТАВР"</w:t>
            </w:r>
          </w:p>
        </w:tc>
        <w:tc>
          <w:tcPr>
            <w:tcW w:w="715" w:type="dxa"/>
            <w:tcBorders>
              <w:top w:val="nil"/>
              <w:left w:val="nil"/>
              <w:bottom w:val="nil"/>
              <w:right w:val="nil"/>
            </w:tcBorders>
            <w:shd w:val="clear" w:color="auto" w:fill="auto"/>
            <w:noWrap/>
            <w:hideMark/>
          </w:tcPr>
          <w:p w:rsidR="00335C30" w:rsidRPr="00A36B99" w:rsidRDefault="00335C30" w:rsidP="00872962">
            <w:pPr>
              <w:spacing w:after="0" w:line="240" w:lineRule="auto"/>
              <w:rPr>
                <w:rFonts w:ascii="Times New Roman" w:eastAsia="Times New Roman" w:hAnsi="Times New Roman" w:cs="Times New Roman"/>
                <w:sz w:val="23"/>
                <w:szCs w:val="23"/>
              </w:rPr>
            </w:pPr>
            <w:r w:rsidRPr="00A36B99">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335C30" w:rsidRPr="00A36B99" w:rsidRDefault="00335C30" w:rsidP="00872962">
            <w:pPr>
              <w:spacing w:after="0" w:line="240" w:lineRule="auto"/>
              <w:rPr>
                <w:rFonts w:ascii="Times New Roman" w:eastAsia="Times New Roman" w:hAnsi="Times New Roman" w:cs="Times New Roman"/>
                <w:sz w:val="23"/>
                <w:szCs w:val="23"/>
              </w:rPr>
            </w:pPr>
            <w:r w:rsidRPr="00A36B99">
              <w:rPr>
                <w:rFonts w:ascii="Times New Roman" w:eastAsia="Times New Roman" w:hAnsi="Times New Roman" w:cs="Times New Roman"/>
                <w:sz w:val="23"/>
                <w:szCs w:val="23"/>
              </w:rPr>
              <w:t xml:space="preserve">5503096812  </w:t>
            </w:r>
          </w:p>
        </w:tc>
      </w:tr>
      <w:tr w:rsidR="00335C30" w:rsidRPr="00A36B99" w:rsidTr="00872962">
        <w:trPr>
          <w:trHeight w:val="300"/>
        </w:trPr>
        <w:tc>
          <w:tcPr>
            <w:tcW w:w="7955" w:type="dxa"/>
            <w:tcBorders>
              <w:top w:val="nil"/>
              <w:left w:val="nil"/>
              <w:bottom w:val="nil"/>
              <w:right w:val="nil"/>
            </w:tcBorders>
            <w:shd w:val="clear" w:color="auto" w:fill="auto"/>
            <w:hideMark/>
          </w:tcPr>
          <w:p w:rsidR="00335C30" w:rsidRPr="00335C30" w:rsidRDefault="00335C30" w:rsidP="00335C30">
            <w:pPr>
              <w:spacing w:after="0" w:line="240" w:lineRule="auto"/>
              <w:ind w:left="360"/>
              <w:rPr>
                <w:rFonts w:ascii="Times New Roman" w:hAnsi="Times New Roman"/>
                <w:sz w:val="23"/>
                <w:szCs w:val="23"/>
              </w:rPr>
            </w:pPr>
            <w:r w:rsidRPr="00335C30">
              <w:rPr>
                <w:rFonts w:ascii="Times New Roman" w:hAnsi="Times New Roman"/>
                <w:sz w:val="23"/>
                <w:szCs w:val="23"/>
              </w:rPr>
              <w:t>ОБЩЕСТВО С ОГРАНИЧЕННОЙ ОТВЕТСТВЕННОСТЬЮ "СПЕЦФУНДАМЕНТСТРОЙ"</w:t>
            </w:r>
          </w:p>
        </w:tc>
        <w:tc>
          <w:tcPr>
            <w:tcW w:w="715" w:type="dxa"/>
            <w:tcBorders>
              <w:top w:val="nil"/>
              <w:left w:val="nil"/>
              <w:bottom w:val="nil"/>
              <w:right w:val="nil"/>
            </w:tcBorders>
            <w:shd w:val="clear" w:color="auto" w:fill="auto"/>
            <w:noWrap/>
            <w:hideMark/>
          </w:tcPr>
          <w:p w:rsidR="00335C30" w:rsidRPr="00A36B99" w:rsidRDefault="00335C30" w:rsidP="00872962">
            <w:pPr>
              <w:spacing w:after="0" w:line="240" w:lineRule="auto"/>
              <w:rPr>
                <w:rFonts w:ascii="Times New Roman" w:eastAsia="Times New Roman" w:hAnsi="Times New Roman" w:cs="Times New Roman"/>
                <w:sz w:val="23"/>
                <w:szCs w:val="23"/>
              </w:rPr>
            </w:pPr>
            <w:r w:rsidRPr="00A36B99">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335C30" w:rsidRPr="00A36B99" w:rsidRDefault="00335C30" w:rsidP="00872962">
            <w:pPr>
              <w:spacing w:after="0" w:line="240" w:lineRule="auto"/>
              <w:rPr>
                <w:rFonts w:ascii="Times New Roman" w:eastAsia="Times New Roman" w:hAnsi="Times New Roman" w:cs="Times New Roman"/>
                <w:sz w:val="23"/>
                <w:szCs w:val="23"/>
              </w:rPr>
            </w:pPr>
            <w:r w:rsidRPr="00A36B99">
              <w:rPr>
                <w:rFonts w:ascii="Times New Roman" w:eastAsia="Times New Roman" w:hAnsi="Times New Roman" w:cs="Times New Roman"/>
                <w:sz w:val="23"/>
                <w:szCs w:val="23"/>
              </w:rPr>
              <w:t xml:space="preserve">2902037041  </w:t>
            </w:r>
          </w:p>
        </w:tc>
      </w:tr>
      <w:tr w:rsidR="00335C30" w:rsidRPr="00A36B99" w:rsidTr="00872962">
        <w:trPr>
          <w:trHeight w:val="585"/>
        </w:trPr>
        <w:tc>
          <w:tcPr>
            <w:tcW w:w="7955" w:type="dxa"/>
            <w:tcBorders>
              <w:top w:val="nil"/>
              <w:left w:val="nil"/>
              <w:bottom w:val="nil"/>
              <w:right w:val="nil"/>
            </w:tcBorders>
            <w:shd w:val="clear" w:color="auto" w:fill="auto"/>
            <w:hideMark/>
          </w:tcPr>
          <w:p w:rsidR="00335C30" w:rsidRPr="00335C30" w:rsidRDefault="00335C30" w:rsidP="00335C30">
            <w:pPr>
              <w:spacing w:after="0" w:line="240" w:lineRule="auto"/>
              <w:ind w:left="360"/>
              <w:rPr>
                <w:rFonts w:ascii="Times New Roman" w:hAnsi="Times New Roman"/>
                <w:sz w:val="23"/>
                <w:szCs w:val="23"/>
              </w:rPr>
            </w:pPr>
            <w:r w:rsidRPr="00335C30">
              <w:rPr>
                <w:rFonts w:ascii="Times New Roman" w:hAnsi="Times New Roman"/>
                <w:sz w:val="23"/>
                <w:szCs w:val="23"/>
              </w:rPr>
              <w:t>ОБЩЕСТВО С ОГРАНИЧЕННОЙ ОТВЕТСТВЕННОСТЬЮ "ПЕРЕДОВЫЕ ТЕХНОЛОГИИ СВЯЗИ - ВОСТОК"</w:t>
            </w:r>
          </w:p>
        </w:tc>
        <w:tc>
          <w:tcPr>
            <w:tcW w:w="715" w:type="dxa"/>
            <w:tcBorders>
              <w:top w:val="nil"/>
              <w:left w:val="nil"/>
              <w:bottom w:val="nil"/>
              <w:right w:val="nil"/>
            </w:tcBorders>
            <w:shd w:val="clear" w:color="auto" w:fill="auto"/>
            <w:noWrap/>
            <w:hideMark/>
          </w:tcPr>
          <w:p w:rsidR="00335C30" w:rsidRPr="00A36B99" w:rsidRDefault="00335C30" w:rsidP="00872962">
            <w:pPr>
              <w:spacing w:after="0" w:line="240" w:lineRule="auto"/>
              <w:rPr>
                <w:rFonts w:ascii="Times New Roman" w:eastAsia="Times New Roman" w:hAnsi="Times New Roman" w:cs="Times New Roman"/>
                <w:sz w:val="23"/>
                <w:szCs w:val="23"/>
              </w:rPr>
            </w:pPr>
            <w:r w:rsidRPr="00A36B99">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335C30" w:rsidRPr="00A36B99" w:rsidRDefault="00335C30" w:rsidP="00872962">
            <w:pPr>
              <w:spacing w:after="0" w:line="240" w:lineRule="auto"/>
              <w:rPr>
                <w:rFonts w:ascii="Times New Roman" w:eastAsia="Times New Roman" w:hAnsi="Times New Roman" w:cs="Times New Roman"/>
                <w:sz w:val="23"/>
                <w:szCs w:val="23"/>
              </w:rPr>
            </w:pPr>
            <w:r w:rsidRPr="00A36B99">
              <w:rPr>
                <w:rFonts w:ascii="Times New Roman" w:eastAsia="Times New Roman" w:hAnsi="Times New Roman" w:cs="Times New Roman"/>
                <w:sz w:val="23"/>
                <w:szCs w:val="23"/>
              </w:rPr>
              <w:t xml:space="preserve">2539113569  </w:t>
            </w:r>
          </w:p>
        </w:tc>
      </w:tr>
      <w:tr w:rsidR="00335C30" w:rsidRPr="00A36B99" w:rsidTr="00872962">
        <w:trPr>
          <w:trHeight w:val="600"/>
        </w:trPr>
        <w:tc>
          <w:tcPr>
            <w:tcW w:w="7955" w:type="dxa"/>
            <w:tcBorders>
              <w:top w:val="nil"/>
              <w:left w:val="nil"/>
              <w:bottom w:val="nil"/>
              <w:right w:val="nil"/>
            </w:tcBorders>
            <w:shd w:val="clear" w:color="auto" w:fill="auto"/>
            <w:hideMark/>
          </w:tcPr>
          <w:p w:rsidR="00335C30" w:rsidRPr="00335C30" w:rsidRDefault="00335C30" w:rsidP="00335C30">
            <w:pPr>
              <w:spacing w:after="0" w:line="240" w:lineRule="auto"/>
              <w:ind w:left="360"/>
              <w:rPr>
                <w:rFonts w:ascii="Times New Roman" w:hAnsi="Times New Roman"/>
                <w:sz w:val="23"/>
                <w:szCs w:val="23"/>
              </w:rPr>
            </w:pPr>
            <w:r w:rsidRPr="00335C30">
              <w:rPr>
                <w:rFonts w:ascii="Times New Roman" w:hAnsi="Times New Roman"/>
                <w:sz w:val="23"/>
                <w:szCs w:val="23"/>
              </w:rPr>
              <w:t>ОБЩЕСТВО С ОГРАНИЧЕННОЙ ОТВЕТСТВЕННОСТЬЮ "УЧЕБНО -ПРОИЗВОДСТВЕННЫЙ ЦЕНТР ПО ДЕФЕКТОСКОПИИ И СВАРКЕ"</w:t>
            </w:r>
          </w:p>
        </w:tc>
        <w:tc>
          <w:tcPr>
            <w:tcW w:w="715" w:type="dxa"/>
            <w:tcBorders>
              <w:top w:val="nil"/>
              <w:left w:val="nil"/>
              <w:bottom w:val="nil"/>
              <w:right w:val="nil"/>
            </w:tcBorders>
            <w:shd w:val="clear" w:color="auto" w:fill="auto"/>
            <w:noWrap/>
            <w:hideMark/>
          </w:tcPr>
          <w:p w:rsidR="00335C30" w:rsidRPr="00A36B99" w:rsidRDefault="00335C30" w:rsidP="00872962">
            <w:pPr>
              <w:spacing w:after="0" w:line="240" w:lineRule="auto"/>
              <w:rPr>
                <w:rFonts w:ascii="Times New Roman" w:eastAsia="Times New Roman" w:hAnsi="Times New Roman" w:cs="Times New Roman"/>
                <w:sz w:val="23"/>
                <w:szCs w:val="23"/>
              </w:rPr>
            </w:pPr>
            <w:r w:rsidRPr="00A36B99">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335C30" w:rsidRPr="00A36B99" w:rsidRDefault="00335C30" w:rsidP="00872962">
            <w:pPr>
              <w:spacing w:after="0" w:line="240" w:lineRule="auto"/>
              <w:rPr>
                <w:rFonts w:ascii="Times New Roman" w:eastAsia="Times New Roman" w:hAnsi="Times New Roman" w:cs="Times New Roman"/>
                <w:sz w:val="23"/>
                <w:szCs w:val="23"/>
              </w:rPr>
            </w:pPr>
            <w:r w:rsidRPr="00A36B99">
              <w:rPr>
                <w:rFonts w:ascii="Times New Roman" w:eastAsia="Times New Roman" w:hAnsi="Times New Roman" w:cs="Times New Roman"/>
                <w:sz w:val="23"/>
                <w:szCs w:val="23"/>
              </w:rPr>
              <w:t>1658005426</w:t>
            </w:r>
          </w:p>
        </w:tc>
      </w:tr>
    </w:tbl>
    <w:p w:rsidR="00335C30" w:rsidRDefault="00335C30" w:rsidP="00335C30">
      <w:pPr>
        <w:pStyle w:val="a3"/>
        <w:spacing w:after="0" w:line="240" w:lineRule="auto"/>
        <w:ind w:left="0"/>
        <w:rPr>
          <w:rFonts w:ascii="Times New Roman" w:hAnsi="Times New Roman"/>
          <w:sz w:val="24"/>
          <w:szCs w:val="24"/>
        </w:rPr>
      </w:pPr>
    </w:p>
    <w:p w:rsidR="00335C30" w:rsidRDefault="00335C30" w:rsidP="00335C3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03</w:t>
      </w:r>
      <w:r w:rsidRPr="00594206">
        <w:rPr>
          <w:rFonts w:ascii="Times New Roman" w:hAnsi="Times New Roman"/>
          <w:sz w:val="24"/>
          <w:szCs w:val="24"/>
        </w:rPr>
        <w:t>.08.2018</w:t>
      </w:r>
    </w:p>
    <w:p w:rsidR="00335C30" w:rsidRDefault="00335C30" w:rsidP="00335C30">
      <w:pPr>
        <w:pStyle w:val="a3"/>
        <w:spacing w:after="0" w:line="240" w:lineRule="auto"/>
        <w:ind w:left="0"/>
        <w:rPr>
          <w:rFonts w:ascii="Times New Roman" w:hAnsi="Times New Roman"/>
          <w:sz w:val="24"/>
          <w:szCs w:val="24"/>
        </w:rPr>
      </w:pPr>
    </w:p>
    <w:p w:rsidR="00335C30" w:rsidRPr="0093220F" w:rsidRDefault="00335C30" w:rsidP="00335C30">
      <w:pPr>
        <w:spacing w:after="0" w:line="240" w:lineRule="auto"/>
        <w:jc w:val="both"/>
        <w:rPr>
          <w:rFonts w:ascii="Times New Roman" w:hAnsi="Times New Roman" w:cs="Times New Roman"/>
          <w:sz w:val="23"/>
          <w:szCs w:val="23"/>
        </w:rPr>
      </w:pPr>
      <w:r w:rsidRPr="0093220F">
        <w:rPr>
          <w:rFonts w:ascii="Times New Roman" w:hAnsi="Times New Roman" w:cs="Times New Roman"/>
          <w:b/>
          <w:sz w:val="23"/>
          <w:szCs w:val="23"/>
        </w:rPr>
        <w:t xml:space="preserve">Решили: </w:t>
      </w:r>
      <w:r w:rsidRPr="0093220F">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9220" w:type="dxa"/>
        <w:tblLook w:val="04A0"/>
      </w:tblPr>
      <w:tblGrid>
        <w:gridCol w:w="7139"/>
        <w:gridCol w:w="715"/>
        <w:gridCol w:w="1366"/>
      </w:tblGrid>
      <w:tr w:rsidR="00335C30" w:rsidRPr="00734F22" w:rsidTr="00872962">
        <w:trPr>
          <w:trHeight w:val="600"/>
        </w:trPr>
        <w:tc>
          <w:tcPr>
            <w:tcW w:w="7139" w:type="dxa"/>
            <w:tcBorders>
              <w:top w:val="nil"/>
              <w:left w:val="nil"/>
              <w:bottom w:val="nil"/>
              <w:right w:val="nil"/>
            </w:tcBorders>
            <w:shd w:val="clear" w:color="auto" w:fill="auto"/>
            <w:hideMark/>
          </w:tcPr>
          <w:p w:rsidR="00335C30" w:rsidRPr="00734F22" w:rsidRDefault="00335C30" w:rsidP="00872962">
            <w:pPr>
              <w:spacing w:after="0" w:line="240" w:lineRule="auto"/>
              <w:rPr>
                <w:rFonts w:ascii="Times New Roman" w:eastAsia="Times New Roman" w:hAnsi="Times New Roman" w:cs="Times New Roman"/>
                <w:sz w:val="23"/>
                <w:szCs w:val="23"/>
              </w:rPr>
            </w:pPr>
            <w:r w:rsidRPr="00734F22">
              <w:rPr>
                <w:rFonts w:ascii="Times New Roman" w:eastAsia="Times New Roman" w:hAnsi="Times New Roman" w:cs="Times New Roman"/>
                <w:sz w:val="23"/>
                <w:szCs w:val="23"/>
              </w:rPr>
              <w:t>МУНИЦИПАЛЬНОЕ УНИТАРНОЕ ПРЕДПРИЯТИЕ ГОРОДСКОГО ОКРУГА ГОРОД РЫБИНСК "УПРАВЛЯЮЩАЯ КОМПАНИЯ" МУНИЦИПАЛЬНАЯ"</w:t>
            </w:r>
          </w:p>
        </w:tc>
        <w:tc>
          <w:tcPr>
            <w:tcW w:w="715" w:type="dxa"/>
            <w:tcBorders>
              <w:top w:val="nil"/>
              <w:left w:val="nil"/>
              <w:bottom w:val="nil"/>
              <w:right w:val="nil"/>
            </w:tcBorders>
            <w:shd w:val="clear" w:color="auto" w:fill="auto"/>
            <w:noWrap/>
            <w:hideMark/>
          </w:tcPr>
          <w:p w:rsidR="00335C30" w:rsidRPr="00734F22" w:rsidRDefault="00335C30" w:rsidP="00872962">
            <w:pPr>
              <w:spacing w:after="0" w:line="240" w:lineRule="auto"/>
              <w:rPr>
                <w:rFonts w:ascii="Times New Roman" w:eastAsia="Times New Roman" w:hAnsi="Times New Roman" w:cs="Times New Roman"/>
                <w:sz w:val="23"/>
                <w:szCs w:val="23"/>
              </w:rPr>
            </w:pPr>
            <w:r w:rsidRPr="00734F22">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335C30" w:rsidRPr="00734F22" w:rsidRDefault="00335C30" w:rsidP="00872962">
            <w:pPr>
              <w:spacing w:after="0" w:line="240" w:lineRule="auto"/>
              <w:rPr>
                <w:rFonts w:ascii="Times New Roman" w:eastAsia="Times New Roman" w:hAnsi="Times New Roman" w:cs="Times New Roman"/>
                <w:sz w:val="23"/>
                <w:szCs w:val="23"/>
              </w:rPr>
            </w:pPr>
            <w:r w:rsidRPr="00734F22">
              <w:rPr>
                <w:rFonts w:ascii="Times New Roman" w:eastAsia="Times New Roman" w:hAnsi="Times New Roman" w:cs="Times New Roman"/>
                <w:sz w:val="23"/>
                <w:szCs w:val="23"/>
              </w:rPr>
              <w:t>7610087728</w:t>
            </w:r>
          </w:p>
        </w:tc>
      </w:tr>
    </w:tbl>
    <w:p w:rsidR="00335C30" w:rsidRPr="00594206" w:rsidRDefault="00335C30" w:rsidP="00335C30">
      <w:pPr>
        <w:pStyle w:val="a3"/>
        <w:spacing w:after="0" w:line="240" w:lineRule="auto"/>
        <w:ind w:left="0"/>
        <w:rPr>
          <w:rFonts w:ascii="Times New Roman" w:hAnsi="Times New Roman"/>
          <w:sz w:val="24"/>
          <w:szCs w:val="24"/>
        </w:rPr>
      </w:pPr>
    </w:p>
    <w:p w:rsidR="00335C30" w:rsidRPr="00594206" w:rsidRDefault="00335C30" w:rsidP="00335C3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01</w:t>
      </w:r>
      <w:r w:rsidRPr="00594206">
        <w:rPr>
          <w:rFonts w:ascii="Times New Roman" w:hAnsi="Times New Roman"/>
          <w:sz w:val="24"/>
          <w:szCs w:val="24"/>
        </w:rPr>
        <w:t>.08.2018</w:t>
      </w:r>
    </w:p>
    <w:p w:rsidR="00335C30" w:rsidRDefault="00335C30" w:rsidP="00594206">
      <w:pPr>
        <w:pStyle w:val="a3"/>
        <w:spacing w:after="0" w:line="240" w:lineRule="auto"/>
        <w:ind w:left="0"/>
        <w:rPr>
          <w:rFonts w:ascii="Times New Roman" w:hAnsi="Times New Roman"/>
          <w:sz w:val="24"/>
          <w:szCs w:val="24"/>
        </w:rPr>
      </w:pPr>
    </w:p>
    <w:p w:rsidR="00335C30" w:rsidRPr="0093220F" w:rsidRDefault="00335C30" w:rsidP="00335C30">
      <w:pPr>
        <w:spacing w:after="0" w:line="240" w:lineRule="auto"/>
        <w:jc w:val="both"/>
        <w:rPr>
          <w:rFonts w:ascii="Times New Roman" w:hAnsi="Times New Roman" w:cs="Times New Roman"/>
          <w:sz w:val="23"/>
          <w:szCs w:val="23"/>
        </w:rPr>
      </w:pPr>
      <w:r w:rsidRPr="0093220F">
        <w:rPr>
          <w:rFonts w:ascii="Times New Roman" w:hAnsi="Times New Roman" w:cs="Times New Roman"/>
          <w:b/>
          <w:sz w:val="23"/>
          <w:szCs w:val="23"/>
        </w:rPr>
        <w:t xml:space="preserve">Решили: </w:t>
      </w:r>
      <w:r w:rsidRPr="0093220F">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w:t>
      </w:r>
    </w:p>
    <w:tbl>
      <w:tblPr>
        <w:tblW w:w="9760" w:type="dxa"/>
        <w:tblInd w:w="91" w:type="dxa"/>
        <w:tblLook w:val="04A0"/>
      </w:tblPr>
      <w:tblGrid>
        <w:gridCol w:w="7679"/>
        <w:gridCol w:w="715"/>
        <w:gridCol w:w="1366"/>
      </w:tblGrid>
      <w:tr w:rsidR="00335C30" w:rsidRPr="00A50ABD" w:rsidTr="00335C30">
        <w:trPr>
          <w:trHeight w:val="300"/>
        </w:trPr>
        <w:tc>
          <w:tcPr>
            <w:tcW w:w="7679" w:type="dxa"/>
            <w:tcBorders>
              <w:top w:val="nil"/>
              <w:left w:val="nil"/>
              <w:bottom w:val="nil"/>
              <w:right w:val="nil"/>
            </w:tcBorders>
            <w:shd w:val="clear" w:color="auto" w:fill="auto"/>
            <w:hideMark/>
          </w:tcPr>
          <w:p w:rsidR="00335C30" w:rsidRPr="00A50ABD" w:rsidRDefault="00335C30" w:rsidP="00872962">
            <w:pPr>
              <w:spacing w:after="0" w:line="240" w:lineRule="auto"/>
              <w:rPr>
                <w:rFonts w:ascii="Times New Roman" w:eastAsia="Times New Roman" w:hAnsi="Times New Roman" w:cs="Times New Roman"/>
                <w:sz w:val="23"/>
                <w:szCs w:val="23"/>
              </w:rPr>
            </w:pPr>
            <w:r w:rsidRPr="00A50ABD">
              <w:rPr>
                <w:rFonts w:ascii="Times New Roman" w:eastAsia="Times New Roman" w:hAnsi="Times New Roman" w:cs="Times New Roman"/>
                <w:sz w:val="23"/>
                <w:szCs w:val="23"/>
              </w:rPr>
              <w:t>ЗАКРЫТОЕ АКЦИОНЕРНОЕ ОБЩЕСТВО "НОВАЯ СТРОИТЕЛЬНАЯ КОМПАНИЯ"</w:t>
            </w:r>
          </w:p>
        </w:tc>
        <w:tc>
          <w:tcPr>
            <w:tcW w:w="715" w:type="dxa"/>
            <w:tcBorders>
              <w:top w:val="nil"/>
              <w:left w:val="nil"/>
              <w:bottom w:val="nil"/>
              <w:right w:val="nil"/>
            </w:tcBorders>
            <w:shd w:val="clear" w:color="auto" w:fill="auto"/>
            <w:noWrap/>
            <w:hideMark/>
          </w:tcPr>
          <w:p w:rsidR="00335C30" w:rsidRPr="00A50ABD" w:rsidRDefault="00335C30" w:rsidP="00872962">
            <w:pPr>
              <w:spacing w:after="0" w:line="240" w:lineRule="auto"/>
              <w:rPr>
                <w:rFonts w:ascii="Times New Roman" w:eastAsia="Times New Roman" w:hAnsi="Times New Roman" w:cs="Times New Roman"/>
                <w:sz w:val="23"/>
                <w:szCs w:val="23"/>
              </w:rPr>
            </w:pPr>
            <w:r w:rsidRPr="00A50ABD">
              <w:rPr>
                <w:rFonts w:ascii="Times New Roman" w:eastAsia="Times New Roman" w:hAnsi="Times New Roman" w:cs="Times New Roman"/>
                <w:sz w:val="23"/>
                <w:szCs w:val="23"/>
              </w:rPr>
              <w:t>ИНН</w:t>
            </w:r>
          </w:p>
        </w:tc>
        <w:tc>
          <w:tcPr>
            <w:tcW w:w="1366" w:type="dxa"/>
            <w:tcBorders>
              <w:top w:val="nil"/>
              <w:left w:val="nil"/>
              <w:bottom w:val="nil"/>
              <w:right w:val="nil"/>
            </w:tcBorders>
            <w:shd w:val="clear" w:color="auto" w:fill="auto"/>
            <w:noWrap/>
            <w:hideMark/>
          </w:tcPr>
          <w:p w:rsidR="00335C30" w:rsidRPr="00A50ABD" w:rsidRDefault="00335C30" w:rsidP="00872962">
            <w:pPr>
              <w:spacing w:after="0" w:line="240" w:lineRule="auto"/>
              <w:rPr>
                <w:rFonts w:ascii="Times New Roman" w:eastAsia="Times New Roman" w:hAnsi="Times New Roman" w:cs="Times New Roman"/>
                <w:sz w:val="23"/>
                <w:szCs w:val="23"/>
              </w:rPr>
            </w:pPr>
            <w:r w:rsidRPr="00A50ABD">
              <w:rPr>
                <w:rFonts w:ascii="Times New Roman" w:eastAsia="Times New Roman" w:hAnsi="Times New Roman" w:cs="Times New Roman"/>
                <w:sz w:val="23"/>
                <w:szCs w:val="23"/>
              </w:rPr>
              <w:t xml:space="preserve">7735031671  </w:t>
            </w:r>
          </w:p>
        </w:tc>
      </w:tr>
    </w:tbl>
    <w:p w:rsidR="00335C30" w:rsidRDefault="00335C30" w:rsidP="00594206">
      <w:pPr>
        <w:pStyle w:val="a3"/>
        <w:spacing w:after="0" w:line="240" w:lineRule="auto"/>
        <w:ind w:left="0"/>
        <w:rPr>
          <w:rFonts w:ascii="Times New Roman" w:hAnsi="Times New Roman"/>
          <w:sz w:val="24"/>
          <w:szCs w:val="24"/>
        </w:rPr>
      </w:pPr>
    </w:p>
    <w:p w:rsidR="00DC6EAD" w:rsidRDefault="00DC6EAD" w:rsidP="00DC6EA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3</w:t>
      </w:r>
      <w:r w:rsidRPr="00594206">
        <w:rPr>
          <w:rFonts w:ascii="Times New Roman" w:hAnsi="Times New Roman"/>
          <w:sz w:val="24"/>
          <w:szCs w:val="24"/>
        </w:rPr>
        <w:t>0.07.2018</w:t>
      </w:r>
    </w:p>
    <w:p w:rsidR="00DC6EAD" w:rsidRDefault="00DC6EAD" w:rsidP="00DC6EAD">
      <w:pPr>
        <w:pStyle w:val="a3"/>
        <w:spacing w:after="0" w:line="240" w:lineRule="auto"/>
        <w:ind w:left="0"/>
        <w:rPr>
          <w:rFonts w:ascii="Times New Roman" w:hAnsi="Times New Roman"/>
          <w:sz w:val="24"/>
          <w:szCs w:val="24"/>
        </w:rPr>
      </w:pPr>
    </w:p>
    <w:p w:rsidR="00DC6EAD" w:rsidRPr="00CC6090" w:rsidRDefault="00DC6EAD" w:rsidP="00DC6EAD">
      <w:pPr>
        <w:spacing w:after="0" w:line="240" w:lineRule="auto"/>
        <w:jc w:val="both"/>
        <w:rPr>
          <w:rFonts w:ascii="Times New Roman" w:hAnsi="Times New Roman" w:cs="Times New Roman"/>
        </w:rPr>
      </w:pPr>
      <w:r w:rsidRPr="00CC6090">
        <w:rPr>
          <w:rFonts w:ascii="Times New Roman" w:hAnsi="Times New Roman" w:cs="Times New Roman"/>
          <w:b/>
        </w:rPr>
        <w:lastRenderedPageBreak/>
        <w:t xml:space="preserve">Решили: </w:t>
      </w:r>
      <w:r w:rsidRPr="00CC6090">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400" w:type="dxa"/>
        <w:tblInd w:w="91" w:type="dxa"/>
        <w:tblLook w:val="04A0"/>
      </w:tblPr>
      <w:tblGrid>
        <w:gridCol w:w="6384"/>
        <w:gridCol w:w="700"/>
        <w:gridCol w:w="1316"/>
      </w:tblGrid>
      <w:tr w:rsidR="00DC6EAD" w:rsidRPr="00CC6090" w:rsidTr="00DC6EAD">
        <w:trPr>
          <w:trHeight w:val="510"/>
        </w:trPr>
        <w:tc>
          <w:tcPr>
            <w:tcW w:w="6384"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rPr>
            </w:pPr>
            <w:r w:rsidRPr="00DC6EAD">
              <w:rPr>
                <w:rFonts w:ascii="Times New Roman" w:hAnsi="Times New Roman"/>
              </w:rPr>
              <w:t>ОБЩЕСТВО С ОГРАНИЧЕННОЙ ОТВЕТСТВЕННОСТЬЮ " ХАНТЫ- МАНСИЙСКИЙ ЦЕНТР ЭКСПЕРТИЗ"</w:t>
            </w:r>
          </w:p>
        </w:tc>
        <w:tc>
          <w:tcPr>
            <w:tcW w:w="700" w:type="dxa"/>
            <w:tcBorders>
              <w:top w:val="nil"/>
              <w:left w:val="nil"/>
              <w:bottom w:val="nil"/>
              <w:right w:val="nil"/>
            </w:tcBorders>
            <w:shd w:val="clear" w:color="000000" w:fill="FFFFFF"/>
            <w:noWrap/>
            <w:hideMark/>
          </w:tcPr>
          <w:p w:rsidR="00DC6EAD" w:rsidRPr="00CC6090" w:rsidRDefault="00DC6EAD" w:rsidP="00872962">
            <w:pPr>
              <w:spacing w:after="0" w:line="240" w:lineRule="auto"/>
              <w:rPr>
                <w:rFonts w:ascii="Times New Roman" w:eastAsia="Times New Roman" w:hAnsi="Times New Roman" w:cs="Times New Roman"/>
              </w:rPr>
            </w:pPr>
            <w:r w:rsidRPr="00CC6090">
              <w:rPr>
                <w:rFonts w:ascii="Times New Roman" w:eastAsia="Times New Roman" w:hAnsi="Times New Roman" w:cs="Times New Roman"/>
              </w:rPr>
              <w:t>ИНН</w:t>
            </w:r>
          </w:p>
        </w:tc>
        <w:tc>
          <w:tcPr>
            <w:tcW w:w="1316" w:type="dxa"/>
            <w:tcBorders>
              <w:top w:val="nil"/>
              <w:left w:val="nil"/>
              <w:bottom w:val="nil"/>
              <w:right w:val="nil"/>
            </w:tcBorders>
            <w:shd w:val="clear" w:color="auto" w:fill="auto"/>
            <w:noWrap/>
            <w:hideMark/>
          </w:tcPr>
          <w:p w:rsidR="00DC6EAD" w:rsidRPr="00CC6090" w:rsidRDefault="00DC6EAD" w:rsidP="00872962">
            <w:pPr>
              <w:spacing w:after="0" w:line="240" w:lineRule="auto"/>
              <w:rPr>
                <w:rFonts w:ascii="Times New Roman" w:eastAsia="Times New Roman" w:hAnsi="Times New Roman" w:cs="Times New Roman"/>
              </w:rPr>
            </w:pPr>
            <w:r w:rsidRPr="00CC6090">
              <w:rPr>
                <w:rFonts w:ascii="Times New Roman" w:eastAsia="Times New Roman" w:hAnsi="Times New Roman" w:cs="Times New Roman"/>
              </w:rPr>
              <w:t xml:space="preserve">8601015704  </w:t>
            </w:r>
          </w:p>
        </w:tc>
      </w:tr>
      <w:tr w:rsidR="00DC6EAD" w:rsidRPr="00CC6090" w:rsidTr="00DC6EAD">
        <w:trPr>
          <w:trHeight w:val="255"/>
        </w:trPr>
        <w:tc>
          <w:tcPr>
            <w:tcW w:w="6384"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rPr>
            </w:pPr>
            <w:r w:rsidRPr="00DC6EAD">
              <w:rPr>
                <w:rFonts w:ascii="Times New Roman" w:hAnsi="Times New Roman"/>
              </w:rPr>
              <w:t>ОБЩЕСТВО С ОГРАНИЧЕННОЙ ОТВЕТСТВЕННОСТЬЮ "СП ИНЖИНИРИНГ"</w:t>
            </w:r>
          </w:p>
        </w:tc>
        <w:tc>
          <w:tcPr>
            <w:tcW w:w="700" w:type="dxa"/>
            <w:tcBorders>
              <w:top w:val="nil"/>
              <w:left w:val="nil"/>
              <w:bottom w:val="nil"/>
              <w:right w:val="nil"/>
            </w:tcBorders>
            <w:shd w:val="clear" w:color="000000" w:fill="FFFFFF"/>
            <w:noWrap/>
            <w:hideMark/>
          </w:tcPr>
          <w:p w:rsidR="00DC6EAD" w:rsidRPr="00CC6090" w:rsidRDefault="00DC6EAD" w:rsidP="00872962">
            <w:pPr>
              <w:spacing w:after="0" w:line="240" w:lineRule="auto"/>
              <w:rPr>
                <w:rFonts w:ascii="Times New Roman" w:eastAsia="Times New Roman" w:hAnsi="Times New Roman" w:cs="Times New Roman"/>
              </w:rPr>
            </w:pPr>
            <w:r w:rsidRPr="00CC6090">
              <w:rPr>
                <w:rFonts w:ascii="Times New Roman" w:eastAsia="Times New Roman" w:hAnsi="Times New Roman" w:cs="Times New Roman"/>
              </w:rPr>
              <w:t>ИНН</w:t>
            </w:r>
          </w:p>
        </w:tc>
        <w:tc>
          <w:tcPr>
            <w:tcW w:w="1316" w:type="dxa"/>
            <w:tcBorders>
              <w:top w:val="nil"/>
              <w:left w:val="nil"/>
              <w:bottom w:val="nil"/>
              <w:right w:val="nil"/>
            </w:tcBorders>
            <w:shd w:val="clear" w:color="auto" w:fill="auto"/>
            <w:noWrap/>
            <w:hideMark/>
          </w:tcPr>
          <w:p w:rsidR="00DC6EAD" w:rsidRPr="00CC6090" w:rsidRDefault="00DC6EAD" w:rsidP="00872962">
            <w:pPr>
              <w:spacing w:after="0" w:line="240" w:lineRule="auto"/>
              <w:rPr>
                <w:rFonts w:ascii="Times New Roman" w:eastAsia="Times New Roman" w:hAnsi="Times New Roman" w:cs="Times New Roman"/>
              </w:rPr>
            </w:pPr>
            <w:r w:rsidRPr="00CC6090">
              <w:rPr>
                <w:rFonts w:ascii="Times New Roman" w:eastAsia="Times New Roman" w:hAnsi="Times New Roman" w:cs="Times New Roman"/>
              </w:rPr>
              <w:t xml:space="preserve">6671327598  </w:t>
            </w:r>
          </w:p>
        </w:tc>
      </w:tr>
    </w:tbl>
    <w:p w:rsidR="00DC6EAD" w:rsidRPr="00594206" w:rsidRDefault="00DC6EAD" w:rsidP="00DC6EAD">
      <w:pPr>
        <w:pStyle w:val="a3"/>
        <w:spacing w:after="0" w:line="240" w:lineRule="auto"/>
        <w:ind w:left="0"/>
        <w:rPr>
          <w:rFonts w:ascii="Times New Roman" w:hAnsi="Times New Roman"/>
          <w:sz w:val="24"/>
          <w:szCs w:val="24"/>
        </w:rPr>
      </w:pPr>
    </w:p>
    <w:p w:rsidR="00DC6EAD" w:rsidRPr="00594206" w:rsidRDefault="00DC6EAD" w:rsidP="00DC6EAD">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w:t>
      </w:r>
      <w:r>
        <w:rPr>
          <w:rFonts w:ascii="Times New Roman" w:hAnsi="Times New Roman"/>
          <w:sz w:val="24"/>
          <w:szCs w:val="24"/>
        </w:rPr>
        <w:t>3</w:t>
      </w:r>
      <w:r w:rsidRPr="00594206">
        <w:rPr>
          <w:rFonts w:ascii="Times New Roman" w:hAnsi="Times New Roman"/>
          <w:sz w:val="24"/>
          <w:szCs w:val="24"/>
        </w:rPr>
        <w:t>.07.2018</w:t>
      </w:r>
    </w:p>
    <w:p w:rsidR="00DC6EAD" w:rsidRDefault="00DC6EAD" w:rsidP="00594206">
      <w:pPr>
        <w:pStyle w:val="a3"/>
        <w:spacing w:after="0" w:line="240" w:lineRule="auto"/>
        <w:ind w:left="0"/>
        <w:rPr>
          <w:rFonts w:ascii="Times New Roman" w:hAnsi="Times New Roman"/>
          <w:sz w:val="24"/>
          <w:szCs w:val="24"/>
        </w:rPr>
      </w:pPr>
    </w:p>
    <w:p w:rsidR="00DC6EAD" w:rsidRPr="00A277EB" w:rsidRDefault="00DC6EAD" w:rsidP="00DC6EAD">
      <w:pPr>
        <w:spacing w:after="0" w:line="240" w:lineRule="auto"/>
        <w:jc w:val="both"/>
        <w:rPr>
          <w:rFonts w:ascii="Times New Roman" w:hAnsi="Times New Roman" w:cs="Times New Roman"/>
        </w:rPr>
      </w:pPr>
      <w:r w:rsidRPr="00A277EB">
        <w:rPr>
          <w:rFonts w:ascii="Times New Roman" w:hAnsi="Times New Roman" w:cs="Times New Roman"/>
          <w:b/>
        </w:rPr>
        <w:t xml:space="preserve">Решили: </w:t>
      </w:r>
      <w:r w:rsidRPr="00A277EB">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400" w:type="dxa"/>
        <w:tblInd w:w="93" w:type="dxa"/>
        <w:tblLook w:val="04A0"/>
      </w:tblPr>
      <w:tblGrid>
        <w:gridCol w:w="6384"/>
        <w:gridCol w:w="700"/>
        <w:gridCol w:w="1316"/>
      </w:tblGrid>
      <w:tr w:rsidR="00DC6EAD" w:rsidRPr="00A277EB" w:rsidTr="00DC6EAD">
        <w:trPr>
          <w:trHeight w:val="255"/>
        </w:trPr>
        <w:tc>
          <w:tcPr>
            <w:tcW w:w="6384" w:type="dxa"/>
            <w:tcBorders>
              <w:top w:val="nil"/>
              <w:left w:val="nil"/>
              <w:bottom w:val="nil"/>
              <w:right w:val="nil"/>
            </w:tcBorders>
            <w:shd w:val="clear" w:color="000000" w:fill="FFFFFF"/>
            <w:hideMark/>
          </w:tcPr>
          <w:p w:rsidR="00DC6EAD" w:rsidRPr="00A277EB" w:rsidRDefault="00DC6EAD" w:rsidP="00872962">
            <w:pPr>
              <w:spacing w:after="0" w:line="240" w:lineRule="auto"/>
              <w:rPr>
                <w:rFonts w:ascii="Times New Roman" w:eastAsia="Times New Roman" w:hAnsi="Times New Roman" w:cs="Times New Roman"/>
              </w:rPr>
            </w:pPr>
            <w:r w:rsidRPr="00A277EB">
              <w:rPr>
                <w:rFonts w:ascii="Times New Roman" w:eastAsia="Times New Roman" w:hAnsi="Times New Roman" w:cs="Times New Roman"/>
              </w:rPr>
              <w:t>ОБЩЕСТВО С ОГРАНИЧЕННОЙ ОТВЕТСТВЕННОСТЬЮ "БАЗИСПРОЕКТ"</w:t>
            </w:r>
          </w:p>
        </w:tc>
        <w:tc>
          <w:tcPr>
            <w:tcW w:w="700" w:type="dxa"/>
            <w:tcBorders>
              <w:top w:val="nil"/>
              <w:left w:val="nil"/>
              <w:bottom w:val="nil"/>
              <w:right w:val="nil"/>
            </w:tcBorders>
            <w:shd w:val="clear" w:color="000000" w:fill="FFFFFF"/>
            <w:noWrap/>
            <w:hideMark/>
          </w:tcPr>
          <w:p w:rsidR="00DC6EAD" w:rsidRPr="00A277EB" w:rsidRDefault="00DC6EAD" w:rsidP="00872962">
            <w:pPr>
              <w:spacing w:after="0" w:line="240" w:lineRule="auto"/>
              <w:rPr>
                <w:rFonts w:ascii="Times New Roman" w:eastAsia="Times New Roman" w:hAnsi="Times New Roman" w:cs="Times New Roman"/>
              </w:rPr>
            </w:pPr>
            <w:r w:rsidRPr="00A277EB">
              <w:rPr>
                <w:rFonts w:ascii="Times New Roman" w:eastAsia="Times New Roman" w:hAnsi="Times New Roman" w:cs="Times New Roman"/>
              </w:rPr>
              <w:t>ИНН</w:t>
            </w:r>
          </w:p>
        </w:tc>
        <w:tc>
          <w:tcPr>
            <w:tcW w:w="1316" w:type="dxa"/>
            <w:tcBorders>
              <w:top w:val="nil"/>
              <w:left w:val="nil"/>
              <w:bottom w:val="nil"/>
              <w:right w:val="nil"/>
            </w:tcBorders>
            <w:shd w:val="clear" w:color="000000" w:fill="FFFFFF"/>
            <w:noWrap/>
            <w:hideMark/>
          </w:tcPr>
          <w:p w:rsidR="00DC6EAD" w:rsidRPr="00A277EB" w:rsidRDefault="00DC6EAD" w:rsidP="00872962">
            <w:pPr>
              <w:spacing w:after="0" w:line="240" w:lineRule="auto"/>
              <w:rPr>
                <w:rFonts w:ascii="Times New Roman" w:eastAsia="Times New Roman" w:hAnsi="Times New Roman" w:cs="Times New Roman"/>
              </w:rPr>
            </w:pPr>
            <w:r w:rsidRPr="00A277EB">
              <w:rPr>
                <w:rFonts w:ascii="Times New Roman" w:eastAsia="Times New Roman" w:hAnsi="Times New Roman" w:cs="Times New Roman"/>
              </w:rPr>
              <w:t>4205217996</w:t>
            </w:r>
          </w:p>
        </w:tc>
      </w:tr>
    </w:tbl>
    <w:p w:rsidR="00DC6EAD" w:rsidRPr="00594206" w:rsidRDefault="00DC6EAD" w:rsidP="00594206">
      <w:pPr>
        <w:pStyle w:val="a3"/>
        <w:spacing w:after="0" w:line="240" w:lineRule="auto"/>
        <w:ind w:left="0"/>
        <w:rPr>
          <w:rFonts w:ascii="Times New Roman" w:hAnsi="Times New Roman"/>
          <w:sz w:val="24"/>
          <w:szCs w:val="24"/>
        </w:rPr>
      </w:pPr>
    </w:p>
    <w:p w:rsidR="00624228" w:rsidRPr="00594206" w:rsidRDefault="00624228"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20.07.2018</w:t>
      </w:r>
    </w:p>
    <w:p w:rsidR="00624228" w:rsidRPr="00594206" w:rsidRDefault="00624228" w:rsidP="00594206">
      <w:pPr>
        <w:pStyle w:val="a3"/>
        <w:spacing w:after="0" w:line="240" w:lineRule="auto"/>
        <w:ind w:left="0"/>
        <w:rPr>
          <w:rFonts w:ascii="Times New Roman" w:hAnsi="Times New Roman"/>
          <w:sz w:val="24"/>
          <w:szCs w:val="24"/>
        </w:rPr>
      </w:pPr>
    </w:p>
    <w:p w:rsidR="00624228" w:rsidRPr="00594206" w:rsidRDefault="00624228"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624228" w:rsidRPr="00594206" w:rsidRDefault="00624228"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Индивидуальный предприниматель Малькова С.Н. ИНН 380400163390 </w:t>
      </w:r>
    </w:p>
    <w:p w:rsidR="00315D1B" w:rsidRDefault="00315D1B" w:rsidP="00315D1B">
      <w:pPr>
        <w:pStyle w:val="a3"/>
        <w:spacing w:after="0" w:line="240" w:lineRule="auto"/>
        <w:ind w:left="0"/>
        <w:rPr>
          <w:rFonts w:ascii="Times New Roman" w:hAnsi="Times New Roman"/>
          <w:sz w:val="24"/>
          <w:szCs w:val="24"/>
        </w:rPr>
      </w:pPr>
    </w:p>
    <w:p w:rsidR="00DC6EAD" w:rsidRPr="00F43B96" w:rsidRDefault="00DC6EAD" w:rsidP="00DC6EAD">
      <w:pPr>
        <w:spacing w:after="0" w:line="240" w:lineRule="auto"/>
        <w:jc w:val="both"/>
        <w:rPr>
          <w:rFonts w:ascii="Times New Roman" w:hAnsi="Times New Roman" w:cs="Times New Roman"/>
        </w:rPr>
      </w:pPr>
      <w:r w:rsidRPr="00F43B96">
        <w:rPr>
          <w:rFonts w:ascii="Times New Roman" w:hAnsi="Times New Roman" w:cs="Times New Roman"/>
          <w:b/>
        </w:rPr>
        <w:t xml:space="preserve">Решили: </w:t>
      </w:r>
      <w:r w:rsidRPr="00F43B96">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796" w:type="dxa"/>
        <w:tblInd w:w="91" w:type="dxa"/>
        <w:tblLook w:val="04A0"/>
      </w:tblPr>
      <w:tblGrid>
        <w:gridCol w:w="7780"/>
        <w:gridCol w:w="700"/>
        <w:gridCol w:w="1316"/>
      </w:tblGrid>
      <w:tr w:rsidR="00DC6EAD" w:rsidRPr="00F43B96" w:rsidTr="00872962">
        <w:trPr>
          <w:trHeight w:val="255"/>
        </w:trPr>
        <w:tc>
          <w:tcPr>
            <w:tcW w:w="7780" w:type="dxa"/>
            <w:tcBorders>
              <w:top w:val="nil"/>
              <w:left w:val="nil"/>
              <w:bottom w:val="nil"/>
              <w:right w:val="nil"/>
            </w:tcBorders>
            <w:shd w:val="clear" w:color="000000" w:fill="FFFFFF"/>
            <w:hideMark/>
          </w:tcPr>
          <w:p w:rsidR="00DC6EAD" w:rsidRPr="00F43B96" w:rsidRDefault="00DC6EAD" w:rsidP="00872962">
            <w:pPr>
              <w:spacing w:after="0" w:line="240" w:lineRule="auto"/>
              <w:rPr>
                <w:rFonts w:ascii="Times New Roman" w:eastAsia="Times New Roman" w:hAnsi="Times New Roman" w:cs="Times New Roman"/>
              </w:rPr>
            </w:pPr>
            <w:r w:rsidRPr="00F43B96">
              <w:rPr>
                <w:rFonts w:ascii="Times New Roman" w:eastAsia="Times New Roman" w:hAnsi="Times New Roman" w:cs="Times New Roman"/>
              </w:rPr>
              <w:t>ОБЩЕСТВО С ОГРАНИЧЕННОЙ ОТВЕТСТВЕННОСТЬЮ "МИГ"</w:t>
            </w:r>
          </w:p>
        </w:tc>
        <w:tc>
          <w:tcPr>
            <w:tcW w:w="700" w:type="dxa"/>
            <w:tcBorders>
              <w:top w:val="nil"/>
              <w:left w:val="nil"/>
              <w:bottom w:val="nil"/>
              <w:right w:val="nil"/>
            </w:tcBorders>
            <w:shd w:val="clear" w:color="000000" w:fill="FFFFFF"/>
            <w:noWrap/>
            <w:hideMark/>
          </w:tcPr>
          <w:p w:rsidR="00DC6EAD" w:rsidRPr="00F43B96" w:rsidRDefault="00DC6EAD" w:rsidP="00872962">
            <w:pPr>
              <w:spacing w:after="0" w:line="240" w:lineRule="auto"/>
              <w:rPr>
                <w:rFonts w:ascii="Times New Roman" w:eastAsia="Times New Roman" w:hAnsi="Times New Roman" w:cs="Times New Roman"/>
              </w:rPr>
            </w:pPr>
            <w:r w:rsidRPr="00F43B96">
              <w:rPr>
                <w:rFonts w:ascii="Times New Roman" w:eastAsia="Times New Roman" w:hAnsi="Times New Roman" w:cs="Times New Roman"/>
              </w:rPr>
              <w:t>ИНН</w:t>
            </w:r>
          </w:p>
        </w:tc>
        <w:tc>
          <w:tcPr>
            <w:tcW w:w="1316" w:type="dxa"/>
            <w:tcBorders>
              <w:top w:val="nil"/>
              <w:left w:val="nil"/>
              <w:bottom w:val="nil"/>
              <w:right w:val="nil"/>
            </w:tcBorders>
            <w:shd w:val="clear" w:color="000000" w:fill="FFFFFF"/>
            <w:noWrap/>
            <w:hideMark/>
          </w:tcPr>
          <w:p w:rsidR="00DC6EAD" w:rsidRPr="00F43B96" w:rsidRDefault="00DC6EAD" w:rsidP="00872962">
            <w:pPr>
              <w:spacing w:after="0" w:line="240" w:lineRule="auto"/>
              <w:rPr>
                <w:rFonts w:ascii="Times New Roman" w:eastAsia="Times New Roman" w:hAnsi="Times New Roman" w:cs="Times New Roman"/>
              </w:rPr>
            </w:pPr>
            <w:r w:rsidRPr="00F43B96">
              <w:rPr>
                <w:rFonts w:ascii="Times New Roman" w:eastAsia="Times New Roman" w:hAnsi="Times New Roman" w:cs="Times New Roman"/>
              </w:rPr>
              <w:t>1650113035</w:t>
            </w:r>
          </w:p>
        </w:tc>
      </w:tr>
    </w:tbl>
    <w:p w:rsidR="00DC6EAD" w:rsidRDefault="00DC6EAD" w:rsidP="00315D1B">
      <w:pPr>
        <w:pStyle w:val="a3"/>
        <w:spacing w:after="0" w:line="240" w:lineRule="auto"/>
        <w:ind w:left="0"/>
        <w:rPr>
          <w:rFonts w:ascii="Times New Roman" w:hAnsi="Times New Roman"/>
          <w:sz w:val="24"/>
          <w:szCs w:val="24"/>
        </w:rPr>
      </w:pPr>
    </w:p>
    <w:p w:rsidR="00DC6EAD" w:rsidRDefault="00DC6EAD" w:rsidP="00DC6EA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17</w:t>
      </w:r>
      <w:r w:rsidRPr="00594206">
        <w:rPr>
          <w:rFonts w:ascii="Times New Roman" w:hAnsi="Times New Roman"/>
          <w:sz w:val="24"/>
          <w:szCs w:val="24"/>
        </w:rPr>
        <w:t>.07.2018</w:t>
      </w:r>
    </w:p>
    <w:p w:rsidR="00DC6EAD" w:rsidRDefault="00DC6EAD" w:rsidP="00DC6EAD">
      <w:pPr>
        <w:pStyle w:val="a3"/>
        <w:spacing w:after="0" w:line="240" w:lineRule="auto"/>
        <w:ind w:left="0"/>
        <w:rPr>
          <w:rFonts w:ascii="Times New Roman" w:hAnsi="Times New Roman"/>
          <w:sz w:val="24"/>
          <w:szCs w:val="24"/>
        </w:rPr>
      </w:pPr>
    </w:p>
    <w:p w:rsidR="00DC6EAD" w:rsidRPr="00A60906" w:rsidRDefault="00DC6EAD" w:rsidP="00DC6EAD">
      <w:pPr>
        <w:spacing w:after="0" w:line="240" w:lineRule="auto"/>
        <w:jc w:val="both"/>
        <w:rPr>
          <w:rFonts w:ascii="Times New Roman" w:hAnsi="Times New Roman" w:cs="Times New Roman"/>
        </w:rPr>
      </w:pPr>
      <w:r w:rsidRPr="00A60906">
        <w:rPr>
          <w:rFonts w:ascii="Times New Roman" w:hAnsi="Times New Roman" w:cs="Times New Roman"/>
          <w:b/>
        </w:rPr>
        <w:t xml:space="preserve">Решили: </w:t>
      </w:r>
      <w:r w:rsidRPr="00A60906">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840" w:type="dxa"/>
        <w:tblInd w:w="91" w:type="dxa"/>
        <w:tblLook w:val="04A0"/>
      </w:tblPr>
      <w:tblGrid>
        <w:gridCol w:w="6680"/>
        <w:gridCol w:w="700"/>
        <w:gridCol w:w="1460"/>
      </w:tblGrid>
      <w:tr w:rsidR="00DC6EAD" w:rsidRPr="00A60906" w:rsidTr="00DC6EAD">
        <w:trPr>
          <w:trHeight w:val="255"/>
        </w:trPr>
        <w:tc>
          <w:tcPr>
            <w:tcW w:w="6680"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rPr>
            </w:pPr>
            <w:r w:rsidRPr="00DC6EAD">
              <w:rPr>
                <w:rFonts w:ascii="Times New Roman" w:hAnsi="Times New Roman"/>
              </w:rPr>
              <w:t>ОБЩЕСТВО С ОГРАНИЧЕННОЙ ОТВЕТСТВЕННОСТЬЮ "РЕМЦЕНТРЭНЕРГО+"</w:t>
            </w:r>
          </w:p>
        </w:tc>
        <w:tc>
          <w:tcPr>
            <w:tcW w:w="700" w:type="dxa"/>
            <w:tcBorders>
              <w:top w:val="nil"/>
              <w:left w:val="nil"/>
              <w:bottom w:val="nil"/>
              <w:right w:val="nil"/>
            </w:tcBorders>
            <w:shd w:val="clear" w:color="auto" w:fill="auto"/>
            <w:noWrap/>
            <w:hideMark/>
          </w:tcPr>
          <w:p w:rsidR="00DC6EAD" w:rsidRPr="00A60906" w:rsidRDefault="00DC6EAD" w:rsidP="00872962">
            <w:pPr>
              <w:spacing w:after="0" w:line="240" w:lineRule="auto"/>
              <w:rPr>
                <w:rFonts w:ascii="Times New Roman" w:eastAsia="Times New Roman" w:hAnsi="Times New Roman" w:cs="Times New Roman"/>
              </w:rPr>
            </w:pPr>
            <w:r w:rsidRPr="00A60906">
              <w:rPr>
                <w:rFonts w:ascii="Times New Roman" w:eastAsia="Times New Roman" w:hAnsi="Times New Roman" w:cs="Times New Roman"/>
              </w:rPr>
              <w:t>ИНН</w:t>
            </w:r>
          </w:p>
        </w:tc>
        <w:tc>
          <w:tcPr>
            <w:tcW w:w="1460" w:type="dxa"/>
            <w:tcBorders>
              <w:top w:val="nil"/>
              <w:left w:val="nil"/>
              <w:bottom w:val="nil"/>
              <w:right w:val="nil"/>
            </w:tcBorders>
            <w:shd w:val="clear" w:color="auto" w:fill="auto"/>
            <w:noWrap/>
            <w:hideMark/>
          </w:tcPr>
          <w:p w:rsidR="00DC6EAD" w:rsidRPr="00A60906" w:rsidRDefault="00DC6EAD" w:rsidP="00872962">
            <w:pPr>
              <w:spacing w:after="0" w:line="240" w:lineRule="auto"/>
              <w:rPr>
                <w:rFonts w:ascii="Times New Roman" w:eastAsia="Times New Roman" w:hAnsi="Times New Roman" w:cs="Times New Roman"/>
              </w:rPr>
            </w:pPr>
            <w:r w:rsidRPr="00A60906">
              <w:rPr>
                <w:rFonts w:ascii="Times New Roman" w:eastAsia="Times New Roman" w:hAnsi="Times New Roman" w:cs="Times New Roman"/>
              </w:rPr>
              <w:t xml:space="preserve">3627024310  </w:t>
            </w:r>
          </w:p>
        </w:tc>
      </w:tr>
      <w:tr w:rsidR="00DC6EAD" w:rsidRPr="00A60906" w:rsidTr="00DC6EAD">
        <w:trPr>
          <w:trHeight w:val="255"/>
        </w:trPr>
        <w:tc>
          <w:tcPr>
            <w:tcW w:w="6680"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rPr>
            </w:pPr>
            <w:r w:rsidRPr="00DC6EAD">
              <w:rPr>
                <w:rFonts w:ascii="Times New Roman" w:hAnsi="Times New Roman"/>
              </w:rPr>
              <w:t>ОБЩЕСТВО С ОГРАНИЧЕННОЙ ОТВЕТСТВЕННОСТЬЮ "КАПИТАЛГРУПП-СПБ"</w:t>
            </w:r>
          </w:p>
        </w:tc>
        <w:tc>
          <w:tcPr>
            <w:tcW w:w="700" w:type="dxa"/>
            <w:tcBorders>
              <w:top w:val="nil"/>
              <w:left w:val="nil"/>
              <w:bottom w:val="nil"/>
              <w:right w:val="nil"/>
            </w:tcBorders>
            <w:shd w:val="clear" w:color="auto" w:fill="auto"/>
            <w:noWrap/>
            <w:hideMark/>
          </w:tcPr>
          <w:p w:rsidR="00DC6EAD" w:rsidRPr="00A60906" w:rsidRDefault="00DC6EAD" w:rsidP="00872962">
            <w:pPr>
              <w:spacing w:after="0" w:line="240" w:lineRule="auto"/>
              <w:rPr>
                <w:rFonts w:ascii="Times New Roman" w:eastAsia="Times New Roman" w:hAnsi="Times New Roman" w:cs="Times New Roman"/>
              </w:rPr>
            </w:pPr>
            <w:r w:rsidRPr="00A60906">
              <w:rPr>
                <w:rFonts w:ascii="Times New Roman" w:eastAsia="Times New Roman" w:hAnsi="Times New Roman" w:cs="Times New Roman"/>
              </w:rPr>
              <w:t>ИНН</w:t>
            </w:r>
          </w:p>
        </w:tc>
        <w:tc>
          <w:tcPr>
            <w:tcW w:w="1460" w:type="dxa"/>
            <w:tcBorders>
              <w:top w:val="nil"/>
              <w:left w:val="nil"/>
              <w:bottom w:val="nil"/>
              <w:right w:val="nil"/>
            </w:tcBorders>
            <w:shd w:val="clear" w:color="auto" w:fill="auto"/>
            <w:noWrap/>
            <w:hideMark/>
          </w:tcPr>
          <w:p w:rsidR="00DC6EAD" w:rsidRPr="00A60906" w:rsidRDefault="00DC6EAD" w:rsidP="00872962">
            <w:pPr>
              <w:spacing w:after="0" w:line="240" w:lineRule="auto"/>
              <w:rPr>
                <w:rFonts w:ascii="Times New Roman" w:eastAsia="Times New Roman" w:hAnsi="Times New Roman" w:cs="Times New Roman"/>
              </w:rPr>
            </w:pPr>
            <w:r w:rsidRPr="00A60906">
              <w:rPr>
                <w:rFonts w:ascii="Times New Roman" w:eastAsia="Times New Roman" w:hAnsi="Times New Roman" w:cs="Times New Roman"/>
              </w:rPr>
              <w:t xml:space="preserve">7840491815  </w:t>
            </w:r>
          </w:p>
        </w:tc>
      </w:tr>
    </w:tbl>
    <w:p w:rsidR="00DC6EAD" w:rsidRPr="00594206" w:rsidRDefault="00DC6EAD" w:rsidP="00DC6EAD">
      <w:pPr>
        <w:pStyle w:val="a3"/>
        <w:spacing w:after="0" w:line="240" w:lineRule="auto"/>
        <w:ind w:left="0"/>
        <w:rPr>
          <w:rFonts w:ascii="Times New Roman" w:hAnsi="Times New Roman"/>
          <w:sz w:val="24"/>
          <w:szCs w:val="24"/>
        </w:rPr>
      </w:pPr>
    </w:p>
    <w:p w:rsidR="00DC6EAD" w:rsidRDefault="00DC6EAD" w:rsidP="00DC6EA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13</w:t>
      </w:r>
      <w:r w:rsidRPr="00594206">
        <w:rPr>
          <w:rFonts w:ascii="Times New Roman" w:hAnsi="Times New Roman"/>
          <w:sz w:val="24"/>
          <w:szCs w:val="24"/>
        </w:rPr>
        <w:t>.07.2018</w:t>
      </w:r>
    </w:p>
    <w:p w:rsidR="00DC6EAD" w:rsidRDefault="00DC6EAD" w:rsidP="00DC6EAD">
      <w:pPr>
        <w:pStyle w:val="a3"/>
        <w:spacing w:after="0" w:line="240" w:lineRule="auto"/>
        <w:ind w:left="0"/>
        <w:rPr>
          <w:rFonts w:ascii="Times New Roman" w:hAnsi="Times New Roman"/>
          <w:sz w:val="24"/>
          <w:szCs w:val="24"/>
        </w:rPr>
      </w:pPr>
    </w:p>
    <w:p w:rsidR="00DC6EAD" w:rsidRPr="00920BAC" w:rsidRDefault="00DC6EAD" w:rsidP="00DC6EAD">
      <w:pPr>
        <w:spacing w:after="0" w:line="240" w:lineRule="auto"/>
        <w:jc w:val="both"/>
        <w:rPr>
          <w:rFonts w:ascii="Times New Roman" w:hAnsi="Times New Roman" w:cs="Times New Roman"/>
        </w:rPr>
      </w:pPr>
      <w:r w:rsidRPr="00920BAC">
        <w:rPr>
          <w:rFonts w:ascii="Times New Roman" w:hAnsi="Times New Roman" w:cs="Times New Roman"/>
          <w:b/>
        </w:rPr>
        <w:t xml:space="preserve">Решили: </w:t>
      </w:r>
      <w:r w:rsidRPr="00920BAC">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440" w:type="dxa"/>
        <w:tblInd w:w="91" w:type="dxa"/>
        <w:tblLook w:val="04A0"/>
      </w:tblPr>
      <w:tblGrid>
        <w:gridCol w:w="7280"/>
        <w:gridCol w:w="700"/>
        <w:gridCol w:w="1460"/>
      </w:tblGrid>
      <w:tr w:rsidR="00DC6EAD" w:rsidRPr="00920BAC" w:rsidTr="00872962">
        <w:trPr>
          <w:trHeight w:val="255"/>
        </w:trPr>
        <w:tc>
          <w:tcPr>
            <w:tcW w:w="7280" w:type="dxa"/>
            <w:tcBorders>
              <w:top w:val="nil"/>
              <w:left w:val="nil"/>
              <w:bottom w:val="nil"/>
              <w:right w:val="nil"/>
            </w:tcBorders>
            <w:shd w:val="clear" w:color="auto" w:fill="auto"/>
            <w:hideMark/>
          </w:tcPr>
          <w:p w:rsidR="00DC6EAD" w:rsidRPr="00920BAC" w:rsidRDefault="00DC6EAD" w:rsidP="00872962">
            <w:pPr>
              <w:spacing w:after="0" w:line="240" w:lineRule="auto"/>
              <w:rPr>
                <w:rFonts w:ascii="Times New Roman" w:eastAsia="Times New Roman" w:hAnsi="Times New Roman" w:cs="Times New Roman"/>
              </w:rPr>
            </w:pPr>
            <w:r w:rsidRPr="00920BAC">
              <w:rPr>
                <w:rFonts w:ascii="Times New Roman" w:eastAsia="Times New Roman" w:hAnsi="Times New Roman" w:cs="Times New Roman"/>
              </w:rPr>
              <w:t>ОБЩЕСТВО С ОГРАНИЧЕННОЙ ОТВЕТСТВЕННОСТЬЮ "СТРОЙМОНТАЖПРОЕКТ"</w:t>
            </w:r>
          </w:p>
        </w:tc>
        <w:tc>
          <w:tcPr>
            <w:tcW w:w="700" w:type="dxa"/>
            <w:tcBorders>
              <w:top w:val="nil"/>
              <w:left w:val="nil"/>
              <w:bottom w:val="nil"/>
              <w:right w:val="nil"/>
            </w:tcBorders>
            <w:shd w:val="clear" w:color="auto" w:fill="auto"/>
            <w:noWrap/>
            <w:hideMark/>
          </w:tcPr>
          <w:p w:rsidR="00DC6EAD" w:rsidRPr="00920BAC" w:rsidRDefault="00DC6EAD" w:rsidP="00872962">
            <w:pPr>
              <w:spacing w:after="0" w:line="240" w:lineRule="auto"/>
              <w:rPr>
                <w:rFonts w:ascii="Times New Roman" w:eastAsia="Times New Roman" w:hAnsi="Times New Roman" w:cs="Times New Roman"/>
              </w:rPr>
            </w:pPr>
            <w:r w:rsidRPr="00920BAC">
              <w:rPr>
                <w:rFonts w:ascii="Times New Roman" w:eastAsia="Times New Roman" w:hAnsi="Times New Roman" w:cs="Times New Roman"/>
              </w:rPr>
              <w:t>ИНН</w:t>
            </w:r>
          </w:p>
        </w:tc>
        <w:tc>
          <w:tcPr>
            <w:tcW w:w="1460" w:type="dxa"/>
            <w:tcBorders>
              <w:top w:val="nil"/>
              <w:left w:val="nil"/>
              <w:bottom w:val="nil"/>
              <w:right w:val="nil"/>
            </w:tcBorders>
            <w:shd w:val="clear" w:color="auto" w:fill="auto"/>
            <w:noWrap/>
            <w:hideMark/>
          </w:tcPr>
          <w:p w:rsidR="00DC6EAD" w:rsidRPr="00920BAC" w:rsidRDefault="00DC6EAD" w:rsidP="00872962">
            <w:pPr>
              <w:spacing w:after="0" w:line="240" w:lineRule="auto"/>
              <w:rPr>
                <w:rFonts w:ascii="Times New Roman" w:eastAsia="Times New Roman" w:hAnsi="Times New Roman" w:cs="Times New Roman"/>
              </w:rPr>
            </w:pPr>
            <w:r w:rsidRPr="00920BAC">
              <w:rPr>
                <w:rFonts w:ascii="Times New Roman" w:eastAsia="Times New Roman" w:hAnsi="Times New Roman" w:cs="Times New Roman"/>
              </w:rPr>
              <w:t xml:space="preserve">7720326954  </w:t>
            </w:r>
          </w:p>
        </w:tc>
      </w:tr>
    </w:tbl>
    <w:p w:rsidR="00DC6EAD" w:rsidRPr="00594206" w:rsidRDefault="00DC6EAD" w:rsidP="00DC6EAD">
      <w:pPr>
        <w:pStyle w:val="a3"/>
        <w:spacing w:after="0" w:line="240" w:lineRule="auto"/>
        <w:ind w:left="0"/>
        <w:rPr>
          <w:rFonts w:ascii="Times New Roman" w:hAnsi="Times New Roman"/>
          <w:sz w:val="24"/>
          <w:szCs w:val="24"/>
        </w:rPr>
      </w:pPr>
    </w:p>
    <w:p w:rsidR="00DC6EAD" w:rsidRPr="00594206" w:rsidRDefault="00DC6EAD" w:rsidP="00DC6EA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11</w:t>
      </w:r>
      <w:r w:rsidRPr="00594206">
        <w:rPr>
          <w:rFonts w:ascii="Times New Roman" w:hAnsi="Times New Roman"/>
          <w:sz w:val="24"/>
          <w:szCs w:val="24"/>
        </w:rPr>
        <w:t>.07.2018</w:t>
      </w:r>
    </w:p>
    <w:p w:rsidR="00DC6EAD" w:rsidRDefault="00DC6EAD" w:rsidP="00315D1B">
      <w:pPr>
        <w:pStyle w:val="a3"/>
        <w:spacing w:after="0" w:line="240" w:lineRule="auto"/>
        <w:ind w:left="0"/>
        <w:rPr>
          <w:rFonts w:ascii="Times New Roman" w:hAnsi="Times New Roman"/>
          <w:sz w:val="24"/>
          <w:szCs w:val="24"/>
        </w:rPr>
      </w:pPr>
    </w:p>
    <w:p w:rsidR="00DC6EAD" w:rsidRPr="00DC6EAD" w:rsidRDefault="00DC6EAD" w:rsidP="00DC6EAD">
      <w:pPr>
        <w:spacing w:after="0" w:line="240" w:lineRule="auto"/>
        <w:jc w:val="both"/>
        <w:rPr>
          <w:rFonts w:ascii="Times New Roman" w:hAnsi="Times New Roman" w:cs="Times New Roman"/>
          <w:sz w:val="23"/>
          <w:szCs w:val="23"/>
        </w:rPr>
      </w:pPr>
      <w:r w:rsidRPr="00DC6EAD">
        <w:rPr>
          <w:rFonts w:ascii="Times New Roman" w:hAnsi="Times New Roman" w:cs="Times New Roman"/>
          <w:b/>
          <w:sz w:val="23"/>
          <w:szCs w:val="23"/>
        </w:rPr>
        <w:t xml:space="preserve">Решили: </w:t>
      </w:r>
      <w:r w:rsidRPr="00DC6EAD">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020" w:type="dxa"/>
        <w:tblInd w:w="91" w:type="dxa"/>
        <w:tblLook w:val="04A0"/>
      </w:tblPr>
      <w:tblGrid>
        <w:gridCol w:w="6860"/>
        <w:gridCol w:w="700"/>
        <w:gridCol w:w="1460"/>
      </w:tblGrid>
      <w:tr w:rsidR="00DC6EAD" w:rsidRPr="00DC6EAD" w:rsidTr="00872962">
        <w:trPr>
          <w:trHeight w:val="255"/>
        </w:trPr>
        <w:tc>
          <w:tcPr>
            <w:tcW w:w="6860"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cs="Times New Roman"/>
                <w:sz w:val="20"/>
                <w:szCs w:val="20"/>
              </w:rPr>
            </w:pPr>
            <w:r w:rsidRPr="00DC6EAD">
              <w:rPr>
                <w:rFonts w:ascii="Times New Roman" w:hAnsi="Times New Roman" w:cs="Times New Roman"/>
                <w:sz w:val="20"/>
                <w:szCs w:val="20"/>
              </w:rPr>
              <w:t>ОБЩЕСТВО С ОГРАНИЧЕННОЙ ОТВЕТСТВЕННОСТЬЮ "ПЕРЛИНА "М"</w:t>
            </w:r>
          </w:p>
        </w:tc>
        <w:tc>
          <w:tcPr>
            <w:tcW w:w="700" w:type="dxa"/>
            <w:tcBorders>
              <w:top w:val="nil"/>
              <w:left w:val="nil"/>
              <w:bottom w:val="nil"/>
              <w:right w:val="nil"/>
            </w:tcBorders>
            <w:shd w:val="clear" w:color="auto" w:fill="auto"/>
            <w:noWrap/>
            <w:hideMark/>
          </w:tcPr>
          <w:p w:rsidR="00DC6EAD" w:rsidRPr="00DC6EAD" w:rsidRDefault="00DC6EAD" w:rsidP="00872962">
            <w:pPr>
              <w:spacing w:after="0" w:line="240" w:lineRule="auto"/>
              <w:rPr>
                <w:rFonts w:ascii="Times New Roman" w:eastAsia="Times New Roman" w:hAnsi="Times New Roman" w:cs="Times New Roman"/>
                <w:sz w:val="20"/>
                <w:szCs w:val="20"/>
              </w:rPr>
            </w:pPr>
            <w:r w:rsidRPr="00DC6EAD">
              <w:rPr>
                <w:rFonts w:ascii="Times New Roman" w:eastAsia="Times New Roman" w:hAnsi="Times New Roman" w:cs="Times New Roman"/>
                <w:sz w:val="20"/>
                <w:szCs w:val="20"/>
              </w:rPr>
              <w:t>ИНН</w:t>
            </w:r>
          </w:p>
        </w:tc>
        <w:tc>
          <w:tcPr>
            <w:tcW w:w="1460" w:type="dxa"/>
            <w:tcBorders>
              <w:top w:val="nil"/>
              <w:left w:val="nil"/>
              <w:bottom w:val="nil"/>
              <w:right w:val="nil"/>
            </w:tcBorders>
            <w:shd w:val="clear" w:color="auto" w:fill="auto"/>
            <w:noWrap/>
            <w:hideMark/>
          </w:tcPr>
          <w:p w:rsidR="00DC6EAD" w:rsidRPr="00DC6EAD" w:rsidRDefault="00DC6EAD" w:rsidP="00872962">
            <w:pPr>
              <w:spacing w:after="0" w:line="240" w:lineRule="auto"/>
              <w:rPr>
                <w:rFonts w:ascii="Times New Roman" w:eastAsia="Times New Roman" w:hAnsi="Times New Roman" w:cs="Times New Roman"/>
                <w:sz w:val="20"/>
                <w:szCs w:val="20"/>
              </w:rPr>
            </w:pPr>
            <w:r w:rsidRPr="00DC6EAD">
              <w:rPr>
                <w:rFonts w:ascii="Times New Roman" w:eastAsia="Times New Roman" w:hAnsi="Times New Roman" w:cs="Times New Roman"/>
                <w:sz w:val="20"/>
                <w:szCs w:val="20"/>
              </w:rPr>
              <w:t xml:space="preserve">6149012700  </w:t>
            </w:r>
          </w:p>
        </w:tc>
      </w:tr>
      <w:tr w:rsidR="00DC6EAD" w:rsidRPr="00DC6EAD" w:rsidTr="00872962">
        <w:trPr>
          <w:trHeight w:val="255"/>
        </w:trPr>
        <w:tc>
          <w:tcPr>
            <w:tcW w:w="6860"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cs="Times New Roman"/>
                <w:sz w:val="20"/>
                <w:szCs w:val="20"/>
              </w:rPr>
            </w:pPr>
            <w:r w:rsidRPr="00DC6EAD">
              <w:rPr>
                <w:rFonts w:ascii="Times New Roman" w:hAnsi="Times New Roman" w:cs="Times New Roman"/>
                <w:sz w:val="20"/>
                <w:szCs w:val="20"/>
              </w:rPr>
              <w:t>ОБЩЕСТВО С ОГРАНИЧЕННОЙ ОТВЕТСТВЕННОСТЬЮ "РАДИАНТ"</w:t>
            </w:r>
          </w:p>
        </w:tc>
        <w:tc>
          <w:tcPr>
            <w:tcW w:w="700" w:type="dxa"/>
            <w:tcBorders>
              <w:top w:val="nil"/>
              <w:left w:val="nil"/>
              <w:bottom w:val="nil"/>
              <w:right w:val="nil"/>
            </w:tcBorders>
            <w:shd w:val="clear" w:color="auto" w:fill="auto"/>
            <w:noWrap/>
            <w:hideMark/>
          </w:tcPr>
          <w:p w:rsidR="00DC6EAD" w:rsidRPr="00DC6EAD" w:rsidRDefault="00DC6EAD" w:rsidP="00872962">
            <w:pPr>
              <w:spacing w:after="0" w:line="240" w:lineRule="auto"/>
              <w:rPr>
                <w:rFonts w:ascii="Times New Roman" w:eastAsia="Times New Roman" w:hAnsi="Times New Roman" w:cs="Times New Roman"/>
                <w:sz w:val="20"/>
                <w:szCs w:val="20"/>
              </w:rPr>
            </w:pPr>
            <w:r w:rsidRPr="00DC6EAD">
              <w:rPr>
                <w:rFonts w:ascii="Times New Roman" w:eastAsia="Times New Roman" w:hAnsi="Times New Roman" w:cs="Times New Roman"/>
                <w:sz w:val="20"/>
                <w:szCs w:val="20"/>
              </w:rPr>
              <w:t>ИНН</w:t>
            </w:r>
          </w:p>
        </w:tc>
        <w:tc>
          <w:tcPr>
            <w:tcW w:w="1460" w:type="dxa"/>
            <w:tcBorders>
              <w:top w:val="nil"/>
              <w:left w:val="nil"/>
              <w:bottom w:val="nil"/>
              <w:right w:val="nil"/>
            </w:tcBorders>
            <w:shd w:val="clear" w:color="auto" w:fill="auto"/>
            <w:noWrap/>
            <w:hideMark/>
          </w:tcPr>
          <w:p w:rsidR="00DC6EAD" w:rsidRPr="00DC6EAD" w:rsidRDefault="00DC6EAD" w:rsidP="00872962">
            <w:pPr>
              <w:spacing w:after="0" w:line="240" w:lineRule="auto"/>
              <w:rPr>
                <w:rFonts w:ascii="Times New Roman" w:eastAsia="Times New Roman" w:hAnsi="Times New Roman" w:cs="Times New Roman"/>
                <w:sz w:val="20"/>
                <w:szCs w:val="20"/>
              </w:rPr>
            </w:pPr>
            <w:r w:rsidRPr="00DC6EAD">
              <w:rPr>
                <w:rFonts w:ascii="Times New Roman" w:eastAsia="Times New Roman" w:hAnsi="Times New Roman" w:cs="Times New Roman"/>
                <w:sz w:val="20"/>
                <w:szCs w:val="20"/>
              </w:rPr>
              <w:t xml:space="preserve">3428003509  </w:t>
            </w:r>
          </w:p>
        </w:tc>
      </w:tr>
      <w:tr w:rsidR="00DC6EAD" w:rsidRPr="00DC6EAD" w:rsidTr="00872962">
        <w:trPr>
          <w:trHeight w:val="540"/>
        </w:trPr>
        <w:tc>
          <w:tcPr>
            <w:tcW w:w="6860"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cs="Times New Roman"/>
                <w:sz w:val="20"/>
                <w:szCs w:val="20"/>
              </w:rPr>
            </w:pPr>
            <w:r w:rsidRPr="00DC6EAD">
              <w:rPr>
                <w:rFonts w:ascii="Times New Roman" w:hAnsi="Times New Roman" w:cs="Times New Roman"/>
                <w:sz w:val="20"/>
                <w:szCs w:val="20"/>
              </w:rPr>
              <w:t>ОБЩЕСТВО С ОГРАНИЧЕННОЙ ОТВЕТСТВЕННОСТЬЮ "СТРОИТЕЛЬНАЯ КОМПАНИЯ  "ХОЛДИНГ-ЦЕНТР"</w:t>
            </w:r>
          </w:p>
        </w:tc>
        <w:tc>
          <w:tcPr>
            <w:tcW w:w="700" w:type="dxa"/>
            <w:tcBorders>
              <w:top w:val="nil"/>
              <w:left w:val="nil"/>
              <w:bottom w:val="nil"/>
              <w:right w:val="nil"/>
            </w:tcBorders>
            <w:shd w:val="clear" w:color="auto" w:fill="auto"/>
            <w:noWrap/>
            <w:hideMark/>
          </w:tcPr>
          <w:p w:rsidR="00DC6EAD" w:rsidRPr="00DC6EAD" w:rsidRDefault="00DC6EAD" w:rsidP="00872962">
            <w:pPr>
              <w:spacing w:after="0" w:line="240" w:lineRule="auto"/>
              <w:rPr>
                <w:rFonts w:ascii="Times New Roman" w:eastAsia="Times New Roman" w:hAnsi="Times New Roman" w:cs="Times New Roman"/>
                <w:sz w:val="20"/>
                <w:szCs w:val="20"/>
              </w:rPr>
            </w:pPr>
            <w:r w:rsidRPr="00DC6EAD">
              <w:rPr>
                <w:rFonts w:ascii="Times New Roman" w:eastAsia="Times New Roman" w:hAnsi="Times New Roman" w:cs="Times New Roman"/>
                <w:sz w:val="20"/>
                <w:szCs w:val="20"/>
              </w:rPr>
              <w:t>ИНН</w:t>
            </w:r>
          </w:p>
        </w:tc>
        <w:tc>
          <w:tcPr>
            <w:tcW w:w="1460" w:type="dxa"/>
            <w:tcBorders>
              <w:top w:val="nil"/>
              <w:left w:val="nil"/>
              <w:bottom w:val="nil"/>
              <w:right w:val="nil"/>
            </w:tcBorders>
            <w:shd w:val="clear" w:color="auto" w:fill="auto"/>
            <w:noWrap/>
            <w:hideMark/>
          </w:tcPr>
          <w:p w:rsidR="00DC6EAD" w:rsidRPr="00DC6EAD" w:rsidRDefault="00DC6EAD" w:rsidP="00872962">
            <w:pPr>
              <w:spacing w:after="0" w:line="240" w:lineRule="auto"/>
              <w:rPr>
                <w:rFonts w:ascii="Times New Roman" w:eastAsia="Times New Roman" w:hAnsi="Times New Roman" w:cs="Times New Roman"/>
                <w:sz w:val="20"/>
                <w:szCs w:val="20"/>
              </w:rPr>
            </w:pPr>
            <w:r w:rsidRPr="00DC6EAD">
              <w:rPr>
                <w:rFonts w:ascii="Times New Roman" w:eastAsia="Times New Roman" w:hAnsi="Times New Roman" w:cs="Times New Roman"/>
                <w:sz w:val="20"/>
                <w:szCs w:val="20"/>
              </w:rPr>
              <w:t>2450019774</w:t>
            </w:r>
          </w:p>
        </w:tc>
      </w:tr>
    </w:tbl>
    <w:p w:rsidR="00DC6EAD" w:rsidRDefault="00DC6EAD" w:rsidP="00315D1B">
      <w:pPr>
        <w:pStyle w:val="a3"/>
        <w:spacing w:after="0" w:line="240" w:lineRule="auto"/>
        <w:ind w:left="0"/>
        <w:rPr>
          <w:rFonts w:ascii="Times New Roman" w:hAnsi="Times New Roman"/>
          <w:sz w:val="24"/>
          <w:szCs w:val="24"/>
        </w:rPr>
      </w:pPr>
    </w:p>
    <w:p w:rsidR="00DC6EAD" w:rsidRDefault="00DC6EAD" w:rsidP="00DC6EA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27</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DC6EAD" w:rsidRDefault="00DC6EAD" w:rsidP="00DC6EAD">
      <w:pPr>
        <w:pStyle w:val="a3"/>
        <w:spacing w:after="0" w:line="240" w:lineRule="auto"/>
        <w:ind w:left="0"/>
        <w:rPr>
          <w:rFonts w:ascii="Times New Roman" w:hAnsi="Times New Roman"/>
          <w:sz w:val="24"/>
          <w:szCs w:val="24"/>
        </w:rPr>
      </w:pPr>
    </w:p>
    <w:p w:rsidR="00DC6EAD" w:rsidRPr="00B81998" w:rsidRDefault="00DC6EAD" w:rsidP="00DC6EAD">
      <w:pPr>
        <w:spacing w:after="0" w:line="240" w:lineRule="auto"/>
        <w:jc w:val="both"/>
        <w:rPr>
          <w:rFonts w:ascii="Times New Roman" w:hAnsi="Times New Roman" w:cs="Times New Roman"/>
        </w:rPr>
      </w:pPr>
      <w:r w:rsidRPr="00B81998">
        <w:rPr>
          <w:rFonts w:ascii="Times New Roman" w:hAnsi="Times New Roman" w:cs="Times New Roman"/>
          <w:b/>
        </w:rPr>
        <w:t xml:space="preserve">Решили: </w:t>
      </w:r>
      <w:r w:rsidRPr="00B81998">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003" w:type="dxa"/>
        <w:tblInd w:w="91" w:type="dxa"/>
        <w:tblLook w:val="04A0"/>
      </w:tblPr>
      <w:tblGrid>
        <w:gridCol w:w="6963"/>
        <w:gridCol w:w="700"/>
        <w:gridCol w:w="1340"/>
      </w:tblGrid>
      <w:tr w:rsidR="00DC6EAD" w:rsidRPr="00B81998" w:rsidTr="00872962">
        <w:trPr>
          <w:trHeight w:val="255"/>
        </w:trPr>
        <w:tc>
          <w:tcPr>
            <w:tcW w:w="6963" w:type="dxa"/>
            <w:tcBorders>
              <w:top w:val="nil"/>
              <w:left w:val="nil"/>
              <w:bottom w:val="nil"/>
              <w:right w:val="nil"/>
            </w:tcBorders>
            <w:shd w:val="clear" w:color="auto" w:fill="auto"/>
            <w:hideMark/>
          </w:tcPr>
          <w:p w:rsidR="00DC6EAD" w:rsidRPr="00B81998" w:rsidRDefault="00DC6EAD" w:rsidP="00872962">
            <w:pPr>
              <w:spacing w:after="0" w:line="240" w:lineRule="auto"/>
              <w:rPr>
                <w:rFonts w:ascii="Times New Roman" w:eastAsia="Times New Roman" w:hAnsi="Times New Roman" w:cs="Times New Roman"/>
              </w:rPr>
            </w:pPr>
            <w:r w:rsidRPr="00B81998">
              <w:rPr>
                <w:rFonts w:ascii="Times New Roman" w:eastAsia="Times New Roman" w:hAnsi="Times New Roman" w:cs="Times New Roman"/>
              </w:rPr>
              <w:t>ОБЩЕСТВО С ОГРАНИЧЕННОЙ ОТВЕТСТВЕННОСТЬЮ "СУРГУТАРХПРОЕКТ"</w:t>
            </w:r>
          </w:p>
        </w:tc>
        <w:tc>
          <w:tcPr>
            <w:tcW w:w="700" w:type="dxa"/>
            <w:tcBorders>
              <w:top w:val="nil"/>
              <w:left w:val="nil"/>
              <w:bottom w:val="nil"/>
              <w:right w:val="nil"/>
            </w:tcBorders>
            <w:shd w:val="clear" w:color="auto" w:fill="auto"/>
            <w:noWrap/>
            <w:hideMark/>
          </w:tcPr>
          <w:p w:rsidR="00DC6EAD" w:rsidRPr="00B81998" w:rsidRDefault="00DC6EAD" w:rsidP="00872962">
            <w:pPr>
              <w:spacing w:after="0" w:line="240" w:lineRule="auto"/>
              <w:rPr>
                <w:rFonts w:ascii="Times New Roman" w:eastAsia="Times New Roman" w:hAnsi="Times New Roman" w:cs="Times New Roman"/>
              </w:rPr>
            </w:pPr>
            <w:r w:rsidRPr="00B81998">
              <w:rPr>
                <w:rFonts w:ascii="Times New Roman" w:eastAsia="Times New Roman" w:hAnsi="Times New Roman" w:cs="Times New Roman"/>
              </w:rPr>
              <w:t>ИНН</w:t>
            </w:r>
          </w:p>
        </w:tc>
        <w:tc>
          <w:tcPr>
            <w:tcW w:w="1340" w:type="dxa"/>
            <w:tcBorders>
              <w:top w:val="nil"/>
              <w:left w:val="nil"/>
              <w:bottom w:val="nil"/>
              <w:right w:val="nil"/>
            </w:tcBorders>
            <w:shd w:val="clear" w:color="auto" w:fill="auto"/>
            <w:noWrap/>
            <w:hideMark/>
          </w:tcPr>
          <w:p w:rsidR="00DC6EAD" w:rsidRPr="00B81998" w:rsidRDefault="00DC6EAD" w:rsidP="00872962">
            <w:pPr>
              <w:spacing w:after="0" w:line="240" w:lineRule="auto"/>
              <w:rPr>
                <w:rFonts w:ascii="Times New Roman" w:eastAsia="Times New Roman" w:hAnsi="Times New Roman" w:cs="Times New Roman"/>
              </w:rPr>
            </w:pPr>
            <w:r w:rsidRPr="00B81998">
              <w:rPr>
                <w:rFonts w:ascii="Times New Roman" w:eastAsia="Times New Roman" w:hAnsi="Times New Roman" w:cs="Times New Roman"/>
              </w:rPr>
              <w:t xml:space="preserve">8602086722  </w:t>
            </w:r>
          </w:p>
        </w:tc>
      </w:tr>
    </w:tbl>
    <w:p w:rsidR="00DC6EAD" w:rsidRDefault="00DC6EAD" w:rsidP="00DC6EAD">
      <w:pPr>
        <w:pStyle w:val="a3"/>
        <w:spacing w:after="0" w:line="240" w:lineRule="auto"/>
        <w:ind w:left="0"/>
        <w:rPr>
          <w:rFonts w:ascii="Times New Roman" w:hAnsi="Times New Roman"/>
          <w:sz w:val="24"/>
          <w:szCs w:val="24"/>
        </w:rPr>
      </w:pPr>
    </w:p>
    <w:p w:rsidR="00DC6EAD" w:rsidRDefault="00DC6EAD" w:rsidP="00DC6EA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26</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DC6EAD" w:rsidRDefault="00DC6EAD" w:rsidP="00315D1B">
      <w:pPr>
        <w:pStyle w:val="a3"/>
        <w:spacing w:after="0" w:line="240" w:lineRule="auto"/>
        <w:ind w:left="0"/>
        <w:rPr>
          <w:rFonts w:ascii="Times New Roman" w:hAnsi="Times New Roman"/>
          <w:sz w:val="24"/>
          <w:szCs w:val="24"/>
        </w:rPr>
      </w:pPr>
    </w:p>
    <w:p w:rsidR="00DC6EAD" w:rsidRPr="006C5F0B" w:rsidRDefault="00DC6EAD" w:rsidP="00DC6EAD">
      <w:pPr>
        <w:spacing w:after="0" w:line="240" w:lineRule="auto"/>
        <w:jc w:val="both"/>
        <w:rPr>
          <w:rFonts w:ascii="Times New Roman" w:hAnsi="Times New Roman" w:cs="Times New Roman"/>
        </w:rPr>
      </w:pPr>
      <w:r w:rsidRPr="006C5F0B">
        <w:rPr>
          <w:rFonts w:ascii="Times New Roman" w:hAnsi="Times New Roman" w:cs="Times New Roman"/>
          <w:b/>
        </w:rPr>
        <w:t xml:space="preserve">Решили: </w:t>
      </w:r>
      <w:r w:rsidRPr="006C5F0B">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160" w:type="dxa"/>
        <w:tblInd w:w="91" w:type="dxa"/>
        <w:tblLook w:val="04A0"/>
      </w:tblPr>
      <w:tblGrid>
        <w:gridCol w:w="7120"/>
        <w:gridCol w:w="700"/>
        <w:gridCol w:w="1340"/>
      </w:tblGrid>
      <w:tr w:rsidR="00DC6EAD" w:rsidRPr="006C5F0B" w:rsidTr="00872962">
        <w:trPr>
          <w:trHeight w:val="255"/>
        </w:trPr>
        <w:tc>
          <w:tcPr>
            <w:tcW w:w="7120"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rPr>
            </w:pPr>
            <w:r w:rsidRPr="00DC6EAD">
              <w:rPr>
                <w:rFonts w:ascii="Times New Roman" w:hAnsi="Times New Roman"/>
              </w:rPr>
              <w:t>ОБЩЕСТВО С ОГРАНИЧЕННОЙ ОТВЕТСТВЕННОСТЬЮ "ПРОЕКТИЗГОТМЕТАЛЛ"</w:t>
            </w:r>
          </w:p>
        </w:tc>
        <w:tc>
          <w:tcPr>
            <w:tcW w:w="700" w:type="dxa"/>
            <w:tcBorders>
              <w:top w:val="nil"/>
              <w:left w:val="nil"/>
              <w:bottom w:val="nil"/>
              <w:right w:val="nil"/>
            </w:tcBorders>
            <w:shd w:val="clear" w:color="auto" w:fill="auto"/>
            <w:noWrap/>
            <w:hideMark/>
          </w:tcPr>
          <w:p w:rsidR="00DC6EAD" w:rsidRPr="006C5F0B" w:rsidRDefault="00DC6EAD" w:rsidP="00872962">
            <w:pPr>
              <w:spacing w:after="0" w:line="240" w:lineRule="auto"/>
              <w:rPr>
                <w:rFonts w:ascii="Times New Roman" w:eastAsia="Times New Roman" w:hAnsi="Times New Roman" w:cs="Times New Roman"/>
              </w:rPr>
            </w:pPr>
            <w:r w:rsidRPr="006C5F0B">
              <w:rPr>
                <w:rFonts w:ascii="Times New Roman" w:eastAsia="Times New Roman" w:hAnsi="Times New Roman" w:cs="Times New Roman"/>
              </w:rPr>
              <w:t>ИНН</w:t>
            </w:r>
          </w:p>
        </w:tc>
        <w:tc>
          <w:tcPr>
            <w:tcW w:w="1340" w:type="dxa"/>
            <w:tcBorders>
              <w:top w:val="nil"/>
              <w:left w:val="nil"/>
              <w:bottom w:val="nil"/>
              <w:right w:val="nil"/>
            </w:tcBorders>
            <w:shd w:val="clear" w:color="auto" w:fill="auto"/>
            <w:noWrap/>
            <w:hideMark/>
          </w:tcPr>
          <w:p w:rsidR="00DC6EAD" w:rsidRPr="006C5F0B" w:rsidRDefault="00DC6EAD" w:rsidP="00872962">
            <w:pPr>
              <w:spacing w:after="0" w:line="240" w:lineRule="auto"/>
              <w:rPr>
                <w:rFonts w:ascii="Times New Roman" w:eastAsia="Times New Roman" w:hAnsi="Times New Roman" w:cs="Times New Roman"/>
              </w:rPr>
            </w:pPr>
            <w:r w:rsidRPr="006C5F0B">
              <w:rPr>
                <w:rFonts w:ascii="Times New Roman" w:eastAsia="Times New Roman" w:hAnsi="Times New Roman" w:cs="Times New Roman"/>
              </w:rPr>
              <w:t xml:space="preserve">0608016290  </w:t>
            </w:r>
          </w:p>
        </w:tc>
      </w:tr>
      <w:tr w:rsidR="00DC6EAD" w:rsidRPr="006C5F0B" w:rsidTr="00872962">
        <w:trPr>
          <w:trHeight w:val="525"/>
        </w:trPr>
        <w:tc>
          <w:tcPr>
            <w:tcW w:w="7120" w:type="dxa"/>
            <w:tcBorders>
              <w:top w:val="nil"/>
              <w:left w:val="nil"/>
              <w:bottom w:val="nil"/>
              <w:right w:val="nil"/>
            </w:tcBorders>
            <w:shd w:val="clear" w:color="auto" w:fill="auto"/>
            <w:hideMark/>
          </w:tcPr>
          <w:p w:rsidR="00DC6EAD" w:rsidRPr="00DC6EAD" w:rsidRDefault="00DC6EAD" w:rsidP="00DC6EAD">
            <w:pPr>
              <w:spacing w:after="0" w:line="240" w:lineRule="auto"/>
              <w:ind w:left="360"/>
              <w:rPr>
                <w:rFonts w:ascii="Times New Roman" w:hAnsi="Times New Roman"/>
              </w:rPr>
            </w:pPr>
            <w:r w:rsidRPr="00DC6EAD">
              <w:rPr>
                <w:rFonts w:ascii="Times New Roman" w:hAnsi="Times New Roman"/>
              </w:rPr>
              <w:t>ОБЩЕСТВО С ОГРАНИЧЕННОЙ ОТВЕТСТВЕННОСТЬЮ "УРАЛЬСКАЯ СТРОИТЕЛЬНАЯ КОМПАНИЯ 21 ВЕК"</w:t>
            </w:r>
          </w:p>
        </w:tc>
        <w:tc>
          <w:tcPr>
            <w:tcW w:w="700" w:type="dxa"/>
            <w:tcBorders>
              <w:top w:val="nil"/>
              <w:left w:val="nil"/>
              <w:bottom w:val="nil"/>
              <w:right w:val="nil"/>
            </w:tcBorders>
            <w:shd w:val="clear" w:color="auto" w:fill="auto"/>
            <w:noWrap/>
            <w:hideMark/>
          </w:tcPr>
          <w:p w:rsidR="00DC6EAD" w:rsidRPr="006C5F0B" w:rsidRDefault="00DC6EAD" w:rsidP="00872962">
            <w:pPr>
              <w:spacing w:after="0" w:line="240" w:lineRule="auto"/>
              <w:rPr>
                <w:rFonts w:ascii="Times New Roman" w:eastAsia="Times New Roman" w:hAnsi="Times New Roman" w:cs="Times New Roman"/>
              </w:rPr>
            </w:pPr>
            <w:r w:rsidRPr="006C5F0B">
              <w:rPr>
                <w:rFonts w:ascii="Times New Roman" w:eastAsia="Times New Roman" w:hAnsi="Times New Roman" w:cs="Times New Roman"/>
              </w:rPr>
              <w:t>ИНН</w:t>
            </w:r>
          </w:p>
        </w:tc>
        <w:tc>
          <w:tcPr>
            <w:tcW w:w="1340" w:type="dxa"/>
            <w:tcBorders>
              <w:top w:val="nil"/>
              <w:left w:val="nil"/>
              <w:bottom w:val="nil"/>
              <w:right w:val="nil"/>
            </w:tcBorders>
            <w:shd w:val="clear" w:color="auto" w:fill="auto"/>
            <w:noWrap/>
            <w:hideMark/>
          </w:tcPr>
          <w:p w:rsidR="00DC6EAD" w:rsidRPr="006C5F0B" w:rsidRDefault="00DC6EAD" w:rsidP="00872962">
            <w:pPr>
              <w:spacing w:after="0" w:line="240" w:lineRule="auto"/>
              <w:rPr>
                <w:rFonts w:ascii="Times New Roman" w:eastAsia="Times New Roman" w:hAnsi="Times New Roman" w:cs="Times New Roman"/>
              </w:rPr>
            </w:pPr>
            <w:r w:rsidRPr="006C5F0B">
              <w:rPr>
                <w:rFonts w:ascii="Times New Roman" w:eastAsia="Times New Roman" w:hAnsi="Times New Roman" w:cs="Times New Roman"/>
              </w:rPr>
              <w:t xml:space="preserve">6658389186  </w:t>
            </w:r>
          </w:p>
        </w:tc>
      </w:tr>
    </w:tbl>
    <w:p w:rsidR="00DC6EAD" w:rsidRDefault="00DC6EAD" w:rsidP="00315D1B">
      <w:pPr>
        <w:pStyle w:val="a3"/>
        <w:spacing w:after="0" w:line="240" w:lineRule="auto"/>
        <w:ind w:left="0"/>
        <w:rPr>
          <w:rFonts w:ascii="Times New Roman" w:hAnsi="Times New Roman"/>
          <w:sz w:val="24"/>
          <w:szCs w:val="24"/>
        </w:rPr>
      </w:pPr>
    </w:p>
    <w:p w:rsidR="003204CC" w:rsidRDefault="003204CC" w:rsidP="003204CC">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w:t>
      </w:r>
      <w:r>
        <w:rPr>
          <w:rFonts w:ascii="Times New Roman" w:hAnsi="Times New Roman"/>
          <w:sz w:val="24"/>
          <w:szCs w:val="24"/>
        </w:rPr>
        <w:t>25</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3204CC" w:rsidRPr="003204CC" w:rsidRDefault="003204CC" w:rsidP="003204CC">
      <w:pPr>
        <w:pStyle w:val="a3"/>
        <w:spacing w:after="0" w:line="240" w:lineRule="auto"/>
        <w:ind w:left="0"/>
        <w:rPr>
          <w:rFonts w:ascii="Times New Roman" w:hAnsi="Times New Roman"/>
          <w:sz w:val="24"/>
          <w:szCs w:val="24"/>
        </w:rPr>
      </w:pPr>
    </w:p>
    <w:p w:rsidR="003204CC" w:rsidRPr="003204CC" w:rsidRDefault="003204CC" w:rsidP="003204CC">
      <w:pPr>
        <w:jc w:val="both"/>
        <w:rPr>
          <w:rFonts w:ascii="Times New Roman" w:hAnsi="Times New Roman" w:cs="Times New Roman"/>
          <w:b/>
          <w:sz w:val="24"/>
          <w:szCs w:val="24"/>
        </w:rPr>
      </w:pPr>
      <w:r w:rsidRPr="003204CC">
        <w:rPr>
          <w:rFonts w:ascii="Times New Roman" w:hAnsi="Times New Roman" w:cs="Times New Roman"/>
          <w:b/>
          <w:sz w:val="24"/>
          <w:szCs w:val="24"/>
        </w:rPr>
        <w:t>Принято решение:</w:t>
      </w:r>
      <w:r w:rsidRPr="003204CC">
        <w:rPr>
          <w:rFonts w:ascii="Times New Roman" w:hAnsi="Times New Roman" w:cs="Times New Roman"/>
          <w:sz w:val="24"/>
          <w:szCs w:val="24"/>
        </w:rPr>
        <w:t xml:space="preserve"> внести изменения в Устав и утвердить его в новой редакции.</w:t>
      </w:r>
    </w:p>
    <w:p w:rsidR="003204CC" w:rsidRPr="003204CC" w:rsidRDefault="003204CC" w:rsidP="003204CC">
      <w:pPr>
        <w:autoSpaceDE w:val="0"/>
        <w:autoSpaceDN w:val="0"/>
        <w:adjustRightInd w:val="0"/>
        <w:jc w:val="both"/>
        <w:rPr>
          <w:rFonts w:ascii="Times New Roman" w:hAnsi="Times New Roman" w:cs="Times New Roman"/>
          <w:color w:val="000000"/>
          <w:sz w:val="24"/>
          <w:szCs w:val="24"/>
          <w:shd w:val="clear" w:color="auto" w:fill="FFFFFF"/>
        </w:rPr>
      </w:pPr>
      <w:r w:rsidRPr="003204CC">
        <w:rPr>
          <w:rFonts w:ascii="Times New Roman" w:hAnsi="Times New Roman" w:cs="Times New Roman"/>
          <w:b/>
          <w:sz w:val="24"/>
          <w:szCs w:val="24"/>
        </w:rPr>
        <w:t xml:space="preserve">Принято решение: </w:t>
      </w:r>
      <w:r w:rsidRPr="003204CC">
        <w:rPr>
          <w:rFonts w:ascii="Times New Roman" w:hAnsi="Times New Roman" w:cs="Times New Roman"/>
          <w:color w:val="000000"/>
          <w:sz w:val="24"/>
          <w:szCs w:val="24"/>
          <w:shd w:val="clear" w:color="auto" w:fill="FFFFFF"/>
        </w:rPr>
        <w:t>поручить провести регистрационные действия в Управлении Министерства юстиции РФ по  Ленинградской области Погодину Виталию Степановичу.</w:t>
      </w:r>
    </w:p>
    <w:p w:rsidR="003204CC" w:rsidRDefault="003204CC" w:rsidP="003204CC">
      <w:pPr>
        <w:pStyle w:val="a3"/>
        <w:spacing w:after="0" w:line="240" w:lineRule="auto"/>
        <w:ind w:left="0"/>
        <w:rPr>
          <w:rFonts w:ascii="Times New Roman" w:hAnsi="Times New Roman"/>
          <w:sz w:val="24"/>
          <w:szCs w:val="24"/>
        </w:rPr>
      </w:pPr>
    </w:p>
    <w:p w:rsidR="003204CC" w:rsidRDefault="003204CC" w:rsidP="003204CC">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22</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3204CC" w:rsidRDefault="003204CC" w:rsidP="003204CC">
      <w:pPr>
        <w:pStyle w:val="a3"/>
        <w:spacing w:after="0" w:line="240" w:lineRule="auto"/>
        <w:ind w:left="0"/>
        <w:rPr>
          <w:rFonts w:ascii="Times New Roman" w:hAnsi="Times New Roman"/>
          <w:sz w:val="24"/>
          <w:szCs w:val="24"/>
        </w:rPr>
      </w:pPr>
    </w:p>
    <w:p w:rsidR="003204CC" w:rsidRPr="00D5472E" w:rsidRDefault="003204CC" w:rsidP="003204CC">
      <w:pPr>
        <w:spacing w:after="0" w:line="240" w:lineRule="auto"/>
        <w:jc w:val="both"/>
        <w:rPr>
          <w:rFonts w:ascii="Times New Roman" w:hAnsi="Times New Roman" w:cs="Times New Roman"/>
        </w:rPr>
      </w:pPr>
      <w:r w:rsidRPr="00D5472E">
        <w:rPr>
          <w:rFonts w:ascii="Times New Roman" w:hAnsi="Times New Roman" w:cs="Times New Roman"/>
          <w:b/>
        </w:rPr>
        <w:t xml:space="preserve">Решили: </w:t>
      </w:r>
      <w:r w:rsidRPr="00D5472E">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720" w:type="dxa"/>
        <w:tblInd w:w="91" w:type="dxa"/>
        <w:tblLook w:val="04A0"/>
      </w:tblPr>
      <w:tblGrid>
        <w:gridCol w:w="6680"/>
        <w:gridCol w:w="700"/>
        <w:gridCol w:w="1340"/>
      </w:tblGrid>
      <w:tr w:rsidR="003204CC" w:rsidRPr="00D5472E" w:rsidTr="003204CC">
        <w:trPr>
          <w:trHeight w:val="510"/>
        </w:trPr>
        <w:tc>
          <w:tcPr>
            <w:tcW w:w="6680" w:type="dxa"/>
            <w:tcBorders>
              <w:top w:val="nil"/>
              <w:left w:val="nil"/>
              <w:bottom w:val="nil"/>
              <w:right w:val="nil"/>
            </w:tcBorders>
            <w:shd w:val="clear" w:color="auto" w:fill="auto"/>
            <w:hideMark/>
          </w:tcPr>
          <w:p w:rsidR="003204CC" w:rsidRPr="003204CC" w:rsidRDefault="003204CC" w:rsidP="003204CC">
            <w:pPr>
              <w:spacing w:after="0" w:line="240" w:lineRule="auto"/>
              <w:ind w:left="360"/>
              <w:rPr>
                <w:rFonts w:ascii="Times New Roman" w:hAnsi="Times New Roman"/>
              </w:rPr>
            </w:pPr>
            <w:r w:rsidRPr="003204CC">
              <w:rPr>
                <w:rFonts w:ascii="Times New Roman" w:hAnsi="Times New Roman"/>
              </w:rPr>
              <w:t>ОБЩЕСТВО С ОГРАНИЧЕННОЙ ОТВЕТСТВЕННОСТЬЮ НАУЧНО-ПРОИЗВОДСТВЕННОЕ ОБЪЕДИНЕНИЕ "ЭКОЛОГИЧЕСКАЯ БЕЗОПАСНОСТЬ"</w:t>
            </w:r>
          </w:p>
        </w:tc>
        <w:tc>
          <w:tcPr>
            <w:tcW w:w="700" w:type="dxa"/>
            <w:tcBorders>
              <w:top w:val="nil"/>
              <w:left w:val="nil"/>
              <w:bottom w:val="nil"/>
              <w:right w:val="nil"/>
            </w:tcBorders>
            <w:shd w:val="clear" w:color="auto" w:fill="auto"/>
            <w:noWrap/>
            <w:hideMark/>
          </w:tcPr>
          <w:p w:rsidR="003204CC" w:rsidRPr="00D5472E" w:rsidRDefault="003204CC" w:rsidP="00872962">
            <w:pPr>
              <w:spacing w:after="0" w:line="240" w:lineRule="auto"/>
              <w:rPr>
                <w:rFonts w:ascii="Times New Roman" w:eastAsia="Times New Roman" w:hAnsi="Times New Roman" w:cs="Times New Roman"/>
              </w:rPr>
            </w:pPr>
            <w:r w:rsidRPr="00D5472E">
              <w:rPr>
                <w:rFonts w:ascii="Times New Roman" w:eastAsia="Times New Roman" w:hAnsi="Times New Roman" w:cs="Times New Roman"/>
              </w:rPr>
              <w:t>ИНН</w:t>
            </w:r>
          </w:p>
        </w:tc>
        <w:tc>
          <w:tcPr>
            <w:tcW w:w="1340" w:type="dxa"/>
            <w:tcBorders>
              <w:top w:val="nil"/>
              <w:left w:val="nil"/>
              <w:bottom w:val="nil"/>
              <w:right w:val="nil"/>
            </w:tcBorders>
            <w:shd w:val="clear" w:color="auto" w:fill="auto"/>
            <w:noWrap/>
            <w:hideMark/>
          </w:tcPr>
          <w:p w:rsidR="003204CC" w:rsidRPr="00D5472E" w:rsidRDefault="003204CC" w:rsidP="00872962">
            <w:pPr>
              <w:spacing w:after="0" w:line="240" w:lineRule="auto"/>
              <w:rPr>
                <w:rFonts w:ascii="Times New Roman" w:eastAsia="Times New Roman" w:hAnsi="Times New Roman" w:cs="Times New Roman"/>
              </w:rPr>
            </w:pPr>
            <w:r w:rsidRPr="00D5472E">
              <w:rPr>
                <w:rFonts w:ascii="Times New Roman" w:eastAsia="Times New Roman" w:hAnsi="Times New Roman" w:cs="Times New Roman"/>
              </w:rPr>
              <w:t xml:space="preserve">5433195711  </w:t>
            </w:r>
          </w:p>
        </w:tc>
      </w:tr>
      <w:tr w:rsidR="003204CC" w:rsidRPr="00D5472E" w:rsidTr="003204CC">
        <w:trPr>
          <w:trHeight w:val="285"/>
        </w:trPr>
        <w:tc>
          <w:tcPr>
            <w:tcW w:w="6680" w:type="dxa"/>
            <w:tcBorders>
              <w:top w:val="nil"/>
              <w:left w:val="nil"/>
              <w:bottom w:val="nil"/>
              <w:right w:val="nil"/>
            </w:tcBorders>
            <w:shd w:val="clear" w:color="auto" w:fill="auto"/>
            <w:hideMark/>
          </w:tcPr>
          <w:p w:rsidR="003204CC" w:rsidRPr="003204CC" w:rsidRDefault="003204CC" w:rsidP="003204CC">
            <w:pPr>
              <w:spacing w:after="0" w:line="240" w:lineRule="auto"/>
              <w:ind w:left="360"/>
              <w:rPr>
                <w:rFonts w:ascii="Times New Roman" w:hAnsi="Times New Roman"/>
              </w:rPr>
            </w:pPr>
            <w:r w:rsidRPr="003204CC">
              <w:rPr>
                <w:rFonts w:ascii="Times New Roman" w:hAnsi="Times New Roman"/>
              </w:rPr>
              <w:t>ОБЩЕСТВО С ОГРАНИЧЕННОЙ ОТВЕТСТВЕННОСТЬЮ "УРАЛГИДРОТЕХЭКСПЕДИЦИЯ"</w:t>
            </w:r>
          </w:p>
        </w:tc>
        <w:tc>
          <w:tcPr>
            <w:tcW w:w="700" w:type="dxa"/>
            <w:tcBorders>
              <w:top w:val="nil"/>
              <w:left w:val="nil"/>
              <w:bottom w:val="nil"/>
              <w:right w:val="nil"/>
            </w:tcBorders>
            <w:shd w:val="clear" w:color="auto" w:fill="auto"/>
            <w:noWrap/>
            <w:hideMark/>
          </w:tcPr>
          <w:p w:rsidR="003204CC" w:rsidRPr="00D5472E" w:rsidRDefault="003204CC" w:rsidP="00872962">
            <w:pPr>
              <w:spacing w:after="0" w:line="240" w:lineRule="auto"/>
              <w:rPr>
                <w:rFonts w:ascii="Times New Roman" w:eastAsia="Times New Roman" w:hAnsi="Times New Roman" w:cs="Times New Roman"/>
              </w:rPr>
            </w:pPr>
            <w:r w:rsidRPr="00D5472E">
              <w:rPr>
                <w:rFonts w:ascii="Times New Roman" w:eastAsia="Times New Roman" w:hAnsi="Times New Roman" w:cs="Times New Roman"/>
              </w:rPr>
              <w:t>ИНН</w:t>
            </w:r>
          </w:p>
        </w:tc>
        <w:tc>
          <w:tcPr>
            <w:tcW w:w="1340" w:type="dxa"/>
            <w:tcBorders>
              <w:top w:val="nil"/>
              <w:left w:val="nil"/>
              <w:bottom w:val="nil"/>
              <w:right w:val="nil"/>
            </w:tcBorders>
            <w:shd w:val="clear" w:color="auto" w:fill="auto"/>
            <w:noWrap/>
            <w:hideMark/>
          </w:tcPr>
          <w:p w:rsidR="003204CC" w:rsidRPr="00D5472E" w:rsidRDefault="003204CC" w:rsidP="00872962">
            <w:pPr>
              <w:spacing w:after="0" w:line="240" w:lineRule="auto"/>
              <w:rPr>
                <w:rFonts w:ascii="Times New Roman" w:eastAsia="Times New Roman" w:hAnsi="Times New Roman" w:cs="Times New Roman"/>
              </w:rPr>
            </w:pPr>
            <w:r w:rsidRPr="00D5472E">
              <w:rPr>
                <w:rFonts w:ascii="Times New Roman" w:eastAsia="Times New Roman" w:hAnsi="Times New Roman" w:cs="Times New Roman"/>
              </w:rPr>
              <w:t>7422041505</w:t>
            </w:r>
          </w:p>
        </w:tc>
      </w:tr>
    </w:tbl>
    <w:p w:rsidR="003204CC" w:rsidRDefault="003204CC" w:rsidP="003204CC">
      <w:pPr>
        <w:pStyle w:val="a3"/>
        <w:spacing w:after="0" w:line="240" w:lineRule="auto"/>
        <w:ind w:left="0"/>
        <w:rPr>
          <w:rFonts w:ascii="Times New Roman" w:hAnsi="Times New Roman"/>
          <w:sz w:val="24"/>
          <w:szCs w:val="24"/>
        </w:rPr>
      </w:pPr>
    </w:p>
    <w:p w:rsidR="003204CC" w:rsidRDefault="003204CC" w:rsidP="003204CC">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20</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3204CC" w:rsidRDefault="003204CC" w:rsidP="003204CC">
      <w:pPr>
        <w:pStyle w:val="a3"/>
        <w:spacing w:after="0" w:line="240" w:lineRule="auto"/>
        <w:ind w:left="0"/>
        <w:rPr>
          <w:rFonts w:ascii="Times New Roman" w:hAnsi="Times New Roman"/>
          <w:sz w:val="24"/>
          <w:szCs w:val="24"/>
        </w:rPr>
      </w:pPr>
    </w:p>
    <w:p w:rsidR="003204CC" w:rsidRPr="00202A25" w:rsidRDefault="003204CC" w:rsidP="003204CC">
      <w:pPr>
        <w:spacing w:after="0" w:line="240" w:lineRule="auto"/>
        <w:jc w:val="both"/>
        <w:rPr>
          <w:rFonts w:ascii="Times New Roman" w:hAnsi="Times New Roman" w:cs="Times New Roman"/>
          <w:sz w:val="24"/>
          <w:szCs w:val="24"/>
        </w:rPr>
      </w:pPr>
      <w:r w:rsidRPr="00202A25">
        <w:rPr>
          <w:rFonts w:ascii="Times New Roman" w:hAnsi="Times New Roman" w:cs="Times New Roman"/>
          <w:b/>
          <w:sz w:val="24"/>
          <w:szCs w:val="24"/>
        </w:rPr>
        <w:t xml:space="preserve">Решили: </w:t>
      </w:r>
      <w:r w:rsidRPr="00202A25">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113" w:type="dxa"/>
        <w:tblInd w:w="93" w:type="dxa"/>
        <w:tblLook w:val="04A0"/>
      </w:tblPr>
      <w:tblGrid>
        <w:gridCol w:w="6961"/>
        <w:gridCol w:w="736"/>
        <w:gridCol w:w="1416"/>
      </w:tblGrid>
      <w:tr w:rsidR="003204CC" w:rsidRPr="00202A25" w:rsidTr="003204CC">
        <w:trPr>
          <w:trHeight w:val="255"/>
        </w:trPr>
        <w:tc>
          <w:tcPr>
            <w:tcW w:w="6961" w:type="dxa"/>
            <w:tcBorders>
              <w:top w:val="nil"/>
              <w:left w:val="nil"/>
              <w:bottom w:val="nil"/>
              <w:right w:val="nil"/>
            </w:tcBorders>
            <w:shd w:val="clear" w:color="auto" w:fill="auto"/>
            <w:hideMark/>
          </w:tcPr>
          <w:p w:rsidR="003204CC" w:rsidRPr="003204CC" w:rsidRDefault="003204CC" w:rsidP="003204CC">
            <w:pPr>
              <w:spacing w:after="0" w:line="240" w:lineRule="auto"/>
              <w:ind w:left="360"/>
              <w:rPr>
                <w:rFonts w:ascii="Times New Roman" w:hAnsi="Times New Roman"/>
                <w:sz w:val="24"/>
                <w:szCs w:val="24"/>
              </w:rPr>
            </w:pPr>
            <w:r w:rsidRPr="003204CC">
              <w:rPr>
                <w:rFonts w:ascii="Times New Roman" w:hAnsi="Times New Roman"/>
                <w:sz w:val="24"/>
                <w:szCs w:val="24"/>
              </w:rPr>
              <w:t>ОБЩЕСТВО С ОГРАНИЧЕННОЙ ОТВЕТСТВЕННОСТЬЮ "ПРОЕКТ"</w:t>
            </w:r>
          </w:p>
        </w:tc>
        <w:tc>
          <w:tcPr>
            <w:tcW w:w="736" w:type="dxa"/>
            <w:tcBorders>
              <w:top w:val="nil"/>
              <w:left w:val="nil"/>
              <w:bottom w:val="nil"/>
              <w:right w:val="nil"/>
            </w:tcBorders>
            <w:shd w:val="clear" w:color="auto" w:fill="auto"/>
            <w:noWrap/>
            <w:hideMark/>
          </w:tcPr>
          <w:p w:rsidR="003204CC" w:rsidRPr="00202A25" w:rsidRDefault="003204CC" w:rsidP="00872962">
            <w:pPr>
              <w:spacing w:after="0" w:line="240" w:lineRule="auto"/>
              <w:rPr>
                <w:rFonts w:ascii="Times New Roman" w:eastAsia="Times New Roman" w:hAnsi="Times New Roman" w:cs="Times New Roman"/>
                <w:sz w:val="24"/>
                <w:szCs w:val="24"/>
              </w:rPr>
            </w:pPr>
            <w:r w:rsidRPr="00202A25">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3204CC" w:rsidRPr="00202A25" w:rsidRDefault="003204CC" w:rsidP="00872962">
            <w:pPr>
              <w:spacing w:after="0" w:line="240" w:lineRule="auto"/>
              <w:rPr>
                <w:rFonts w:ascii="Times New Roman" w:eastAsia="Times New Roman" w:hAnsi="Times New Roman" w:cs="Times New Roman"/>
                <w:sz w:val="24"/>
                <w:szCs w:val="24"/>
              </w:rPr>
            </w:pPr>
            <w:r w:rsidRPr="00202A25">
              <w:rPr>
                <w:rFonts w:ascii="Times New Roman" w:eastAsia="Times New Roman" w:hAnsi="Times New Roman" w:cs="Times New Roman"/>
                <w:sz w:val="24"/>
                <w:szCs w:val="24"/>
              </w:rPr>
              <w:t xml:space="preserve">6671035267  </w:t>
            </w:r>
          </w:p>
        </w:tc>
      </w:tr>
      <w:tr w:rsidR="003204CC" w:rsidRPr="00202A25" w:rsidTr="003204CC">
        <w:trPr>
          <w:trHeight w:val="255"/>
        </w:trPr>
        <w:tc>
          <w:tcPr>
            <w:tcW w:w="6961" w:type="dxa"/>
            <w:tcBorders>
              <w:top w:val="nil"/>
              <w:left w:val="nil"/>
              <w:bottom w:val="nil"/>
              <w:right w:val="nil"/>
            </w:tcBorders>
            <w:shd w:val="clear" w:color="auto" w:fill="auto"/>
            <w:hideMark/>
          </w:tcPr>
          <w:p w:rsidR="003204CC" w:rsidRPr="003204CC" w:rsidRDefault="003204CC" w:rsidP="003204CC">
            <w:pPr>
              <w:spacing w:after="0" w:line="240" w:lineRule="auto"/>
              <w:ind w:left="360"/>
              <w:rPr>
                <w:rFonts w:ascii="Times New Roman" w:hAnsi="Times New Roman"/>
                <w:sz w:val="24"/>
                <w:szCs w:val="24"/>
              </w:rPr>
            </w:pPr>
            <w:r w:rsidRPr="003204CC">
              <w:rPr>
                <w:rFonts w:ascii="Times New Roman" w:hAnsi="Times New Roman"/>
                <w:sz w:val="24"/>
                <w:szCs w:val="24"/>
              </w:rPr>
              <w:t>ОБЩЕСТВО С ОГРАНИЧЕННОЙ ОТВЕТСТВЕННОСТЬЮ "БАЗАЛЬТ-ИНВЕСТ"</w:t>
            </w:r>
          </w:p>
        </w:tc>
        <w:tc>
          <w:tcPr>
            <w:tcW w:w="736" w:type="dxa"/>
            <w:tcBorders>
              <w:top w:val="nil"/>
              <w:left w:val="nil"/>
              <w:bottom w:val="nil"/>
              <w:right w:val="nil"/>
            </w:tcBorders>
            <w:shd w:val="clear" w:color="auto" w:fill="auto"/>
            <w:noWrap/>
            <w:hideMark/>
          </w:tcPr>
          <w:p w:rsidR="003204CC" w:rsidRPr="00202A25" w:rsidRDefault="003204CC" w:rsidP="00872962">
            <w:pPr>
              <w:spacing w:after="0" w:line="240" w:lineRule="auto"/>
              <w:rPr>
                <w:rFonts w:ascii="Times New Roman" w:eastAsia="Times New Roman" w:hAnsi="Times New Roman" w:cs="Times New Roman"/>
                <w:sz w:val="24"/>
                <w:szCs w:val="24"/>
              </w:rPr>
            </w:pPr>
            <w:r w:rsidRPr="00202A25">
              <w:rPr>
                <w:rFonts w:ascii="Times New Roman" w:eastAsia="Times New Roman" w:hAnsi="Times New Roman" w:cs="Times New Roman"/>
                <w:sz w:val="24"/>
                <w:szCs w:val="24"/>
              </w:rPr>
              <w:t>ИНН</w:t>
            </w:r>
          </w:p>
        </w:tc>
        <w:tc>
          <w:tcPr>
            <w:tcW w:w="1416" w:type="dxa"/>
            <w:tcBorders>
              <w:top w:val="nil"/>
              <w:left w:val="nil"/>
              <w:bottom w:val="nil"/>
              <w:right w:val="nil"/>
            </w:tcBorders>
            <w:shd w:val="clear" w:color="auto" w:fill="auto"/>
            <w:noWrap/>
            <w:hideMark/>
          </w:tcPr>
          <w:p w:rsidR="003204CC" w:rsidRPr="00202A25" w:rsidRDefault="003204CC" w:rsidP="00872962">
            <w:pPr>
              <w:spacing w:after="0" w:line="240" w:lineRule="auto"/>
              <w:rPr>
                <w:rFonts w:ascii="Times New Roman" w:eastAsia="Times New Roman" w:hAnsi="Times New Roman" w:cs="Times New Roman"/>
                <w:sz w:val="24"/>
                <w:szCs w:val="24"/>
              </w:rPr>
            </w:pPr>
            <w:r w:rsidRPr="00202A25">
              <w:rPr>
                <w:rFonts w:ascii="Times New Roman" w:eastAsia="Times New Roman" w:hAnsi="Times New Roman" w:cs="Times New Roman"/>
                <w:sz w:val="24"/>
                <w:szCs w:val="24"/>
              </w:rPr>
              <w:t>5907035653</w:t>
            </w:r>
          </w:p>
        </w:tc>
      </w:tr>
    </w:tbl>
    <w:p w:rsidR="003204CC" w:rsidRDefault="003204CC" w:rsidP="003204CC">
      <w:pPr>
        <w:pStyle w:val="a3"/>
        <w:spacing w:after="0" w:line="240" w:lineRule="auto"/>
        <w:ind w:left="0"/>
        <w:rPr>
          <w:rFonts w:ascii="Times New Roman" w:hAnsi="Times New Roman"/>
          <w:sz w:val="24"/>
          <w:szCs w:val="24"/>
        </w:rPr>
      </w:pPr>
    </w:p>
    <w:p w:rsidR="003204CC" w:rsidRDefault="003204CC" w:rsidP="003204CC">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15</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3204CC" w:rsidRDefault="003204CC" w:rsidP="00315D1B">
      <w:pPr>
        <w:pStyle w:val="a3"/>
        <w:spacing w:after="0" w:line="240" w:lineRule="auto"/>
        <w:ind w:left="0"/>
        <w:rPr>
          <w:rFonts w:ascii="Times New Roman" w:hAnsi="Times New Roman"/>
          <w:sz w:val="24"/>
          <w:szCs w:val="24"/>
        </w:rPr>
      </w:pPr>
    </w:p>
    <w:p w:rsidR="003204CC" w:rsidRPr="004400EC" w:rsidRDefault="003204CC" w:rsidP="003204CC">
      <w:pPr>
        <w:spacing w:after="0" w:line="240" w:lineRule="auto"/>
        <w:jc w:val="both"/>
        <w:rPr>
          <w:rFonts w:ascii="Times New Roman" w:hAnsi="Times New Roman" w:cs="Times New Roman"/>
        </w:rPr>
      </w:pPr>
      <w:r w:rsidRPr="004400EC">
        <w:rPr>
          <w:rFonts w:ascii="Times New Roman" w:hAnsi="Times New Roman" w:cs="Times New Roman"/>
          <w:b/>
        </w:rPr>
        <w:t xml:space="preserve">Решили: </w:t>
      </w:r>
      <w:r w:rsidRPr="004400EC">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861" w:type="dxa"/>
        <w:tblInd w:w="91" w:type="dxa"/>
        <w:tblLook w:val="04A0"/>
      </w:tblPr>
      <w:tblGrid>
        <w:gridCol w:w="6821"/>
        <w:gridCol w:w="700"/>
        <w:gridCol w:w="1340"/>
      </w:tblGrid>
      <w:tr w:rsidR="003204CC" w:rsidRPr="004400EC" w:rsidTr="003204CC">
        <w:trPr>
          <w:trHeight w:val="495"/>
        </w:trPr>
        <w:tc>
          <w:tcPr>
            <w:tcW w:w="6821" w:type="dxa"/>
            <w:tcBorders>
              <w:top w:val="nil"/>
              <w:left w:val="nil"/>
              <w:bottom w:val="nil"/>
              <w:right w:val="nil"/>
            </w:tcBorders>
            <w:shd w:val="clear" w:color="auto" w:fill="auto"/>
            <w:hideMark/>
          </w:tcPr>
          <w:p w:rsidR="003204CC" w:rsidRPr="004400EC" w:rsidRDefault="003204CC" w:rsidP="00872962">
            <w:pPr>
              <w:spacing w:after="0" w:line="240" w:lineRule="auto"/>
              <w:rPr>
                <w:rFonts w:ascii="Times New Roman" w:eastAsia="Times New Roman" w:hAnsi="Times New Roman" w:cs="Times New Roman"/>
              </w:rPr>
            </w:pPr>
            <w:r w:rsidRPr="004400EC">
              <w:rPr>
                <w:rFonts w:ascii="Times New Roman" w:eastAsia="Times New Roman" w:hAnsi="Times New Roman" w:cs="Times New Roman"/>
              </w:rPr>
              <w:t>ОБЩЕСТВО С ОГРАНИЧЕННОЙ ОТВЕТСТВЕННОСТЬЮ УПРАВЛЯЮЩАЯ КОМПАНИЯ "ЦЕНТР ЭНЕРГОСБЕРЕЖЕНИЯ АМУРСКОЙ ОБЛАСТИ"</w:t>
            </w:r>
          </w:p>
        </w:tc>
        <w:tc>
          <w:tcPr>
            <w:tcW w:w="700" w:type="dxa"/>
            <w:tcBorders>
              <w:top w:val="nil"/>
              <w:left w:val="nil"/>
              <w:bottom w:val="nil"/>
              <w:right w:val="nil"/>
            </w:tcBorders>
            <w:shd w:val="clear" w:color="auto" w:fill="auto"/>
            <w:noWrap/>
            <w:hideMark/>
          </w:tcPr>
          <w:p w:rsidR="003204CC" w:rsidRPr="004400EC" w:rsidRDefault="003204CC" w:rsidP="00872962">
            <w:pPr>
              <w:spacing w:after="0" w:line="240" w:lineRule="auto"/>
              <w:rPr>
                <w:rFonts w:ascii="Times New Roman" w:eastAsia="Times New Roman" w:hAnsi="Times New Roman" w:cs="Times New Roman"/>
              </w:rPr>
            </w:pPr>
            <w:r w:rsidRPr="004400EC">
              <w:rPr>
                <w:rFonts w:ascii="Times New Roman" w:eastAsia="Times New Roman" w:hAnsi="Times New Roman" w:cs="Times New Roman"/>
              </w:rPr>
              <w:t>ИНН</w:t>
            </w:r>
          </w:p>
        </w:tc>
        <w:tc>
          <w:tcPr>
            <w:tcW w:w="1340" w:type="dxa"/>
            <w:tcBorders>
              <w:top w:val="nil"/>
              <w:left w:val="nil"/>
              <w:bottom w:val="nil"/>
              <w:right w:val="nil"/>
            </w:tcBorders>
            <w:shd w:val="clear" w:color="auto" w:fill="auto"/>
            <w:noWrap/>
            <w:hideMark/>
          </w:tcPr>
          <w:p w:rsidR="003204CC" w:rsidRPr="004400EC" w:rsidRDefault="003204CC" w:rsidP="00872962">
            <w:pPr>
              <w:spacing w:after="0" w:line="240" w:lineRule="auto"/>
              <w:rPr>
                <w:rFonts w:ascii="Times New Roman" w:eastAsia="Times New Roman" w:hAnsi="Times New Roman" w:cs="Times New Roman"/>
              </w:rPr>
            </w:pPr>
            <w:r w:rsidRPr="004400EC">
              <w:rPr>
                <w:rFonts w:ascii="Times New Roman" w:eastAsia="Times New Roman" w:hAnsi="Times New Roman" w:cs="Times New Roman"/>
              </w:rPr>
              <w:t xml:space="preserve">2801158096  </w:t>
            </w:r>
          </w:p>
        </w:tc>
      </w:tr>
    </w:tbl>
    <w:p w:rsidR="003204CC" w:rsidRDefault="003204CC" w:rsidP="00315D1B">
      <w:pPr>
        <w:pStyle w:val="a3"/>
        <w:spacing w:after="0" w:line="240" w:lineRule="auto"/>
        <w:ind w:left="0"/>
        <w:rPr>
          <w:rFonts w:ascii="Times New Roman" w:hAnsi="Times New Roman"/>
          <w:sz w:val="24"/>
          <w:szCs w:val="24"/>
        </w:rPr>
      </w:pPr>
    </w:p>
    <w:p w:rsidR="00315D1B" w:rsidRDefault="00315D1B" w:rsidP="00315D1B">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13</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315D1B" w:rsidRDefault="00315D1B" w:rsidP="00315D1B">
      <w:pPr>
        <w:pStyle w:val="a3"/>
        <w:spacing w:after="0" w:line="240" w:lineRule="auto"/>
        <w:ind w:left="0"/>
        <w:rPr>
          <w:rFonts w:ascii="Times New Roman" w:hAnsi="Times New Roman"/>
          <w:sz w:val="24"/>
          <w:szCs w:val="24"/>
        </w:rPr>
      </w:pPr>
    </w:p>
    <w:p w:rsidR="00315D1B" w:rsidRPr="00DA5F25" w:rsidRDefault="00315D1B" w:rsidP="00315D1B">
      <w:pPr>
        <w:spacing w:after="0" w:line="240" w:lineRule="auto"/>
        <w:jc w:val="both"/>
        <w:rPr>
          <w:rFonts w:ascii="Times New Roman" w:hAnsi="Times New Roman" w:cs="Times New Roman"/>
        </w:rPr>
      </w:pPr>
      <w:r w:rsidRPr="00DA5F25">
        <w:rPr>
          <w:rFonts w:ascii="Times New Roman" w:hAnsi="Times New Roman" w:cs="Times New Roman"/>
          <w:b/>
        </w:rPr>
        <w:lastRenderedPageBreak/>
        <w:t xml:space="preserve">Решили: </w:t>
      </w:r>
      <w:r w:rsidRPr="00DA5F25">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680" w:type="dxa"/>
        <w:tblInd w:w="91" w:type="dxa"/>
        <w:tblLook w:val="04A0"/>
      </w:tblPr>
      <w:tblGrid>
        <w:gridCol w:w="6647"/>
        <w:gridCol w:w="693"/>
        <w:gridCol w:w="1340"/>
      </w:tblGrid>
      <w:tr w:rsidR="00315D1B" w:rsidRPr="00DA5F25" w:rsidTr="00315D1B">
        <w:trPr>
          <w:trHeight w:val="525"/>
        </w:trPr>
        <w:tc>
          <w:tcPr>
            <w:tcW w:w="6647" w:type="dxa"/>
            <w:tcBorders>
              <w:top w:val="nil"/>
              <w:left w:val="nil"/>
              <w:bottom w:val="nil"/>
              <w:right w:val="nil"/>
            </w:tcBorders>
            <w:shd w:val="clear" w:color="auto" w:fill="auto"/>
            <w:hideMark/>
          </w:tcPr>
          <w:p w:rsidR="00315D1B" w:rsidRPr="00315D1B" w:rsidRDefault="00315D1B" w:rsidP="00315D1B">
            <w:pPr>
              <w:spacing w:after="0" w:line="240" w:lineRule="auto"/>
              <w:ind w:left="360"/>
              <w:rPr>
                <w:rFonts w:ascii="Times New Roman" w:hAnsi="Times New Roman"/>
              </w:rPr>
            </w:pPr>
            <w:r w:rsidRPr="00315D1B">
              <w:rPr>
                <w:rFonts w:ascii="Times New Roman" w:hAnsi="Times New Roman"/>
              </w:rPr>
              <w:t>ОБЩЕСТВО С ОГРАНИЧЕННОЙ ОТВЕСТВЕННСТЬЮ "ЧЕЛЯБИНСКИЙ КОМПРЕССОРНЫЙ ЗАВОД"</w:t>
            </w:r>
          </w:p>
        </w:tc>
        <w:tc>
          <w:tcPr>
            <w:tcW w:w="693" w:type="dxa"/>
            <w:tcBorders>
              <w:top w:val="nil"/>
              <w:left w:val="nil"/>
              <w:bottom w:val="nil"/>
              <w:right w:val="nil"/>
            </w:tcBorders>
            <w:shd w:val="clear" w:color="auto" w:fill="auto"/>
            <w:noWrap/>
            <w:hideMark/>
          </w:tcPr>
          <w:p w:rsidR="00315D1B" w:rsidRPr="00DA5F25" w:rsidRDefault="00315D1B" w:rsidP="00872962">
            <w:pPr>
              <w:spacing w:after="0" w:line="240" w:lineRule="auto"/>
              <w:rPr>
                <w:rFonts w:ascii="Times New Roman" w:eastAsia="Times New Roman" w:hAnsi="Times New Roman" w:cs="Times New Roman"/>
              </w:rPr>
            </w:pPr>
            <w:r w:rsidRPr="00DA5F25">
              <w:rPr>
                <w:rFonts w:ascii="Times New Roman" w:eastAsia="Times New Roman" w:hAnsi="Times New Roman" w:cs="Times New Roman"/>
              </w:rPr>
              <w:t>ИНН</w:t>
            </w:r>
          </w:p>
        </w:tc>
        <w:tc>
          <w:tcPr>
            <w:tcW w:w="1340" w:type="dxa"/>
            <w:tcBorders>
              <w:top w:val="nil"/>
              <w:left w:val="nil"/>
              <w:bottom w:val="nil"/>
              <w:right w:val="nil"/>
            </w:tcBorders>
            <w:shd w:val="clear" w:color="auto" w:fill="auto"/>
            <w:noWrap/>
            <w:hideMark/>
          </w:tcPr>
          <w:p w:rsidR="00315D1B" w:rsidRPr="00DA5F25" w:rsidRDefault="00315D1B" w:rsidP="00872962">
            <w:pPr>
              <w:spacing w:after="0" w:line="240" w:lineRule="auto"/>
              <w:rPr>
                <w:rFonts w:ascii="Times New Roman" w:eastAsia="Times New Roman" w:hAnsi="Times New Roman" w:cs="Times New Roman"/>
              </w:rPr>
            </w:pPr>
            <w:r w:rsidRPr="00DA5F25">
              <w:rPr>
                <w:rFonts w:ascii="Times New Roman" w:eastAsia="Times New Roman" w:hAnsi="Times New Roman" w:cs="Times New Roman"/>
              </w:rPr>
              <w:t xml:space="preserve">7452118226  </w:t>
            </w:r>
          </w:p>
        </w:tc>
      </w:tr>
      <w:tr w:rsidR="00315D1B" w:rsidRPr="00DA5F25" w:rsidTr="00315D1B">
        <w:trPr>
          <w:trHeight w:val="255"/>
        </w:trPr>
        <w:tc>
          <w:tcPr>
            <w:tcW w:w="6647" w:type="dxa"/>
            <w:tcBorders>
              <w:top w:val="nil"/>
              <w:left w:val="nil"/>
              <w:bottom w:val="nil"/>
              <w:right w:val="nil"/>
            </w:tcBorders>
            <w:shd w:val="clear" w:color="auto" w:fill="auto"/>
            <w:hideMark/>
          </w:tcPr>
          <w:p w:rsidR="00315D1B" w:rsidRPr="00315D1B" w:rsidRDefault="00315D1B" w:rsidP="00315D1B">
            <w:pPr>
              <w:spacing w:after="0" w:line="240" w:lineRule="auto"/>
              <w:ind w:left="360"/>
              <w:rPr>
                <w:rFonts w:ascii="Times New Roman" w:hAnsi="Times New Roman"/>
              </w:rPr>
            </w:pPr>
            <w:r w:rsidRPr="00315D1B">
              <w:rPr>
                <w:rFonts w:ascii="Times New Roman" w:hAnsi="Times New Roman"/>
              </w:rPr>
              <w:t>ОБЩЕСТВО С ОГРАНИЧЕННОЙ ОТВЕТСТВЕННОСТЬЮ "СМАРТ СИСТЕМ СЕРВИС"</w:t>
            </w:r>
          </w:p>
        </w:tc>
        <w:tc>
          <w:tcPr>
            <w:tcW w:w="693" w:type="dxa"/>
            <w:tcBorders>
              <w:top w:val="nil"/>
              <w:left w:val="nil"/>
              <w:bottom w:val="nil"/>
              <w:right w:val="nil"/>
            </w:tcBorders>
            <w:shd w:val="clear" w:color="auto" w:fill="auto"/>
            <w:noWrap/>
            <w:hideMark/>
          </w:tcPr>
          <w:p w:rsidR="00315D1B" w:rsidRPr="00DA5F25" w:rsidRDefault="00315D1B" w:rsidP="00872962">
            <w:pPr>
              <w:spacing w:after="0" w:line="240" w:lineRule="auto"/>
              <w:rPr>
                <w:rFonts w:ascii="Times New Roman" w:eastAsia="Times New Roman" w:hAnsi="Times New Roman" w:cs="Times New Roman"/>
              </w:rPr>
            </w:pPr>
            <w:r w:rsidRPr="00DA5F25">
              <w:rPr>
                <w:rFonts w:ascii="Times New Roman" w:eastAsia="Times New Roman" w:hAnsi="Times New Roman" w:cs="Times New Roman"/>
              </w:rPr>
              <w:t>ИНН</w:t>
            </w:r>
          </w:p>
        </w:tc>
        <w:tc>
          <w:tcPr>
            <w:tcW w:w="1340" w:type="dxa"/>
            <w:tcBorders>
              <w:top w:val="nil"/>
              <w:left w:val="nil"/>
              <w:bottom w:val="nil"/>
              <w:right w:val="nil"/>
            </w:tcBorders>
            <w:shd w:val="clear" w:color="auto" w:fill="auto"/>
            <w:noWrap/>
            <w:hideMark/>
          </w:tcPr>
          <w:p w:rsidR="00315D1B" w:rsidRPr="00DA5F25" w:rsidRDefault="00315D1B" w:rsidP="00872962">
            <w:pPr>
              <w:spacing w:after="0" w:line="240" w:lineRule="auto"/>
              <w:rPr>
                <w:rFonts w:ascii="Times New Roman" w:eastAsia="Times New Roman" w:hAnsi="Times New Roman" w:cs="Times New Roman"/>
              </w:rPr>
            </w:pPr>
            <w:r w:rsidRPr="00DA5F25">
              <w:rPr>
                <w:rFonts w:ascii="Times New Roman" w:eastAsia="Times New Roman" w:hAnsi="Times New Roman" w:cs="Times New Roman"/>
              </w:rPr>
              <w:t xml:space="preserve">7716666605  </w:t>
            </w:r>
          </w:p>
        </w:tc>
      </w:tr>
    </w:tbl>
    <w:p w:rsidR="00315D1B" w:rsidRPr="00594206" w:rsidRDefault="00315D1B" w:rsidP="00315D1B">
      <w:pPr>
        <w:pStyle w:val="a3"/>
        <w:spacing w:after="0" w:line="240" w:lineRule="auto"/>
        <w:ind w:left="0"/>
        <w:rPr>
          <w:rFonts w:ascii="Times New Roman" w:hAnsi="Times New Roman"/>
          <w:sz w:val="24"/>
          <w:szCs w:val="24"/>
        </w:rPr>
      </w:pPr>
    </w:p>
    <w:p w:rsidR="00315D1B" w:rsidRPr="00594206" w:rsidRDefault="00315D1B" w:rsidP="00315D1B">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04</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624228" w:rsidRDefault="00624228" w:rsidP="00594206">
      <w:pPr>
        <w:pStyle w:val="a3"/>
        <w:spacing w:after="0" w:line="240" w:lineRule="auto"/>
        <w:ind w:left="0"/>
        <w:rPr>
          <w:rFonts w:ascii="Times New Roman" w:hAnsi="Times New Roman"/>
          <w:sz w:val="24"/>
          <w:szCs w:val="24"/>
        </w:rPr>
      </w:pPr>
    </w:p>
    <w:p w:rsidR="00315D1B" w:rsidRPr="002F5B86" w:rsidRDefault="00315D1B" w:rsidP="00315D1B">
      <w:pPr>
        <w:spacing w:after="0" w:line="240" w:lineRule="auto"/>
        <w:jc w:val="both"/>
        <w:rPr>
          <w:rFonts w:ascii="Times New Roman" w:hAnsi="Times New Roman" w:cs="Times New Roman"/>
        </w:rPr>
      </w:pPr>
      <w:r w:rsidRPr="002F5B86">
        <w:rPr>
          <w:rFonts w:ascii="Times New Roman" w:hAnsi="Times New Roman" w:cs="Times New Roman"/>
          <w:b/>
        </w:rPr>
        <w:t xml:space="preserve">Решили: </w:t>
      </w:r>
      <w:r w:rsidRPr="002F5B86">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680" w:type="dxa"/>
        <w:tblInd w:w="91" w:type="dxa"/>
        <w:tblLook w:val="04A0"/>
      </w:tblPr>
      <w:tblGrid>
        <w:gridCol w:w="6647"/>
        <w:gridCol w:w="693"/>
        <w:gridCol w:w="1340"/>
      </w:tblGrid>
      <w:tr w:rsidR="00315D1B" w:rsidRPr="002F5B86" w:rsidTr="00315D1B">
        <w:trPr>
          <w:trHeight w:val="255"/>
        </w:trPr>
        <w:tc>
          <w:tcPr>
            <w:tcW w:w="6647" w:type="dxa"/>
            <w:tcBorders>
              <w:top w:val="nil"/>
              <w:left w:val="nil"/>
              <w:bottom w:val="nil"/>
              <w:right w:val="nil"/>
            </w:tcBorders>
            <w:shd w:val="clear" w:color="auto" w:fill="auto"/>
            <w:hideMark/>
          </w:tcPr>
          <w:p w:rsidR="00315D1B" w:rsidRPr="002F5B86" w:rsidRDefault="00315D1B" w:rsidP="00872962">
            <w:pPr>
              <w:spacing w:after="0" w:line="240" w:lineRule="auto"/>
              <w:rPr>
                <w:rFonts w:ascii="Times New Roman" w:eastAsia="Times New Roman" w:hAnsi="Times New Roman" w:cs="Times New Roman"/>
                <w:color w:val="000000"/>
              </w:rPr>
            </w:pPr>
            <w:r w:rsidRPr="002F5B86">
              <w:rPr>
                <w:rFonts w:ascii="Times New Roman" w:eastAsia="Times New Roman" w:hAnsi="Times New Roman" w:cs="Times New Roman"/>
                <w:color w:val="000000"/>
              </w:rPr>
              <w:t>ОБЩЕСТВО С ОГРАНИЧЕННОЙ ОТВЕТСТВЕННОСТЬЮ "ТРАСТ ТЕЛЕКОМ"</w:t>
            </w:r>
          </w:p>
        </w:tc>
        <w:tc>
          <w:tcPr>
            <w:tcW w:w="693" w:type="dxa"/>
            <w:tcBorders>
              <w:top w:val="nil"/>
              <w:left w:val="nil"/>
              <w:bottom w:val="nil"/>
              <w:right w:val="nil"/>
            </w:tcBorders>
            <w:shd w:val="clear" w:color="auto" w:fill="auto"/>
            <w:noWrap/>
            <w:hideMark/>
          </w:tcPr>
          <w:p w:rsidR="00315D1B" w:rsidRPr="002F5B86" w:rsidRDefault="00315D1B" w:rsidP="00872962">
            <w:pPr>
              <w:spacing w:after="0" w:line="240" w:lineRule="auto"/>
              <w:rPr>
                <w:rFonts w:ascii="Times New Roman" w:eastAsia="Times New Roman" w:hAnsi="Times New Roman" w:cs="Times New Roman"/>
                <w:color w:val="000000"/>
              </w:rPr>
            </w:pPr>
            <w:r w:rsidRPr="002F5B86">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315D1B" w:rsidRPr="002F5B86" w:rsidRDefault="00315D1B" w:rsidP="00872962">
            <w:pPr>
              <w:spacing w:after="0" w:line="240" w:lineRule="auto"/>
              <w:rPr>
                <w:rFonts w:ascii="Times New Roman" w:eastAsia="Times New Roman" w:hAnsi="Times New Roman" w:cs="Times New Roman"/>
                <w:color w:val="000000"/>
              </w:rPr>
            </w:pPr>
            <w:r w:rsidRPr="002F5B86">
              <w:rPr>
                <w:rFonts w:ascii="Times New Roman" w:eastAsia="Times New Roman" w:hAnsi="Times New Roman" w:cs="Times New Roman"/>
                <w:color w:val="000000"/>
              </w:rPr>
              <w:t xml:space="preserve">7807357114  </w:t>
            </w:r>
          </w:p>
        </w:tc>
      </w:tr>
    </w:tbl>
    <w:p w:rsidR="00315D1B" w:rsidRDefault="00315D1B" w:rsidP="00594206">
      <w:pPr>
        <w:pStyle w:val="a3"/>
        <w:spacing w:after="0" w:line="240" w:lineRule="auto"/>
        <w:ind w:left="0"/>
        <w:rPr>
          <w:rFonts w:ascii="Times New Roman" w:hAnsi="Times New Roman"/>
          <w:sz w:val="24"/>
          <w:szCs w:val="24"/>
        </w:rPr>
      </w:pPr>
    </w:p>
    <w:p w:rsidR="00315D1B" w:rsidRPr="00594206" w:rsidRDefault="00315D1B" w:rsidP="00315D1B">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01</w:t>
      </w:r>
      <w:r w:rsidRPr="00594206">
        <w:rPr>
          <w:rFonts w:ascii="Times New Roman" w:hAnsi="Times New Roman"/>
          <w:sz w:val="24"/>
          <w:szCs w:val="24"/>
        </w:rPr>
        <w:t>.0</w:t>
      </w:r>
      <w:r>
        <w:rPr>
          <w:rFonts w:ascii="Times New Roman" w:hAnsi="Times New Roman"/>
          <w:sz w:val="24"/>
          <w:szCs w:val="24"/>
        </w:rPr>
        <w:t>6</w:t>
      </w:r>
      <w:r w:rsidRPr="00594206">
        <w:rPr>
          <w:rFonts w:ascii="Times New Roman" w:hAnsi="Times New Roman"/>
          <w:sz w:val="24"/>
          <w:szCs w:val="24"/>
        </w:rPr>
        <w:t>.2018</w:t>
      </w:r>
    </w:p>
    <w:p w:rsidR="00315D1B" w:rsidRDefault="00315D1B" w:rsidP="00594206">
      <w:pPr>
        <w:pStyle w:val="a3"/>
        <w:spacing w:after="0" w:line="240" w:lineRule="auto"/>
        <w:ind w:left="0"/>
        <w:rPr>
          <w:rFonts w:ascii="Times New Roman" w:hAnsi="Times New Roman"/>
          <w:sz w:val="24"/>
          <w:szCs w:val="24"/>
        </w:rPr>
      </w:pPr>
    </w:p>
    <w:p w:rsidR="00315D1B" w:rsidRPr="00A16915" w:rsidRDefault="00315D1B" w:rsidP="00315D1B">
      <w:pPr>
        <w:spacing w:after="0" w:line="240" w:lineRule="auto"/>
        <w:jc w:val="both"/>
        <w:rPr>
          <w:rFonts w:ascii="Times New Roman" w:hAnsi="Times New Roman" w:cs="Times New Roman"/>
        </w:rPr>
      </w:pPr>
      <w:r w:rsidRPr="00A16915">
        <w:rPr>
          <w:rFonts w:ascii="Times New Roman" w:hAnsi="Times New Roman" w:cs="Times New Roman"/>
          <w:b/>
        </w:rPr>
        <w:t xml:space="preserve">Решили: </w:t>
      </w:r>
      <w:r w:rsidRPr="00A16915">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146" w:type="dxa"/>
        <w:tblInd w:w="91" w:type="dxa"/>
        <w:tblLook w:val="04A0"/>
      </w:tblPr>
      <w:tblGrid>
        <w:gridCol w:w="6113"/>
        <w:gridCol w:w="693"/>
        <w:gridCol w:w="1340"/>
      </w:tblGrid>
      <w:tr w:rsidR="00315D1B" w:rsidRPr="00A16915" w:rsidTr="00315D1B">
        <w:trPr>
          <w:trHeight w:val="255"/>
        </w:trPr>
        <w:tc>
          <w:tcPr>
            <w:tcW w:w="6113" w:type="dxa"/>
            <w:tcBorders>
              <w:top w:val="nil"/>
              <w:left w:val="nil"/>
              <w:bottom w:val="nil"/>
              <w:right w:val="nil"/>
            </w:tcBorders>
            <w:shd w:val="clear" w:color="auto" w:fill="auto"/>
            <w:hideMark/>
          </w:tcPr>
          <w:p w:rsidR="00315D1B" w:rsidRPr="00A16915" w:rsidRDefault="00315D1B" w:rsidP="00872962">
            <w:pPr>
              <w:spacing w:after="0" w:line="240" w:lineRule="auto"/>
              <w:rPr>
                <w:rFonts w:ascii="Times New Roman" w:eastAsia="Times New Roman" w:hAnsi="Times New Roman" w:cs="Times New Roman"/>
                <w:color w:val="000000"/>
              </w:rPr>
            </w:pPr>
            <w:r w:rsidRPr="00A16915">
              <w:rPr>
                <w:rFonts w:ascii="Times New Roman" w:eastAsia="Times New Roman" w:hAnsi="Times New Roman" w:cs="Times New Roman"/>
                <w:color w:val="000000"/>
              </w:rPr>
              <w:t>ОБЩЕСТВО С ОГРАНИЧЕННОЙ ОТВЕТСТВЕННОСТЬЮ "КИУМ"</w:t>
            </w:r>
          </w:p>
        </w:tc>
        <w:tc>
          <w:tcPr>
            <w:tcW w:w="693" w:type="dxa"/>
            <w:tcBorders>
              <w:top w:val="nil"/>
              <w:left w:val="nil"/>
              <w:bottom w:val="nil"/>
              <w:right w:val="nil"/>
            </w:tcBorders>
            <w:shd w:val="clear" w:color="auto" w:fill="auto"/>
            <w:noWrap/>
            <w:hideMark/>
          </w:tcPr>
          <w:p w:rsidR="00315D1B" w:rsidRPr="00A16915" w:rsidRDefault="00315D1B" w:rsidP="00872962">
            <w:pPr>
              <w:spacing w:after="0" w:line="240" w:lineRule="auto"/>
              <w:rPr>
                <w:rFonts w:ascii="Times New Roman" w:eastAsia="Times New Roman" w:hAnsi="Times New Roman" w:cs="Times New Roman"/>
                <w:color w:val="000000"/>
              </w:rPr>
            </w:pPr>
            <w:r w:rsidRPr="00A16915">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315D1B" w:rsidRPr="00A16915" w:rsidRDefault="00315D1B" w:rsidP="00872962">
            <w:pPr>
              <w:spacing w:after="0" w:line="240" w:lineRule="auto"/>
              <w:rPr>
                <w:rFonts w:ascii="Times New Roman" w:eastAsia="Times New Roman" w:hAnsi="Times New Roman" w:cs="Times New Roman"/>
                <w:color w:val="000000"/>
              </w:rPr>
            </w:pPr>
            <w:r w:rsidRPr="00A16915">
              <w:rPr>
                <w:rFonts w:ascii="Times New Roman" w:eastAsia="Times New Roman" w:hAnsi="Times New Roman" w:cs="Times New Roman"/>
                <w:color w:val="000000"/>
              </w:rPr>
              <w:t xml:space="preserve">1327018671  </w:t>
            </w:r>
          </w:p>
        </w:tc>
      </w:tr>
    </w:tbl>
    <w:p w:rsidR="00315D1B" w:rsidRDefault="00315D1B" w:rsidP="00594206">
      <w:pPr>
        <w:pStyle w:val="a3"/>
        <w:spacing w:after="0" w:line="240" w:lineRule="auto"/>
        <w:ind w:left="0"/>
        <w:rPr>
          <w:rFonts w:ascii="Times New Roman" w:hAnsi="Times New Roman"/>
          <w:sz w:val="24"/>
          <w:szCs w:val="24"/>
        </w:rPr>
      </w:pPr>
    </w:p>
    <w:p w:rsidR="00315D1B" w:rsidRDefault="00315D1B" w:rsidP="00315D1B">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30</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315D1B" w:rsidRDefault="00315D1B" w:rsidP="00315D1B">
      <w:pPr>
        <w:pStyle w:val="a3"/>
        <w:spacing w:after="0" w:line="240" w:lineRule="auto"/>
        <w:ind w:left="0"/>
        <w:rPr>
          <w:rFonts w:ascii="Times New Roman" w:hAnsi="Times New Roman"/>
          <w:sz w:val="24"/>
          <w:szCs w:val="24"/>
        </w:rPr>
      </w:pPr>
    </w:p>
    <w:p w:rsidR="00315D1B" w:rsidRPr="00166750" w:rsidRDefault="00315D1B" w:rsidP="00315D1B">
      <w:pPr>
        <w:spacing w:after="0" w:line="240" w:lineRule="auto"/>
        <w:jc w:val="both"/>
        <w:rPr>
          <w:rFonts w:ascii="Times New Roman" w:hAnsi="Times New Roman" w:cs="Times New Roman"/>
          <w:sz w:val="23"/>
          <w:szCs w:val="23"/>
        </w:rPr>
      </w:pPr>
      <w:r w:rsidRPr="00166750">
        <w:rPr>
          <w:rFonts w:ascii="Times New Roman" w:hAnsi="Times New Roman" w:cs="Times New Roman"/>
          <w:b/>
          <w:sz w:val="23"/>
          <w:szCs w:val="23"/>
        </w:rPr>
        <w:t xml:space="preserve">Решили: </w:t>
      </w:r>
      <w:r w:rsidRPr="00166750">
        <w:rPr>
          <w:rFonts w:ascii="Times New Roman" w:hAnsi="Times New Roman" w:cs="Times New Roman"/>
          <w:sz w:val="23"/>
          <w:szCs w:val="23"/>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619" w:type="dxa"/>
        <w:tblInd w:w="91" w:type="dxa"/>
        <w:tblLook w:val="04A0"/>
      </w:tblPr>
      <w:tblGrid>
        <w:gridCol w:w="6538"/>
        <w:gridCol w:w="715"/>
        <w:gridCol w:w="1366"/>
      </w:tblGrid>
      <w:tr w:rsidR="00315D1B" w:rsidRPr="00166750" w:rsidTr="00315D1B">
        <w:trPr>
          <w:trHeight w:val="255"/>
        </w:trPr>
        <w:tc>
          <w:tcPr>
            <w:tcW w:w="6538" w:type="dxa"/>
            <w:tcBorders>
              <w:top w:val="nil"/>
              <w:left w:val="nil"/>
              <w:bottom w:val="nil"/>
              <w:right w:val="nil"/>
            </w:tcBorders>
            <w:shd w:val="clear" w:color="auto" w:fill="auto"/>
            <w:hideMark/>
          </w:tcPr>
          <w:p w:rsidR="00315D1B" w:rsidRPr="00315D1B" w:rsidRDefault="00315D1B" w:rsidP="00315D1B">
            <w:pPr>
              <w:spacing w:after="0" w:line="240" w:lineRule="auto"/>
              <w:ind w:left="360"/>
              <w:rPr>
                <w:rFonts w:ascii="Times New Roman" w:hAnsi="Times New Roman"/>
                <w:color w:val="000000"/>
                <w:sz w:val="23"/>
                <w:szCs w:val="23"/>
              </w:rPr>
            </w:pPr>
            <w:r w:rsidRPr="00315D1B">
              <w:rPr>
                <w:rFonts w:ascii="Times New Roman" w:hAnsi="Times New Roman"/>
                <w:color w:val="000000"/>
                <w:sz w:val="23"/>
                <w:szCs w:val="23"/>
              </w:rPr>
              <w:t>АКЦИОНЕРНОЕ ОБЩЕСТВО "КОСТРОМСКАЯ ВЕРФЬ"</w:t>
            </w:r>
          </w:p>
        </w:tc>
        <w:tc>
          <w:tcPr>
            <w:tcW w:w="715" w:type="dxa"/>
            <w:tcBorders>
              <w:top w:val="nil"/>
              <w:left w:val="nil"/>
              <w:bottom w:val="nil"/>
              <w:right w:val="nil"/>
            </w:tcBorders>
            <w:shd w:val="clear" w:color="auto" w:fill="auto"/>
            <w:noWrap/>
            <w:hideMark/>
          </w:tcPr>
          <w:p w:rsidR="00315D1B" w:rsidRPr="00166750" w:rsidRDefault="00315D1B" w:rsidP="00872962">
            <w:pPr>
              <w:spacing w:after="0" w:line="240" w:lineRule="auto"/>
              <w:rPr>
                <w:rFonts w:ascii="Times New Roman" w:eastAsia="Times New Roman" w:hAnsi="Times New Roman" w:cs="Times New Roman"/>
                <w:color w:val="000000"/>
                <w:sz w:val="23"/>
                <w:szCs w:val="23"/>
              </w:rPr>
            </w:pPr>
            <w:r w:rsidRPr="00166750">
              <w:rPr>
                <w:rFonts w:ascii="Times New Roman" w:eastAsia="Times New Roman" w:hAnsi="Times New Roman" w:cs="Times New Roman"/>
                <w:color w:val="000000"/>
                <w:sz w:val="23"/>
                <w:szCs w:val="23"/>
              </w:rPr>
              <w:t>ИНН</w:t>
            </w:r>
          </w:p>
        </w:tc>
        <w:tc>
          <w:tcPr>
            <w:tcW w:w="1366" w:type="dxa"/>
            <w:tcBorders>
              <w:top w:val="nil"/>
              <w:left w:val="nil"/>
              <w:bottom w:val="nil"/>
              <w:right w:val="nil"/>
            </w:tcBorders>
            <w:shd w:val="clear" w:color="auto" w:fill="auto"/>
            <w:noWrap/>
            <w:hideMark/>
          </w:tcPr>
          <w:p w:rsidR="00315D1B" w:rsidRPr="00166750" w:rsidRDefault="00315D1B" w:rsidP="00872962">
            <w:pPr>
              <w:spacing w:after="0" w:line="240" w:lineRule="auto"/>
              <w:rPr>
                <w:rFonts w:ascii="Times New Roman" w:eastAsia="Times New Roman" w:hAnsi="Times New Roman" w:cs="Times New Roman"/>
                <w:color w:val="000000"/>
                <w:sz w:val="23"/>
                <w:szCs w:val="23"/>
              </w:rPr>
            </w:pPr>
            <w:r w:rsidRPr="00166750">
              <w:rPr>
                <w:rFonts w:ascii="Times New Roman" w:eastAsia="Times New Roman" w:hAnsi="Times New Roman" w:cs="Times New Roman"/>
                <w:color w:val="000000"/>
                <w:sz w:val="23"/>
                <w:szCs w:val="23"/>
              </w:rPr>
              <w:t xml:space="preserve">4401023676  </w:t>
            </w:r>
          </w:p>
        </w:tc>
      </w:tr>
      <w:tr w:rsidR="00315D1B" w:rsidRPr="00166750" w:rsidTr="00315D1B">
        <w:trPr>
          <w:trHeight w:val="255"/>
        </w:trPr>
        <w:tc>
          <w:tcPr>
            <w:tcW w:w="6538" w:type="dxa"/>
            <w:tcBorders>
              <w:top w:val="nil"/>
              <w:left w:val="nil"/>
              <w:bottom w:val="nil"/>
              <w:right w:val="nil"/>
            </w:tcBorders>
            <w:shd w:val="clear" w:color="auto" w:fill="auto"/>
            <w:hideMark/>
          </w:tcPr>
          <w:p w:rsidR="00315D1B" w:rsidRPr="00315D1B" w:rsidRDefault="00315D1B" w:rsidP="00315D1B">
            <w:pPr>
              <w:spacing w:after="0" w:line="240" w:lineRule="auto"/>
              <w:ind w:left="360"/>
              <w:rPr>
                <w:rFonts w:ascii="Times New Roman" w:hAnsi="Times New Roman"/>
                <w:color w:val="000000"/>
                <w:sz w:val="23"/>
                <w:szCs w:val="23"/>
              </w:rPr>
            </w:pPr>
            <w:r w:rsidRPr="00315D1B">
              <w:rPr>
                <w:rFonts w:ascii="Times New Roman" w:hAnsi="Times New Roman"/>
                <w:color w:val="000000"/>
                <w:sz w:val="23"/>
                <w:szCs w:val="23"/>
              </w:rPr>
              <w:t>ОБЩЕСТВО С ОГРАНИЧЕННОЙ ОТВЕТСТВЕННОСТЬЮ "ПРОЕКТ 23"</w:t>
            </w:r>
          </w:p>
        </w:tc>
        <w:tc>
          <w:tcPr>
            <w:tcW w:w="715" w:type="dxa"/>
            <w:tcBorders>
              <w:top w:val="nil"/>
              <w:left w:val="nil"/>
              <w:bottom w:val="nil"/>
              <w:right w:val="nil"/>
            </w:tcBorders>
            <w:shd w:val="clear" w:color="auto" w:fill="auto"/>
            <w:noWrap/>
            <w:hideMark/>
          </w:tcPr>
          <w:p w:rsidR="00315D1B" w:rsidRPr="00166750" w:rsidRDefault="00315D1B" w:rsidP="00872962">
            <w:pPr>
              <w:spacing w:after="0" w:line="240" w:lineRule="auto"/>
              <w:rPr>
                <w:rFonts w:ascii="Times New Roman" w:eastAsia="Times New Roman" w:hAnsi="Times New Roman" w:cs="Times New Roman"/>
                <w:color w:val="000000"/>
                <w:sz w:val="23"/>
                <w:szCs w:val="23"/>
              </w:rPr>
            </w:pPr>
            <w:r w:rsidRPr="00166750">
              <w:rPr>
                <w:rFonts w:ascii="Times New Roman" w:eastAsia="Times New Roman" w:hAnsi="Times New Roman" w:cs="Times New Roman"/>
                <w:color w:val="000000"/>
                <w:sz w:val="23"/>
                <w:szCs w:val="23"/>
              </w:rPr>
              <w:t>ИНН</w:t>
            </w:r>
          </w:p>
        </w:tc>
        <w:tc>
          <w:tcPr>
            <w:tcW w:w="1366" w:type="dxa"/>
            <w:tcBorders>
              <w:top w:val="nil"/>
              <w:left w:val="nil"/>
              <w:bottom w:val="nil"/>
              <w:right w:val="nil"/>
            </w:tcBorders>
            <w:shd w:val="clear" w:color="auto" w:fill="auto"/>
            <w:noWrap/>
            <w:hideMark/>
          </w:tcPr>
          <w:p w:rsidR="00315D1B" w:rsidRPr="00166750" w:rsidRDefault="00315D1B" w:rsidP="00872962">
            <w:pPr>
              <w:spacing w:after="0" w:line="240" w:lineRule="auto"/>
              <w:rPr>
                <w:rFonts w:ascii="Times New Roman" w:eastAsia="Times New Roman" w:hAnsi="Times New Roman" w:cs="Times New Roman"/>
                <w:color w:val="000000"/>
                <w:sz w:val="23"/>
                <w:szCs w:val="23"/>
              </w:rPr>
            </w:pPr>
            <w:r w:rsidRPr="00166750">
              <w:rPr>
                <w:rFonts w:ascii="Times New Roman" w:eastAsia="Times New Roman" w:hAnsi="Times New Roman" w:cs="Times New Roman"/>
                <w:color w:val="000000"/>
                <w:sz w:val="23"/>
                <w:szCs w:val="23"/>
              </w:rPr>
              <w:t xml:space="preserve">2310147991  </w:t>
            </w:r>
          </w:p>
        </w:tc>
      </w:tr>
    </w:tbl>
    <w:p w:rsidR="00315D1B" w:rsidRDefault="00315D1B" w:rsidP="00315D1B">
      <w:pPr>
        <w:pStyle w:val="a3"/>
        <w:spacing w:after="0" w:line="240" w:lineRule="auto"/>
        <w:ind w:left="0"/>
        <w:rPr>
          <w:rFonts w:ascii="Times New Roman" w:hAnsi="Times New Roman"/>
          <w:sz w:val="24"/>
          <w:szCs w:val="24"/>
        </w:rPr>
      </w:pPr>
    </w:p>
    <w:p w:rsidR="00315D1B" w:rsidRDefault="00315D1B" w:rsidP="00315D1B">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28</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315D1B" w:rsidRDefault="00315D1B" w:rsidP="00315D1B">
      <w:pPr>
        <w:pStyle w:val="a3"/>
        <w:spacing w:after="0" w:line="240" w:lineRule="auto"/>
        <w:ind w:left="0"/>
        <w:rPr>
          <w:rFonts w:ascii="Times New Roman" w:hAnsi="Times New Roman"/>
          <w:sz w:val="24"/>
          <w:szCs w:val="24"/>
        </w:rPr>
      </w:pPr>
    </w:p>
    <w:p w:rsidR="00315D1B" w:rsidRPr="005B6357" w:rsidRDefault="00315D1B" w:rsidP="00315D1B">
      <w:pPr>
        <w:spacing w:after="0" w:line="240" w:lineRule="auto"/>
        <w:jc w:val="both"/>
        <w:rPr>
          <w:rFonts w:ascii="Times New Roman" w:hAnsi="Times New Roman" w:cs="Times New Roman"/>
          <w:sz w:val="24"/>
          <w:szCs w:val="24"/>
        </w:rPr>
      </w:pPr>
      <w:r w:rsidRPr="005B6357">
        <w:rPr>
          <w:rFonts w:ascii="Times New Roman" w:hAnsi="Times New Roman" w:cs="Times New Roman"/>
          <w:b/>
          <w:sz w:val="24"/>
          <w:szCs w:val="24"/>
        </w:rPr>
        <w:t xml:space="preserve">Решили: </w:t>
      </w:r>
      <w:r w:rsidRPr="005B6357">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892" w:type="dxa"/>
        <w:tblInd w:w="91" w:type="dxa"/>
        <w:tblLook w:val="04A0"/>
      </w:tblPr>
      <w:tblGrid>
        <w:gridCol w:w="7740"/>
        <w:gridCol w:w="736"/>
        <w:gridCol w:w="1416"/>
      </w:tblGrid>
      <w:tr w:rsidR="00315D1B" w:rsidRPr="005B6357" w:rsidTr="00315D1B">
        <w:trPr>
          <w:trHeight w:val="255"/>
        </w:trPr>
        <w:tc>
          <w:tcPr>
            <w:tcW w:w="7740" w:type="dxa"/>
            <w:tcBorders>
              <w:top w:val="nil"/>
              <w:left w:val="nil"/>
              <w:bottom w:val="nil"/>
              <w:right w:val="nil"/>
            </w:tcBorders>
            <w:shd w:val="clear" w:color="auto" w:fill="auto"/>
            <w:noWrap/>
            <w:vAlign w:val="bottom"/>
            <w:hideMark/>
          </w:tcPr>
          <w:p w:rsidR="00315D1B" w:rsidRPr="005B6357" w:rsidRDefault="00315D1B" w:rsidP="00872962">
            <w:pPr>
              <w:spacing w:after="0" w:line="240" w:lineRule="auto"/>
              <w:rPr>
                <w:rFonts w:ascii="Times New Roman" w:eastAsia="Times New Roman" w:hAnsi="Times New Roman" w:cs="Times New Roman"/>
                <w:color w:val="000000"/>
                <w:sz w:val="24"/>
                <w:szCs w:val="24"/>
              </w:rPr>
            </w:pPr>
            <w:r w:rsidRPr="005B6357">
              <w:rPr>
                <w:rFonts w:ascii="Times New Roman" w:eastAsia="Times New Roman" w:hAnsi="Times New Roman" w:cs="Times New Roman"/>
                <w:color w:val="000000"/>
                <w:sz w:val="24"/>
                <w:szCs w:val="24"/>
              </w:rPr>
              <w:t>ОБЩЕСТВО С ОГРАНИЧЕННОЙ ОТВЕТСТВЕННОСТЬЮ "ПРОЕКТНАЯ МАСТЕРСКАЯ "ГРАДПРОЕКТ"</w:t>
            </w:r>
          </w:p>
        </w:tc>
        <w:tc>
          <w:tcPr>
            <w:tcW w:w="736" w:type="dxa"/>
            <w:tcBorders>
              <w:top w:val="nil"/>
              <w:left w:val="nil"/>
              <w:bottom w:val="nil"/>
              <w:right w:val="nil"/>
            </w:tcBorders>
            <w:shd w:val="clear" w:color="auto" w:fill="auto"/>
            <w:noWrap/>
            <w:hideMark/>
          </w:tcPr>
          <w:p w:rsidR="00315D1B" w:rsidRPr="005B6357" w:rsidRDefault="00315D1B" w:rsidP="00872962">
            <w:pPr>
              <w:spacing w:after="0" w:line="240" w:lineRule="auto"/>
              <w:rPr>
                <w:rFonts w:ascii="Times New Roman" w:eastAsia="Times New Roman" w:hAnsi="Times New Roman" w:cs="Times New Roman"/>
                <w:color w:val="000000"/>
                <w:sz w:val="24"/>
                <w:szCs w:val="24"/>
              </w:rPr>
            </w:pPr>
            <w:r w:rsidRPr="005B6357">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315D1B" w:rsidRPr="005B6357" w:rsidRDefault="00315D1B" w:rsidP="00872962">
            <w:pPr>
              <w:spacing w:after="0" w:line="240" w:lineRule="auto"/>
              <w:rPr>
                <w:rFonts w:ascii="Times New Roman" w:eastAsia="Times New Roman" w:hAnsi="Times New Roman" w:cs="Times New Roman"/>
                <w:color w:val="000000"/>
                <w:sz w:val="24"/>
                <w:szCs w:val="24"/>
              </w:rPr>
            </w:pPr>
            <w:r w:rsidRPr="005B6357">
              <w:rPr>
                <w:rFonts w:ascii="Times New Roman" w:eastAsia="Times New Roman" w:hAnsi="Times New Roman" w:cs="Times New Roman"/>
                <w:color w:val="000000"/>
                <w:sz w:val="24"/>
                <w:szCs w:val="24"/>
              </w:rPr>
              <w:t xml:space="preserve">5507219631  </w:t>
            </w:r>
          </w:p>
        </w:tc>
      </w:tr>
    </w:tbl>
    <w:p w:rsidR="00315D1B" w:rsidRDefault="00315D1B" w:rsidP="00315D1B">
      <w:pPr>
        <w:pStyle w:val="a3"/>
        <w:spacing w:after="0" w:line="240" w:lineRule="auto"/>
        <w:ind w:left="0"/>
        <w:rPr>
          <w:rFonts w:ascii="Times New Roman" w:hAnsi="Times New Roman"/>
          <w:sz w:val="24"/>
          <w:szCs w:val="24"/>
        </w:rPr>
      </w:pPr>
    </w:p>
    <w:p w:rsidR="00315D1B" w:rsidRDefault="00315D1B" w:rsidP="00315D1B">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25</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315D1B" w:rsidRDefault="00315D1B" w:rsidP="001918B5">
      <w:pPr>
        <w:pStyle w:val="a3"/>
        <w:spacing w:after="0" w:line="240" w:lineRule="auto"/>
        <w:ind w:left="0"/>
        <w:rPr>
          <w:rFonts w:ascii="Times New Roman" w:hAnsi="Times New Roman"/>
          <w:sz w:val="24"/>
          <w:szCs w:val="24"/>
        </w:rPr>
      </w:pPr>
    </w:p>
    <w:p w:rsidR="00315D1B" w:rsidRPr="001B7C47" w:rsidRDefault="00315D1B" w:rsidP="00315D1B">
      <w:pPr>
        <w:spacing w:after="0" w:line="240" w:lineRule="auto"/>
        <w:jc w:val="both"/>
        <w:rPr>
          <w:rFonts w:ascii="Times New Roman" w:hAnsi="Times New Roman" w:cs="Times New Roman"/>
        </w:rPr>
      </w:pPr>
      <w:r w:rsidRPr="001B7C47">
        <w:rPr>
          <w:rFonts w:ascii="Times New Roman" w:hAnsi="Times New Roman" w:cs="Times New Roman"/>
          <w:b/>
        </w:rPr>
        <w:t xml:space="preserve">Решили: </w:t>
      </w:r>
      <w:r w:rsidRPr="001B7C47">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854" w:type="dxa"/>
        <w:tblInd w:w="91" w:type="dxa"/>
        <w:tblLook w:val="04A0"/>
      </w:tblPr>
      <w:tblGrid>
        <w:gridCol w:w="6821"/>
        <w:gridCol w:w="693"/>
        <w:gridCol w:w="1340"/>
      </w:tblGrid>
      <w:tr w:rsidR="00315D1B" w:rsidRPr="001B7C47" w:rsidTr="00315D1B">
        <w:trPr>
          <w:trHeight w:val="255"/>
        </w:trPr>
        <w:tc>
          <w:tcPr>
            <w:tcW w:w="6821" w:type="dxa"/>
            <w:tcBorders>
              <w:top w:val="nil"/>
              <w:left w:val="nil"/>
              <w:bottom w:val="nil"/>
              <w:right w:val="nil"/>
            </w:tcBorders>
            <w:shd w:val="clear" w:color="auto" w:fill="auto"/>
            <w:hideMark/>
          </w:tcPr>
          <w:p w:rsidR="00315D1B" w:rsidRPr="00315D1B" w:rsidRDefault="00315D1B" w:rsidP="00315D1B">
            <w:pPr>
              <w:spacing w:after="0" w:line="240" w:lineRule="auto"/>
              <w:ind w:left="360"/>
              <w:rPr>
                <w:rFonts w:ascii="Times New Roman" w:hAnsi="Times New Roman"/>
                <w:color w:val="000000"/>
              </w:rPr>
            </w:pPr>
            <w:r w:rsidRPr="00315D1B">
              <w:rPr>
                <w:rFonts w:ascii="Times New Roman" w:hAnsi="Times New Roman"/>
                <w:color w:val="000000"/>
              </w:rPr>
              <w:t>ОБЩЕСТВО С ОГРАНИЧЕННОЙ ОТВЕТСТВЕННОСТЬЮ "ПРОЕКТ ПЛЮС"</w:t>
            </w:r>
          </w:p>
        </w:tc>
        <w:tc>
          <w:tcPr>
            <w:tcW w:w="693" w:type="dxa"/>
            <w:tcBorders>
              <w:top w:val="nil"/>
              <w:left w:val="nil"/>
              <w:bottom w:val="nil"/>
              <w:right w:val="nil"/>
            </w:tcBorders>
            <w:shd w:val="clear" w:color="auto" w:fill="auto"/>
            <w:noWrap/>
            <w:hideMark/>
          </w:tcPr>
          <w:p w:rsidR="00315D1B" w:rsidRPr="001B7C47" w:rsidRDefault="00315D1B" w:rsidP="00872962">
            <w:pPr>
              <w:spacing w:after="0" w:line="240" w:lineRule="auto"/>
              <w:rPr>
                <w:rFonts w:ascii="Times New Roman" w:eastAsia="Times New Roman" w:hAnsi="Times New Roman" w:cs="Times New Roman"/>
                <w:color w:val="000000"/>
              </w:rPr>
            </w:pPr>
            <w:r w:rsidRPr="001B7C47">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315D1B" w:rsidRPr="001B7C47" w:rsidRDefault="00315D1B" w:rsidP="00872962">
            <w:pPr>
              <w:spacing w:after="0" w:line="240" w:lineRule="auto"/>
              <w:rPr>
                <w:rFonts w:ascii="Times New Roman" w:eastAsia="Times New Roman" w:hAnsi="Times New Roman" w:cs="Times New Roman"/>
                <w:color w:val="000000"/>
              </w:rPr>
            </w:pPr>
            <w:r w:rsidRPr="001B7C47">
              <w:rPr>
                <w:rFonts w:ascii="Times New Roman" w:eastAsia="Times New Roman" w:hAnsi="Times New Roman" w:cs="Times New Roman"/>
                <w:color w:val="000000"/>
              </w:rPr>
              <w:t xml:space="preserve">7709490990  </w:t>
            </w:r>
          </w:p>
        </w:tc>
      </w:tr>
      <w:tr w:rsidR="00315D1B" w:rsidRPr="001B7C47" w:rsidTr="00315D1B">
        <w:trPr>
          <w:trHeight w:val="525"/>
        </w:trPr>
        <w:tc>
          <w:tcPr>
            <w:tcW w:w="6821" w:type="dxa"/>
            <w:tcBorders>
              <w:top w:val="nil"/>
              <w:left w:val="nil"/>
              <w:bottom w:val="nil"/>
              <w:right w:val="nil"/>
            </w:tcBorders>
            <w:shd w:val="clear" w:color="000000" w:fill="FFFFFF"/>
            <w:hideMark/>
          </w:tcPr>
          <w:p w:rsidR="00315D1B" w:rsidRPr="00315D1B" w:rsidRDefault="00315D1B" w:rsidP="00315D1B">
            <w:pPr>
              <w:spacing w:after="0" w:line="240" w:lineRule="auto"/>
              <w:ind w:left="360"/>
              <w:rPr>
                <w:rFonts w:ascii="Times New Roman" w:hAnsi="Times New Roman"/>
                <w:color w:val="000000"/>
              </w:rPr>
            </w:pPr>
            <w:r w:rsidRPr="00315D1B">
              <w:rPr>
                <w:rFonts w:ascii="Times New Roman" w:hAnsi="Times New Roman"/>
                <w:color w:val="000000"/>
              </w:rPr>
              <w:t>ОБЩЕСТВО С ОГРАНИЧЕННОЙ ОТВЕТСТВЕННОСТЬЮ "КРАСНОДАРСКИЙ НЕФТЕГАЗОВЫЙ ЦЕНТР КО"</w:t>
            </w:r>
          </w:p>
        </w:tc>
        <w:tc>
          <w:tcPr>
            <w:tcW w:w="693" w:type="dxa"/>
            <w:tcBorders>
              <w:top w:val="nil"/>
              <w:left w:val="nil"/>
              <w:bottom w:val="nil"/>
              <w:right w:val="nil"/>
            </w:tcBorders>
            <w:shd w:val="clear" w:color="000000" w:fill="FFFFFF"/>
            <w:noWrap/>
            <w:hideMark/>
          </w:tcPr>
          <w:p w:rsidR="00315D1B" w:rsidRPr="001B7C47" w:rsidRDefault="00315D1B" w:rsidP="00872962">
            <w:pPr>
              <w:spacing w:after="0" w:line="240" w:lineRule="auto"/>
              <w:rPr>
                <w:rFonts w:ascii="Times New Roman" w:eastAsia="Times New Roman" w:hAnsi="Times New Roman" w:cs="Times New Roman"/>
                <w:color w:val="000000"/>
              </w:rPr>
            </w:pPr>
            <w:r w:rsidRPr="001B7C47">
              <w:rPr>
                <w:rFonts w:ascii="Times New Roman" w:eastAsia="Times New Roman" w:hAnsi="Times New Roman" w:cs="Times New Roman"/>
                <w:color w:val="000000"/>
              </w:rPr>
              <w:t>ИНН</w:t>
            </w:r>
          </w:p>
        </w:tc>
        <w:tc>
          <w:tcPr>
            <w:tcW w:w="1340" w:type="dxa"/>
            <w:tcBorders>
              <w:top w:val="nil"/>
              <w:left w:val="nil"/>
              <w:bottom w:val="nil"/>
              <w:right w:val="nil"/>
            </w:tcBorders>
            <w:shd w:val="clear" w:color="000000" w:fill="FFFFFF"/>
            <w:noWrap/>
            <w:hideMark/>
          </w:tcPr>
          <w:p w:rsidR="00315D1B" w:rsidRPr="001B7C47" w:rsidRDefault="00315D1B" w:rsidP="00872962">
            <w:pPr>
              <w:spacing w:after="0" w:line="240" w:lineRule="auto"/>
              <w:rPr>
                <w:rFonts w:ascii="Times New Roman" w:eastAsia="Times New Roman" w:hAnsi="Times New Roman" w:cs="Times New Roman"/>
                <w:color w:val="000000"/>
              </w:rPr>
            </w:pPr>
            <w:r w:rsidRPr="001B7C47">
              <w:rPr>
                <w:rFonts w:ascii="Times New Roman" w:eastAsia="Times New Roman" w:hAnsi="Times New Roman" w:cs="Times New Roman"/>
                <w:color w:val="000000"/>
              </w:rPr>
              <w:t>2310126504</w:t>
            </w:r>
          </w:p>
        </w:tc>
      </w:tr>
    </w:tbl>
    <w:p w:rsidR="00315D1B" w:rsidRDefault="00315D1B" w:rsidP="001918B5">
      <w:pPr>
        <w:pStyle w:val="a3"/>
        <w:spacing w:after="0" w:line="240" w:lineRule="auto"/>
        <w:ind w:left="0"/>
        <w:rPr>
          <w:rFonts w:ascii="Times New Roman" w:hAnsi="Times New Roman"/>
          <w:sz w:val="24"/>
          <w:szCs w:val="24"/>
        </w:rPr>
      </w:pPr>
    </w:p>
    <w:p w:rsidR="001918B5" w:rsidRDefault="001918B5" w:rsidP="001918B5">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23</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1918B5" w:rsidRDefault="001918B5" w:rsidP="001918B5">
      <w:pPr>
        <w:pStyle w:val="a3"/>
        <w:spacing w:after="0" w:line="240" w:lineRule="auto"/>
        <w:ind w:left="0"/>
        <w:rPr>
          <w:rFonts w:ascii="Times New Roman" w:hAnsi="Times New Roman"/>
          <w:sz w:val="24"/>
          <w:szCs w:val="24"/>
        </w:rPr>
      </w:pPr>
    </w:p>
    <w:p w:rsidR="001918B5" w:rsidRPr="0007669E" w:rsidRDefault="001918B5" w:rsidP="001918B5">
      <w:pPr>
        <w:spacing w:after="0" w:line="240" w:lineRule="auto"/>
        <w:jc w:val="both"/>
        <w:rPr>
          <w:rFonts w:ascii="Times New Roman" w:hAnsi="Times New Roman" w:cs="Times New Roman"/>
          <w:b/>
        </w:rPr>
      </w:pPr>
      <w:r w:rsidRPr="0007669E">
        <w:rPr>
          <w:rFonts w:ascii="Times New Roman" w:hAnsi="Times New Roman" w:cs="Times New Roman"/>
          <w:b/>
        </w:rPr>
        <w:t xml:space="preserve">Решили: </w:t>
      </w:r>
      <w:r w:rsidRPr="0007669E">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571" w:type="dxa"/>
        <w:tblInd w:w="91" w:type="dxa"/>
        <w:tblLook w:val="04A0"/>
      </w:tblPr>
      <w:tblGrid>
        <w:gridCol w:w="6538"/>
        <w:gridCol w:w="693"/>
        <w:gridCol w:w="1340"/>
      </w:tblGrid>
      <w:tr w:rsidR="001918B5" w:rsidRPr="0007669E" w:rsidTr="001918B5">
        <w:trPr>
          <w:trHeight w:val="255"/>
        </w:trPr>
        <w:tc>
          <w:tcPr>
            <w:tcW w:w="6538" w:type="dxa"/>
            <w:tcBorders>
              <w:top w:val="nil"/>
              <w:left w:val="nil"/>
              <w:bottom w:val="nil"/>
              <w:right w:val="nil"/>
            </w:tcBorders>
            <w:shd w:val="clear" w:color="auto" w:fill="auto"/>
            <w:hideMark/>
          </w:tcPr>
          <w:p w:rsidR="001918B5" w:rsidRPr="001918B5" w:rsidRDefault="001918B5" w:rsidP="001918B5">
            <w:pPr>
              <w:spacing w:after="0" w:line="240" w:lineRule="auto"/>
              <w:ind w:left="360"/>
              <w:rPr>
                <w:rFonts w:ascii="Times New Roman" w:hAnsi="Times New Roman"/>
                <w:color w:val="000000"/>
              </w:rPr>
            </w:pPr>
            <w:r w:rsidRPr="001918B5">
              <w:rPr>
                <w:rFonts w:ascii="Times New Roman" w:hAnsi="Times New Roman" w:cs="Times New Roman"/>
                <w:b/>
              </w:rPr>
              <w:t xml:space="preserve"> </w:t>
            </w:r>
            <w:r w:rsidRPr="001918B5">
              <w:rPr>
                <w:rFonts w:ascii="Times New Roman" w:hAnsi="Times New Roman"/>
                <w:color w:val="000000"/>
              </w:rPr>
              <w:t>ОБЩЕСТВО С ОГРАНИЧЕННОЙ ОТВЕТСТВЕННОСТЬЮ "СОЮЗСПЕЦСТРОЙ"</w:t>
            </w:r>
          </w:p>
        </w:tc>
        <w:tc>
          <w:tcPr>
            <w:tcW w:w="693" w:type="dxa"/>
            <w:tcBorders>
              <w:top w:val="nil"/>
              <w:left w:val="nil"/>
              <w:bottom w:val="nil"/>
              <w:right w:val="nil"/>
            </w:tcBorders>
            <w:shd w:val="clear" w:color="auto" w:fill="auto"/>
            <w:noWrap/>
            <w:hideMark/>
          </w:tcPr>
          <w:p w:rsidR="001918B5" w:rsidRPr="0007669E" w:rsidRDefault="001918B5" w:rsidP="00872962">
            <w:pPr>
              <w:spacing w:after="0" w:line="240" w:lineRule="auto"/>
              <w:rPr>
                <w:rFonts w:ascii="Times New Roman" w:eastAsia="Times New Roman" w:hAnsi="Times New Roman" w:cs="Times New Roman"/>
                <w:color w:val="000000"/>
              </w:rPr>
            </w:pPr>
            <w:r w:rsidRPr="0007669E">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918B5" w:rsidRPr="0007669E" w:rsidRDefault="001918B5" w:rsidP="00872962">
            <w:pPr>
              <w:spacing w:after="0" w:line="240" w:lineRule="auto"/>
              <w:rPr>
                <w:rFonts w:ascii="Times New Roman" w:eastAsia="Times New Roman" w:hAnsi="Times New Roman" w:cs="Times New Roman"/>
                <w:color w:val="000000"/>
              </w:rPr>
            </w:pPr>
            <w:r w:rsidRPr="0007669E">
              <w:rPr>
                <w:rFonts w:ascii="Times New Roman" w:eastAsia="Times New Roman" w:hAnsi="Times New Roman" w:cs="Times New Roman"/>
                <w:color w:val="000000"/>
              </w:rPr>
              <w:t xml:space="preserve">7811134294  </w:t>
            </w:r>
          </w:p>
        </w:tc>
      </w:tr>
      <w:tr w:rsidR="001918B5" w:rsidRPr="0007669E" w:rsidTr="001918B5">
        <w:trPr>
          <w:trHeight w:val="255"/>
        </w:trPr>
        <w:tc>
          <w:tcPr>
            <w:tcW w:w="6538" w:type="dxa"/>
            <w:tcBorders>
              <w:top w:val="nil"/>
              <w:left w:val="nil"/>
              <w:bottom w:val="nil"/>
              <w:right w:val="nil"/>
            </w:tcBorders>
            <w:shd w:val="clear" w:color="auto" w:fill="auto"/>
            <w:noWrap/>
            <w:vAlign w:val="bottom"/>
            <w:hideMark/>
          </w:tcPr>
          <w:p w:rsidR="001918B5" w:rsidRPr="001918B5" w:rsidRDefault="001918B5" w:rsidP="001918B5">
            <w:pPr>
              <w:spacing w:after="0" w:line="240" w:lineRule="auto"/>
              <w:ind w:left="360"/>
              <w:rPr>
                <w:rFonts w:ascii="Times New Roman" w:hAnsi="Times New Roman"/>
                <w:color w:val="000000"/>
              </w:rPr>
            </w:pPr>
            <w:r w:rsidRPr="001918B5">
              <w:rPr>
                <w:rFonts w:ascii="Times New Roman" w:hAnsi="Times New Roman"/>
                <w:color w:val="000000"/>
              </w:rPr>
              <w:t>ОБЩЕСТВО С ОГРАНИЧЕННОЙ ОТВЕТСТВЕННОСТЬЮ "ЭКСПЕРТПРОЕКТ"</w:t>
            </w:r>
          </w:p>
        </w:tc>
        <w:tc>
          <w:tcPr>
            <w:tcW w:w="693" w:type="dxa"/>
            <w:tcBorders>
              <w:top w:val="nil"/>
              <w:left w:val="nil"/>
              <w:bottom w:val="nil"/>
              <w:right w:val="nil"/>
            </w:tcBorders>
            <w:shd w:val="clear" w:color="auto" w:fill="auto"/>
            <w:noWrap/>
            <w:hideMark/>
          </w:tcPr>
          <w:p w:rsidR="001918B5" w:rsidRPr="0007669E" w:rsidRDefault="001918B5" w:rsidP="00872962">
            <w:pPr>
              <w:spacing w:after="0" w:line="240" w:lineRule="auto"/>
              <w:rPr>
                <w:rFonts w:ascii="Times New Roman" w:eastAsia="Times New Roman" w:hAnsi="Times New Roman" w:cs="Times New Roman"/>
                <w:color w:val="000000"/>
              </w:rPr>
            </w:pPr>
            <w:r w:rsidRPr="0007669E">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918B5" w:rsidRPr="0007669E" w:rsidRDefault="001918B5" w:rsidP="00872962">
            <w:pPr>
              <w:spacing w:after="0" w:line="240" w:lineRule="auto"/>
              <w:rPr>
                <w:rFonts w:ascii="Times New Roman" w:eastAsia="Times New Roman" w:hAnsi="Times New Roman" w:cs="Times New Roman"/>
                <w:color w:val="000000"/>
              </w:rPr>
            </w:pPr>
            <w:r w:rsidRPr="0007669E">
              <w:rPr>
                <w:rFonts w:ascii="Times New Roman" w:eastAsia="Times New Roman" w:hAnsi="Times New Roman" w:cs="Times New Roman"/>
                <w:color w:val="000000"/>
              </w:rPr>
              <w:t xml:space="preserve">5032240580  </w:t>
            </w:r>
          </w:p>
        </w:tc>
      </w:tr>
    </w:tbl>
    <w:p w:rsidR="001918B5" w:rsidRDefault="001918B5" w:rsidP="001918B5">
      <w:pPr>
        <w:pStyle w:val="a3"/>
        <w:spacing w:after="0" w:line="240" w:lineRule="auto"/>
        <w:ind w:left="0"/>
        <w:rPr>
          <w:rFonts w:ascii="Times New Roman" w:hAnsi="Times New Roman"/>
          <w:sz w:val="24"/>
          <w:szCs w:val="24"/>
        </w:rPr>
      </w:pPr>
    </w:p>
    <w:p w:rsidR="001918B5" w:rsidRDefault="001918B5" w:rsidP="001918B5">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21</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1918B5" w:rsidRDefault="001918B5" w:rsidP="001918B5">
      <w:pPr>
        <w:pStyle w:val="a3"/>
        <w:spacing w:after="0" w:line="240" w:lineRule="auto"/>
        <w:ind w:left="0"/>
        <w:rPr>
          <w:rFonts w:ascii="Times New Roman" w:hAnsi="Times New Roman"/>
          <w:sz w:val="24"/>
          <w:szCs w:val="24"/>
        </w:rPr>
      </w:pPr>
    </w:p>
    <w:p w:rsidR="001918B5" w:rsidRPr="00982C5B" w:rsidRDefault="001918B5" w:rsidP="001918B5">
      <w:pPr>
        <w:spacing w:after="0" w:line="240" w:lineRule="auto"/>
        <w:jc w:val="both"/>
        <w:rPr>
          <w:rFonts w:ascii="Times New Roman" w:hAnsi="Times New Roman" w:cs="Times New Roman"/>
        </w:rPr>
      </w:pPr>
      <w:r w:rsidRPr="00982C5B">
        <w:rPr>
          <w:rFonts w:ascii="Times New Roman" w:hAnsi="Times New Roman" w:cs="Times New Roman"/>
          <w:b/>
        </w:rPr>
        <w:t xml:space="preserve">Решили: </w:t>
      </w:r>
      <w:r w:rsidRPr="00982C5B">
        <w:rPr>
          <w:rFonts w:ascii="Times New Roman" w:hAnsi="Times New Roman" w:cs="Times New Roman"/>
        </w:rPr>
        <w:t>на основании ст. 55.7, ч. 2, п. 2 ГрК РФ, а также на основании ч. 8.4, п.4 Положения о членстве, исключить из членов Ассоциации следующие организации:</w:t>
      </w:r>
    </w:p>
    <w:tbl>
      <w:tblPr>
        <w:tblW w:w="8571" w:type="dxa"/>
        <w:tblInd w:w="91" w:type="dxa"/>
        <w:tblLook w:val="04A0"/>
      </w:tblPr>
      <w:tblGrid>
        <w:gridCol w:w="6538"/>
        <w:gridCol w:w="693"/>
        <w:gridCol w:w="1340"/>
      </w:tblGrid>
      <w:tr w:rsidR="001918B5" w:rsidRPr="00982C5B" w:rsidTr="001918B5">
        <w:trPr>
          <w:trHeight w:val="255"/>
        </w:trPr>
        <w:tc>
          <w:tcPr>
            <w:tcW w:w="6538" w:type="dxa"/>
            <w:tcBorders>
              <w:top w:val="nil"/>
              <w:left w:val="nil"/>
              <w:bottom w:val="nil"/>
              <w:right w:val="nil"/>
            </w:tcBorders>
            <w:shd w:val="clear" w:color="auto" w:fill="auto"/>
            <w:hideMark/>
          </w:tcPr>
          <w:p w:rsidR="001918B5" w:rsidRPr="001918B5" w:rsidRDefault="001918B5" w:rsidP="001918B5">
            <w:pPr>
              <w:spacing w:after="0" w:line="240" w:lineRule="auto"/>
              <w:ind w:left="360"/>
              <w:rPr>
                <w:rFonts w:ascii="Times New Roman" w:hAnsi="Times New Roman"/>
                <w:color w:val="000000"/>
              </w:rPr>
            </w:pPr>
            <w:r w:rsidRPr="001918B5">
              <w:rPr>
                <w:rFonts w:ascii="Times New Roman" w:hAnsi="Times New Roman"/>
                <w:color w:val="000000"/>
              </w:rPr>
              <w:t>ОБЩЕСТВО С ОГРАНИЧЕННОЙ ОТВЕТСТВЕННОСТЬЮ "ЭНЕРГОПОЛИС"</w:t>
            </w:r>
          </w:p>
        </w:tc>
        <w:tc>
          <w:tcPr>
            <w:tcW w:w="693" w:type="dxa"/>
            <w:tcBorders>
              <w:top w:val="nil"/>
              <w:left w:val="nil"/>
              <w:bottom w:val="nil"/>
              <w:right w:val="nil"/>
            </w:tcBorders>
            <w:shd w:val="clear" w:color="auto" w:fill="auto"/>
            <w:noWrap/>
            <w:hideMark/>
          </w:tcPr>
          <w:p w:rsidR="001918B5" w:rsidRPr="00294A9D" w:rsidRDefault="001918B5" w:rsidP="00872962">
            <w:pPr>
              <w:spacing w:after="0" w:line="240" w:lineRule="auto"/>
              <w:rPr>
                <w:rFonts w:ascii="Times New Roman" w:eastAsia="Times New Roman" w:hAnsi="Times New Roman" w:cs="Times New Roman"/>
                <w:color w:val="000000"/>
              </w:rPr>
            </w:pPr>
            <w:r w:rsidRPr="00294A9D">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918B5" w:rsidRPr="00294A9D" w:rsidRDefault="001918B5" w:rsidP="00872962">
            <w:pPr>
              <w:spacing w:after="0" w:line="240" w:lineRule="auto"/>
              <w:rPr>
                <w:rFonts w:ascii="Times New Roman" w:eastAsia="Times New Roman" w:hAnsi="Times New Roman" w:cs="Times New Roman"/>
                <w:color w:val="000000"/>
              </w:rPr>
            </w:pPr>
            <w:r w:rsidRPr="00294A9D">
              <w:rPr>
                <w:rFonts w:ascii="Times New Roman" w:eastAsia="Times New Roman" w:hAnsi="Times New Roman" w:cs="Times New Roman"/>
                <w:color w:val="000000"/>
              </w:rPr>
              <w:t xml:space="preserve">2536212635  </w:t>
            </w:r>
          </w:p>
        </w:tc>
      </w:tr>
      <w:tr w:rsidR="001918B5" w:rsidRPr="00982C5B" w:rsidTr="001918B5">
        <w:trPr>
          <w:trHeight w:val="510"/>
        </w:trPr>
        <w:tc>
          <w:tcPr>
            <w:tcW w:w="6538" w:type="dxa"/>
            <w:tcBorders>
              <w:top w:val="nil"/>
              <w:left w:val="nil"/>
              <w:bottom w:val="nil"/>
              <w:right w:val="nil"/>
            </w:tcBorders>
            <w:shd w:val="clear" w:color="auto" w:fill="auto"/>
            <w:hideMark/>
          </w:tcPr>
          <w:p w:rsidR="001918B5" w:rsidRPr="001918B5" w:rsidRDefault="001918B5" w:rsidP="001918B5">
            <w:pPr>
              <w:spacing w:after="0" w:line="240" w:lineRule="auto"/>
              <w:ind w:left="360"/>
              <w:rPr>
                <w:rFonts w:ascii="Times New Roman" w:hAnsi="Times New Roman"/>
                <w:color w:val="000000"/>
              </w:rPr>
            </w:pPr>
            <w:r w:rsidRPr="001918B5">
              <w:rPr>
                <w:rFonts w:ascii="Times New Roman" w:hAnsi="Times New Roman"/>
                <w:color w:val="000000"/>
              </w:rPr>
              <w:t>ОБЩЕСТВО С ОГРАНИЧЕННОЙ ОТВЕТСТВЕННОСТЬЮ "ПЕТЕРБУРГСКАЯ СТРОИТЕЛЬНАЯ КОМПАНИЯ ПРОФЕССИОНАЛОВ"</w:t>
            </w:r>
          </w:p>
        </w:tc>
        <w:tc>
          <w:tcPr>
            <w:tcW w:w="693" w:type="dxa"/>
            <w:tcBorders>
              <w:top w:val="nil"/>
              <w:left w:val="nil"/>
              <w:bottom w:val="nil"/>
              <w:right w:val="nil"/>
            </w:tcBorders>
            <w:shd w:val="clear" w:color="auto" w:fill="auto"/>
            <w:noWrap/>
            <w:hideMark/>
          </w:tcPr>
          <w:p w:rsidR="001918B5" w:rsidRPr="00294A9D" w:rsidRDefault="001918B5" w:rsidP="00872962">
            <w:pPr>
              <w:spacing w:after="0" w:line="240" w:lineRule="auto"/>
              <w:rPr>
                <w:rFonts w:ascii="Times New Roman" w:eastAsia="Times New Roman" w:hAnsi="Times New Roman" w:cs="Times New Roman"/>
                <w:color w:val="000000"/>
              </w:rPr>
            </w:pPr>
            <w:r w:rsidRPr="00294A9D">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918B5" w:rsidRPr="00294A9D" w:rsidRDefault="001918B5" w:rsidP="00872962">
            <w:pPr>
              <w:spacing w:after="0" w:line="240" w:lineRule="auto"/>
              <w:rPr>
                <w:rFonts w:ascii="Times New Roman" w:eastAsia="Times New Roman" w:hAnsi="Times New Roman" w:cs="Times New Roman"/>
                <w:color w:val="000000"/>
              </w:rPr>
            </w:pPr>
            <w:r w:rsidRPr="00294A9D">
              <w:rPr>
                <w:rFonts w:ascii="Times New Roman" w:eastAsia="Times New Roman" w:hAnsi="Times New Roman" w:cs="Times New Roman"/>
                <w:color w:val="000000"/>
              </w:rPr>
              <w:t xml:space="preserve">4716030860  </w:t>
            </w:r>
          </w:p>
        </w:tc>
      </w:tr>
    </w:tbl>
    <w:p w:rsidR="001918B5" w:rsidRDefault="001918B5" w:rsidP="001918B5">
      <w:pPr>
        <w:pStyle w:val="a3"/>
        <w:spacing w:after="0" w:line="240" w:lineRule="auto"/>
        <w:ind w:left="0"/>
        <w:rPr>
          <w:rFonts w:ascii="Times New Roman" w:hAnsi="Times New Roman"/>
          <w:sz w:val="24"/>
          <w:szCs w:val="24"/>
        </w:rPr>
      </w:pPr>
    </w:p>
    <w:p w:rsidR="001918B5" w:rsidRDefault="001918B5" w:rsidP="001918B5">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18</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1918B5" w:rsidRDefault="001918B5" w:rsidP="0006693E">
      <w:pPr>
        <w:pStyle w:val="a3"/>
        <w:spacing w:after="0" w:line="240" w:lineRule="auto"/>
        <w:ind w:left="0"/>
        <w:rPr>
          <w:rFonts w:ascii="Times New Roman" w:hAnsi="Times New Roman"/>
          <w:sz w:val="24"/>
          <w:szCs w:val="24"/>
        </w:rPr>
      </w:pPr>
    </w:p>
    <w:p w:rsidR="001918B5" w:rsidRPr="003064B8" w:rsidRDefault="001918B5" w:rsidP="001918B5">
      <w:pPr>
        <w:spacing w:after="0" w:line="240" w:lineRule="auto"/>
        <w:jc w:val="both"/>
        <w:rPr>
          <w:rFonts w:ascii="Times New Roman" w:hAnsi="Times New Roman" w:cs="Times New Roman"/>
        </w:rPr>
      </w:pPr>
      <w:r w:rsidRPr="003064B8">
        <w:rPr>
          <w:rFonts w:ascii="Times New Roman" w:hAnsi="Times New Roman" w:cs="Times New Roman"/>
          <w:b/>
        </w:rPr>
        <w:t xml:space="preserve">Решили: </w:t>
      </w:r>
      <w:r w:rsidRPr="003064B8">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900" w:type="dxa"/>
        <w:tblInd w:w="91" w:type="dxa"/>
        <w:tblLook w:val="04A0"/>
      </w:tblPr>
      <w:tblGrid>
        <w:gridCol w:w="6867"/>
        <w:gridCol w:w="693"/>
        <w:gridCol w:w="1340"/>
      </w:tblGrid>
      <w:tr w:rsidR="001918B5" w:rsidRPr="003064B8" w:rsidTr="001918B5">
        <w:trPr>
          <w:trHeight w:val="255"/>
        </w:trPr>
        <w:tc>
          <w:tcPr>
            <w:tcW w:w="6867" w:type="dxa"/>
            <w:tcBorders>
              <w:top w:val="nil"/>
              <w:left w:val="nil"/>
              <w:bottom w:val="nil"/>
              <w:right w:val="nil"/>
            </w:tcBorders>
            <w:shd w:val="clear" w:color="auto" w:fill="auto"/>
            <w:hideMark/>
          </w:tcPr>
          <w:p w:rsidR="001918B5" w:rsidRPr="003064B8" w:rsidRDefault="001918B5" w:rsidP="00872962">
            <w:pPr>
              <w:spacing w:after="0" w:line="240" w:lineRule="auto"/>
              <w:rPr>
                <w:rFonts w:ascii="Times New Roman" w:eastAsia="Times New Roman" w:hAnsi="Times New Roman" w:cs="Times New Roman"/>
                <w:color w:val="000000"/>
              </w:rPr>
            </w:pPr>
            <w:r w:rsidRPr="003064B8">
              <w:rPr>
                <w:rFonts w:ascii="Times New Roman" w:eastAsia="Times New Roman" w:hAnsi="Times New Roman" w:cs="Times New Roman"/>
                <w:color w:val="000000"/>
              </w:rPr>
              <w:t>ОБЩЕСТВО С ОГРАНИЧЕННОЙ ОТВЕТСТВЕННОСТЬЮ "ЭЛИТПРОМСТРОЙ"</w:t>
            </w:r>
          </w:p>
        </w:tc>
        <w:tc>
          <w:tcPr>
            <w:tcW w:w="693" w:type="dxa"/>
            <w:tcBorders>
              <w:top w:val="nil"/>
              <w:left w:val="nil"/>
              <w:bottom w:val="nil"/>
              <w:right w:val="nil"/>
            </w:tcBorders>
            <w:shd w:val="clear" w:color="auto" w:fill="auto"/>
            <w:noWrap/>
            <w:hideMark/>
          </w:tcPr>
          <w:p w:rsidR="001918B5" w:rsidRPr="003064B8" w:rsidRDefault="001918B5" w:rsidP="00872962">
            <w:pPr>
              <w:spacing w:after="0" w:line="240" w:lineRule="auto"/>
              <w:rPr>
                <w:rFonts w:ascii="Times New Roman" w:eastAsia="Times New Roman" w:hAnsi="Times New Roman" w:cs="Times New Roman"/>
                <w:color w:val="000000"/>
              </w:rPr>
            </w:pPr>
            <w:r w:rsidRPr="003064B8">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1918B5" w:rsidRPr="003064B8" w:rsidRDefault="001918B5" w:rsidP="00872962">
            <w:pPr>
              <w:spacing w:after="0" w:line="240" w:lineRule="auto"/>
              <w:rPr>
                <w:rFonts w:ascii="Times New Roman" w:eastAsia="Times New Roman" w:hAnsi="Times New Roman" w:cs="Times New Roman"/>
                <w:color w:val="000000"/>
              </w:rPr>
            </w:pPr>
            <w:r w:rsidRPr="003064B8">
              <w:rPr>
                <w:rFonts w:ascii="Times New Roman" w:eastAsia="Times New Roman" w:hAnsi="Times New Roman" w:cs="Times New Roman"/>
                <w:color w:val="000000"/>
              </w:rPr>
              <w:t xml:space="preserve">7325149905  </w:t>
            </w:r>
          </w:p>
        </w:tc>
      </w:tr>
    </w:tbl>
    <w:p w:rsidR="001918B5" w:rsidRDefault="001918B5" w:rsidP="0006693E">
      <w:pPr>
        <w:pStyle w:val="a3"/>
        <w:spacing w:after="0" w:line="240" w:lineRule="auto"/>
        <w:ind w:left="0"/>
        <w:rPr>
          <w:rFonts w:ascii="Times New Roman" w:hAnsi="Times New Roman"/>
          <w:sz w:val="24"/>
          <w:szCs w:val="24"/>
        </w:rPr>
      </w:pPr>
    </w:p>
    <w:p w:rsidR="0006693E" w:rsidRDefault="0006693E" w:rsidP="0006693E">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15</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06693E" w:rsidRDefault="0006693E" w:rsidP="0006693E">
      <w:pPr>
        <w:pStyle w:val="a3"/>
        <w:spacing w:after="0" w:line="240" w:lineRule="auto"/>
        <w:ind w:left="0"/>
        <w:rPr>
          <w:rFonts w:ascii="Times New Roman" w:hAnsi="Times New Roman"/>
          <w:sz w:val="24"/>
          <w:szCs w:val="24"/>
        </w:rPr>
      </w:pPr>
    </w:p>
    <w:p w:rsidR="0006693E" w:rsidRPr="001549E4" w:rsidRDefault="0006693E" w:rsidP="0006693E">
      <w:pPr>
        <w:spacing w:after="0" w:line="240" w:lineRule="auto"/>
        <w:jc w:val="both"/>
        <w:rPr>
          <w:rFonts w:ascii="Times New Roman" w:hAnsi="Times New Roman" w:cs="Times New Roman"/>
        </w:rPr>
      </w:pPr>
      <w:r w:rsidRPr="001549E4">
        <w:rPr>
          <w:rFonts w:ascii="Times New Roman" w:hAnsi="Times New Roman" w:cs="Times New Roman"/>
          <w:b/>
        </w:rPr>
        <w:t xml:space="preserve">Решили: </w:t>
      </w:r>
      <w:r w:rsidRPr="001549E4">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713" w:type="dxa"/>
        <w:tblInd w:w="91" w:type="dxa"/>
        <w:tblLook w:val="04A0"/>
      </w:tblPr>
      <w:tblGrid>
        <w:gridCol w:w="6680"/>
        <w:gridCol w:w="693"/>
        <w:gridCol w:w="1340"/>
      </w:tblGrid>
      <w:tr w:rsidR="0006693E" w:rsidRPr="001549E4" w:rsidTr="0006693E">
        <w:trPr>
          <w:trHeight w:val="495"/>
        </w:trPr>
        <w:tc>
          <w:tcPr>
            <w:tcW w:w="6680"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САНКТ-ПЕТЕРБУРГСКОЕ ГОСУДАРСТВЕННОЕ УНИТАРНОЕ ПРЕДПРИЯТИЕ "САНКТ-ПЕТЕРБУРГСКИЙ ИНФОРМАЦИОННО- АНАЛИТИЧЕСКИЙ ЦЕНТР"</w:t>
            </w:r>
          </w:p>
        </w:tc>
        <w:tc>
          <w:tcPr>
            <w:tcW w:w="693"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7815000870</w:t>
            </w:r>
          </w:p>
        </w:tc>
      </w:tr>
      <w:tr w:rsidR="0006693E" w:rsidRPr="001549E4" w:rsidTr="0006693E">
        <w:trPr>
          <w:trHeight w:val="255"/>
        </w:trPr>
        <w:tc>
          <w:tcPr>
            <w:tcW w:w="6680"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"ТЕПЛОГАЗОСНАБЖЕНИЕ"</w:t>
            </w:r>
          </w:p>
        </w:tc>
        <w:tc>
          <w:tcPr>
            <w:tcW w:w="693"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5252025852</w:t>
            </w:r>
          </w:p>
        </w:tc>
      </w:tr>
      <w:tr w:rsidR="0006693E" w:rsidRPr="001549E4" w:rsidTr="0006693E">
        <w:trPr>
          <w:trHeight w:val="255"/>
        </w:trPr>
        <w:tc>
          <w:tcPr>
            <w:tcW w:w="6680"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"МОДУЛЬ"</w:t>
            </w:r>
          </w:p>
        </w:tc>
        <w:tc>
          <w:tcPr>
            <w:tcW w:w="693"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 xml:space="preserve">5190160721  </w:t>
            </w:r>
          </w:p>
        </w:tc>
      </w:tr>
      <w:tr w:rsidR="0006693E" w:rsidRPr="001549E4" w:rsidTr="0006693E">
        <w:trPr>
          <w:trHeight w:val="525"/>
        </w:trPr>
        <w:tc>
          <w:tcPr>
            <w:tcW w:w="6680"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"БЮРО ОЦЕНКИ И ПРОЕКТИРОВАНИЯ"</w:t>
            </w:r>
          </w:p>
        </w:tc>
        <w:tc>
          <w:tcPr>
            <w:tcW w:w="693"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 xml:space="preserve">6102020705  </w:t>
            </w:r>
          </w:p>
        </w:tc>
      </w:tr>
      <w:tr w:rsidR="0006693E" w:rsidRPr="001549E4" w:rsidTr="0006693E">
        <w:trPr>
          <w:trHeight w:val="255"/>
        </w:trPr>
        <w:tc>
          <w:tcPr>
            <w:tcW w:w="6680" w:type="dxa"/>
            <w:tcBorders>
              <w:top w:val="nil"/>
              <w:left w:val="nil"/>
              <w:bottom w:val="nil"/>
              <w:right w:val="nil"/>
            </w:tcBorders>
            <w:shd w:val="clear" w:color="auto" w:fill="auto"/>
            <w:noWrap/>
            <w:vAlign w:val="bottom"/>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"АВТОДОРСТРОЙ"</w:t>
            </w:r>
          </w:p>
        </w:tc>
        <w:tc>
          <w:tcPr>
            <w:tcW w:w="693"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1549E4" w:rsidRDefault="0006693E" w:rsidP="00872962">
            <w:pPr>
              <w:spacing w:after="0" w:line="240" w:lineRule="auto"/>
              <w:rPr>
                <w:rFonts w:ascii="Times New Roman" w:eastAsia="Times New Roman" w:hAnsi="Times New Roman" w:cs="Times New Roman"/>
                <w:color w:val="000000"/>
              </w:rPr>
            </w:pPr>
            <w:r w:rsidRPr="001549E4">
              <w:rPr>
                <w:rFonts w:ascii="Times New Roman" w:eastAsia="Times New Roman" w:hAnsi="Times New Roman" w:cs="Times New Roman"/>
                <w:color w:val="000000"/>
              </w:rPr>
              <w:t xml:space="preserve">7839419885  </w:t>
            </w:r>
          </w:p>
        </w:tc>
      </w:tr>
    </w:tbl>
    <w:p w:rsidR="0006693E" w:rsidRDefault="0006693E" w:rsidP="0006693E">
      <w:pPr>
        <w:pStyle w:val="a3"/>
        <w:spacing w:after="0" w:line="240" w:lineRule="auto"/>
        <w:ind w:left="0"/>
        <w:rPr>
          <w:rFonts w:ascii="Times New Roman" w:hAnsi="Times New Roman"/>
          <w:sz w:val="24"/>
          <w:szCs w:val="24"/>
        </w:rPr>
      </w:pPr>
    </w:p>
    <w:p w:rsidR="0006693E" w:rsidRDefault="0006693E" w:rsidP="0006693E">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14</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06693E" w:rsidRDefault="0006693E" w:rsidP="0006693E">
      <w:pPr>
        <w:pStyle w:val="a3"/>
        <w:spacing w:after="0" w:line="240" w:lineRule="auto"/>
        <w:ind w:left="0"/>
        <w:rPr>
          <w:rFonts w:ascii="Times New Roman" w:hAnsi="Times New Roman"/>
          <w:sz w:val="24"/>
          <w:szCs w:val="24"/>
        </w:rPr>
      </w:pPr>
    </w:p>
    <w:p w:rsidR="0006693E" w:rsidRPr="00ED1307" w:rsidRDefault="0006693E" w:rsidP="0006693E">
      <w:pPr>
        <w:spacing w:after="0" w:line="240" w:lineRule="auto"/>
        <w:jc w:val="both"/>
        <w:rPr>
          <w:rFonts w:ascii="Times New Roman" w:hAnsi="Times New Roman" w:cs="Times New Roman"/>
        </w:rPr>
      </w:pPr>
      <w:r w:rsidRPr="00ED1307">
        <w:rPr>
          <w:rFonts w:ascii="Times New Roman" w:hAnsi="Times New Roman" w:cs="Times New Roman"/>
          <w:b/>
        </w:rPr>
        <w:t xml:space="preserve">Решили: </w:t>
      </w:r>
      <w:r w:rsidRPr="00ED1307">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013" w:type="dxa"/>
        <w:tblInd w:w="91" w:type="dxa"/>
        <w:tblLook w:val="04A0"/>
      </w:tblPr>
      <w:tblGrid>
        <w:gridCol w:w="6980"/>
        <w:gridCol w:w="693"/>
        <w:gridCol w:w="1340"/>
      </w:tblGrid>
      <w:tr w:rsidR="0006693E" w:rsidRPr="00ED1307" w:rsidTr="0006693E">
        <w:trPr>
          <w:trHeight w:val="255"/>
        </w:trPr>
        <w:tc>
          <w:tcPr>
            <w:tcW w:w="6980" w:type="dxa"/>
            <w:tcBorders>
              <w:top w:val="nil"/>
              <w:left w:val="nil"/>
              <w:bottom w:val="nil"/>
              <w:right w:val="nil"/>
            </w:tcBorders>
            <w:shd w:val="clear" w:color="auto" w:fill="auto"/>
            <w:noWrap/>
            <w:vAlign w:val="bottom"/>
            <w:hideMark/>
          </w:tcPr>
          <w:p w:rsidR="0006693E" w:rsidRPr="00ED1307" w:rsidRDefault="0006693E" w:rsidP="00872962">
            <w:pPr>
              <w:spacing w:after="0" w:line="240" w:lineRule="auto"/>
              <w:rPr>
                <w:rFonts w:ascii="Times New Roman" w:eastAsia="Times New Roman" w:hAnsi="Times New Roman" w:cs="Times New Roman"/>
                <w:color w:val="000000"/>
              </w:rPr>
            </w:pPr>
            <w:r w:rsidRPr="00ED1307">
              <w:rPr>
                <w:rFonts w:ascii="Times New Roman" w:eastAsia="Times New Roman" w:hAnsi="Times New Roman" w:cs="Times New Roman"/>
                <w:color w:val="000000"/>
              </w:rPr>
              <w:t>ОБЩЕСТВО С ОГРАНИЧЕННОЙ ОТВЕТСТВЕННОСТЬЮ "АКСЕС АВТОМАТИК"</w:t>
            </w:r>
          </w:p>
        </w:tc>
        <w:tc>
          <w:tcPr>
            <w:tcW w:w="693" w:type="dxa"/>
            <w:tcBorders>
              <w:top w:val="nil"/>
              <w:left w:val="nil"/>
              <w:bottom w:val="nil"/>
              <w:right w:val="nil"/>
            </w:tcBorders>
            <w:shd w:val="clear" w:color="auto" w:fill="auto"/>
            <w:noWrap/>
            <w:hideMark/>
          </w:tcPr>
          <w:p w:rsidR="0006693E" w:rsidRPr="00ED1307" w:rsidRDefault="0006693E" w:rsidP="00872962">
            <w:pPr>
              <w:spacing w:after="0" w:line="240" w:lineRule="auto"/>
              <w:rPr>
                <w:rFonts w:ascii="Times New Roman" w:eastAsia="Times New Roman" w:hAnsi="Times New Roman" w:cs="Times New Roman"/>
                <w:color w:val="000000"/>
              </w:rPr>
            </w:pPr>
            <w:r w:rsidRPr="00ED1307">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ED1307" w:rsidRDefault="0006693E" w:rsidP="00872962">
            <w:pPr>
              <w:spacing w:after="0" w:line="240" w:lineRule="auto"/>
              <w:rPr>
                <w:rFonts w:ascii="Times New Roman" w:eastAsia="Times New Roman" w:hAnsi="Times New Roman" w:cs="Times New Roman"/>
                <w:color w:val="000000"/>
              </w:rPr>
            </w:pPr>
            <w:r w:rsidRPr="00ED1307">
              <w:rPr>
                <w:rFonts w:ascii="Times New Roman" w:eastAsia="Times New Roman" w:hAnsi="Times New Roman" w:cs="Times New Roman"/>
                <w:color w:val="000000"/>
              </w:rPr>
              <w:t xml:space="preserve">6319063278  </w:t>
            </w:r>
          </w:p>
        </w:tc>
      </w:tr>
    </w:tbl>
    <w:p w:rsidR="0006693E" w:rsidRDefault="0006693E" w:rsidP="0006693E">
      <w:pPr>
        <w:pStyle w:val="a3"/>
        <w:spacing w:after="0" w:line="240" w:lineRule="auto"/>
        <w:ind w:left="0"/>
        <w:rPr>
          <w:rFonts w:ascii="Times New Roman" w:hAnsi="Times New Roman"/>
          <w:sz w:val="24"/>
          <w:szCs w:val="24"/>
        </w:rPr>
      </w:pPr>
    </w:p>
    <w:p w:rsidR="0006693E" w:rsidRDefault="0006693E" w:rsidP="0006693E">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11</w:t>
      </w:r>
      <w:r w:rsidRPr="00594206">
        <w:rPr>
          <w:rFonts w:ascii="Times New Roman" w:hAnsi="Times New Roman"/>
          <w:sz w:val="24"/>
          <w:szCs w:val="24"/>
        </w:rPr>
        <w:t>.0</w:t>
      </w:r>
      <w:r>
        <w:rPr>
          <w:rFonts w:ascii="Times New Roman" w:hAnsi="Times New Roman"/>
          <w:sz w:val="24"/>
          <w:szCs w:val="24"/>
        </w:rPr>
        <w:t>5</w:t>
      </w:r>
      <w:r w:rsidRPr="00594206">
        <w:rPr>
          <w:rFonts w:ascii="Times New Roman" w:hAnsi="Times New Roman"/>
          <w:sz w:val="24"/>
          <w:szCs w:val="24"/>
        </w:rPr>
        <w:t>.2018</w:t>
      </w:r>
    </w:p>
    <w:p w:rsidR="0006693E" w:rsidRDefault="0006693E" w:rsidP="0006693E">
      <w:pPr>
        <w:pStyle w:val="a3"/>
        <w:spacing w:after="0" w:line="240" w:lineRule="auto"/>
        <w:ind w:left="0"/>
        <w:rPr>
          <w:rFonts w:ascii="Times New Roman" w:hAnsi="Times New Roman"/>
          <w:sz w:val="24"/>
          <w:szCs w:val="24"/>
        </w:rPr>
      </w:pPr>
    </w:p>
    <w:p w:rsidR="0006693E" w:rsidRPr="00FD5AA3" w:rsidRDefault="0006693E" w:rsidP="0006693E">
      <w:pPr>
        <w:spacing w:after="0" w:line="240" w:lineRule="auto"/>
        <w:jc w:val="both"/>
        <w:rPr>
          <w:rFonts w:ascii="Times New Roman" w:hAnsi="Times New Roman" w:cs="Times New Roman"/>
        </w:rPr>
      </w:pPr>
      <w:r w:rsidRPr="00FD5AA3">
        <w:rPr>
          <w:rFonts w:ascii="Times New Roman" w:hAnsi="Times New Roman" w:cs="Times New Roman"/>
          <w:b/>
        </w:rPr>
        <w:t xml:space="preserve">Решили: </w:t>
      </w:r>
      <w:r w:rsidRPr="00FD5AA3">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900" w:type="dxa"/>
        <w:tblInd w:w="91" w:type="dxa"/>
        <w:tblLook w:val="04A0"/>
      </w:tblPr>
      <w:tblGrid>
        <w:gridCol w:w="6867"/>
        <w:gridCol w:w="693"/>
        <w:gridCol w:w="1340"/>
      </w:tblGrid>
      <w:tr w:rsidR="0006693E" w:rsidRPr="00FD5AA3" w:rsidTr="0006693E">
        <w:trPr>
          <w:trHeight w:val="510"/>
        </w:trPr>
        <w:tc>
          <w:tcPr>
            <w:tcW w:w="6867"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"СПУТНИК- КОМПЛЕКТАЦИЯ"</w:t>
            </w:r>
          </w:p>
        </w:tc>
        <w:tc>
          <w:tcPr>
            <w:tcW w:w="693" w:type="dxa"/>
            <w:tcBorders>
              <w:top w:val="nil"/>
              <w:left w:val="nil"/>
              <w:bottom w:val="nil"/>
              <w:right w:val="nil"/>
            </w:tcBorders>
            <w:shd w:val="clear" w:color="auto" w:fill="auto"/>
            <w:noWrap/>
            <w:hideMark/>
          </w:tcPr>
          <w:p w:rsidR="0006693E" w:rsidRPr="00FD5AA3" w:rsidRDefault="0006693E" w:rsidP="00872962">
            <w:pPr>
              <w:spacing w:after="0" w:line="240" w:lineRule="auto"/>
              <w:rPr>
                <w:rFonts w:ascii="Times New Roman" w:eastAsia="Times New Roman" w:hAnsi="Times New Roman" w:cs="Times New Roman"/>
                <w:color w:val="000000"/>
              </w:rPr>
            </w:pPr>
            <w:r w:rsidRPr="00FD5AA3">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FD5AA3" w:rsidRDefault="0006693E" w:rsidP="00872962">
            <w:pPr>
              <w:spacing w:after="0" w:line="240" w:lineRule="auto"/>
              <w:rPr>
                <w:rFonts w:ascii="Times New Roman" w:eastAsia="Times New Roman" w:hAnsi="Times New Roman" w:cs="Times New Roman"/>
                <w:color w:val="000000"/>
              </w:rPr>
            </w:pPr>
            <w:r w:rsidRPr="00FD5AA3">
              <w:rPr>
                <w:rFonts w:ascii="Times New Roman" w:eastAsia="Times New Roman" w:hAnsi="Times New Roman" w:cs="Times New Roman"/>
                <w:color w:val="000000"/>
              </w:rPr>
              <w:t xml:space="preserve">5904095911  </w:t>
            </w:r>
          </w:p>
        </w:tc>
      </w:tr>
      <w:tr w:rsidR="0006693E" w:rsidRPr="00FD5AA3" w:rsidTr="0006693E">
        <w:trPr>
          <w:trHeight w:val="255"/>
        </w:trPr>
        <w:tc>
          <w:tcPr>
            <w:tcW w:w="6867"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"ЛЕОКАСПИС"</w:t>
            </w:r>
          </w:p>
        </w:tc>
        <w:tc>
          <w:tcPr>
            <w:tcW w:w="693" w:type="dxa"/>
            <w:tcBorders>
              <w:top w:val="nil"/>
              <w:left w:val="nil"/>
              <w:bottom w:val="nil"/>
              <w:right w:val="nil"/>
            </w:tcBorders>
            <w:shd w:val="clear" w:color="auto" w:fill="auto"/>
            <w:noWrap/>
            <w:hideMark/>
          </w:tcPr>
          <w:p w:rsidR="0006693E" w:rsidRPr="00FD5AA3" w:rsidRDefault="0006693E" w:rsidP="00872962">
            <w:pPr>
              <w:spacing w:after="0" w:line="240" w:lineRule="auto"/>
              <w:rPr>
                <w:rFonts w:ascii="Times New Roman" w:eastAsia="Times New Roman" w:hAnsi="Times New Roman" w:cs="Times New Roman"/>
                <w:color w:val="000000"/>
              </w:rPr>
            </w:pPr>
            <w:r w:rsidRPr="00FD5AA3">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FD5AA3" w:rsidRDefault="0006693E" w:rsidP="00872962">
            <w:pPr>
              <w:spacing w:after="0" w:line="240" w:lineRule="auto"/>
              <w:rPr>
                <w:rFonts w:ascii="Times New Roman" w:eastAsia="Times New Roman" w:hAnsi="Times New Roman" w:cs="Times New Roman"/>
                <w:color w:val="000000"/>
              </w:rPr>
            </w:pPr>
            <w:r w:rsidRPr="00FD5AA3">
              <w:rPr>
                <w:rFonts w:ascii="Times New Roman" w:eastAsia="Times New Roman" w:hAnsi="Times New Roman" w:cs="Times New Roman"/>
                <w:color w:val="000000"/>
              </w:rPr>
              <w:t>7825503640</w:t>
            </w:r>
          </w:p>
        </w:tc>
      </w:tr>
      <w:tr w:rsidR="0006693E" w:rsidRPr="00FD5AA3" w:rsidTr="0006693E">
        <w:trPr>
          <w:trHeight w:val="255"/>
        </w:trPr>
        <w:tc>
          <w:tcPr>
            <w:tcW w:w="6867"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ЗАКРЫТОЕ АКЦИОНЕРНОЕ ОБЩЕСТВО "КОМПАНИЯ "МЕТХОУМ"</w:t>
            </w:r>
          </w:p>
        </w:tc>
        <w:tc>
          <w:tcPr>
            <w:tcW w:w="693" w:type="dxa"/>
            <w:tcBorders>
              <w:top w:val="nil"/>
              <w:left w:val="nil"/>
              <w:bottom w:val="nil"/>
              <w:right w:val="nil"/>
            </w:tcBorders>
            <w:shd w:val="clear" w:color="auto" w:fill="auto"/>
            <w:noWrap/>
            <w:hideMark/>
          </w:tcPr>
          <w:p w:rsidR="0006693E" w:rsidRPr="00FD5AA3" w:rsidRDefault="0006693E" w:rsidP="00872962">
            <w:pPr>
              <w:spacing w:after="0" w:line="240" w:lineRule="auto"/>
              <w:rPr>
                <w:rFonts w:ascii="Times New Roman" w:eastAsia="Times New Roman" w:hAnsi="Times New Roman" w:cs="Times New Roman"/>
                <w:color w:val="000000"/>
              </w:rPr>
            </w:pPr>
            <w:r w:rsidRPr="00FD5AA3">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FD5AA3" w:rsidRDefault="0006693E" w:rsidP="00872962">
            <w:pPr>
              <w:spacing w:after="0" w:line="240" w:lineRule="auto"/>
              <w:rPr>
                <w:rFonts w:ascii="Times New Roman" w:eastAsia="Times New Roman" w:hAnsi="Times New Roman" w:cs="Times New Roman"/>
                <w:color w:val="000000"/>
              </w:rPr>
            </w:pPr>
            <w:r w:rsidRPr="00FD5AA3">
              <w:rPr>
                <w:rFonts w:ascii="Times New Roman" w:eastAsia="Times New Roman" w:hAnsi="Times New Roman" w:cs="Times New Roman"/>
                <w:color w:val="000000"/>
              </w:rPr>
              <w:t xml:space="preserve">6230065204  </w:t>
            </w:r>
          </w:p>
        </w:tc>
      </w:tr>
    </w:tbl>
    <w:p w:rsidR="0006693E" w:rsidRDefault="0006693E" w:rsidP="0006693E">
      <w:pPr>
        <w:pStyle w:val="a3"/>
        <w:spacing w:after="0" w:line="240" w:lineRule="auto"/>
        <w:ind w:left="0"/>
        <w:rPr>
          <w:rFonts w:ascii="Times New Roman" w:hAnsi="Times New Roman"/>
          <w:sz w:val="24"/>
          <w:szCs w:val="24"/>
        </w:rPr>
      </w:pPr>
    </w:p>
    <w:p w:rsidR="0006693E" w:rsidRDefault="0006693E" w:rsidP="0006693E">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28</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06693E" w:rsidRDefault="0006693E" w:rsidP="0006693E">
      <w:pPr>
        <w:pStyle w:val="a3"/>
        <w:spacing w:after="0" w:line="240" w:lineRule="auto"/>
        <w:ind w:left="0"/>
        <w:rPr>
          <w:rFonts w:ascii="Times New Roman" w:hAnsi="Times New Roman"/>
          <w:sz w:val="24"/>
          <w:szCs w:val="24"/>
        </w:rPr>
      </w:pPr>
    </w:p>
    <w:p w:rsidR="0006693E" w:rsidRPr="00FC623E" w:rsidRDefault="0006693E" w:rsidP="0006693E">
      <w:pPr>
        <w:spacing w:after="0" w:line="240" w:lineRule="auto"/>
        <w:jc w:val="both"/>
        <w:rPr>
          <w:rFonts w:ascii="Times New Roman" w:hAnsi="Times New Roman" w:cs="Times New Roman"/>
        </w:rPr>
      </w:pPr>
      <w:r w:rsidRPr="00FC623E">
        <w:rPr>
          <w:rFonts w:ascii="Times New Roman" w:hAnsi="Times New Roman" w:cs="Times New Roman"/>
          <w:b/>
        </w:rPr>
        <w:t xml:space="preserve">Решили: </w:t>
      </w:r>
      <w:r w:rsidRPr="00FC623E">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620" w:type="dxa"/>
        <w:tblInd w:w="91" w:type="dxa"/>
        <w:tblLook w:val="04A0"/>
      </w:tblPr>
      <w:tblGrid>
        <w:gridCol w:w="6587"/>
        <w:gridCol w:w="693"/>
        <w:gridCol w:w="1340"/>
      </w:tblGrid>
      <w:tr w:rsidR="0006693E" w:rsidRPr="00FC623E" w:rsidTr="0006693E">
        <w:trPr>
          <w:trHeight w:val="510"/>
        </w:trPr>
        <w:tc>
          <w:tcPr>
            <w:tcW w:w="6587" w:type="dxa"/>
            <w:tcBorders>
              <w:top w:val="nil"/>
              <w:left w:val="nil"/>
              <w:bottom w:val="nil"/>
              <w:right w:val="nil"/>
            </w:tcBorders>
            <w:shd w:val="clear" w:color="auto" w:fill="auto"/>
            <w:hideMark/>
          </w:tcPr>
          <w:p w:rsidR="0006693E" w:rsidRPr="00FC623E" w:rsidRDefault="0006693E" w:rsidP="00872962">
            <w:pPr>
              <w:spacing w:after="0" w:line="240" w:lineRule="auto"/>
              <w:rPr>
                <w:rFonts w:ascii="Times New Roman" w:eastAsia="Times New Roman" w:hAnsi="Times New Roman" w:cs="Times New Roman"/>
                <w:color w:val="000000"/>
              </w:rPr>
            </w:pPr>
            <w:r w:rsidRPr="00FC623E">
              <w:rPr>
                <w:rFonts w:ascii="Times New Roman" w:eastAsia="Times New Roman" w:hAnsi="Times New Roman" w:cs="Times New Roman"/>
                <w:color w:val="000000"/>
              </w:rPr>
              <w:t>ОБЩЕСТВО С ОГРАНИЧЕННОЙ ОТВЕТСТВЕННОСТЬЮ "ХОЛДИНГОВАЯ КОМПАНИЯ "РЕГИОН"</w:t>
            </w:r>
          </w:p>
        </w:tc>
        <w:tc>
          <w:tcPr>
            <w:tcW w:w="693" w:type="dxa"/>
            <w:tcBorders>
              <w:top w:val="nil"/>
              <w:left w:val="nil"/>
              <w:bottom w:val="nil"/>
              <w:right w:val="nil"/>
            </w:tcBorders>
            <w:shd w:val="clear" w:color="auto" w:fill="auto"/>
            <w:noWrap/>
            <w:hideMark/>
          </w:tcPr>
          <w:p w:rsidR="0006693E" w:rsidRPr="00FC623E" w:rsidRDefault="0006693E" w:rsidP="00872962">
            <w:pPr>
              <w:spacing w:after="0" w:line="240" w:lineRule="auto"/>
              <w:rPr>
                <w:rFonts w:ascii="Times New Roman" w:eastAsia="Times New Roman" w:hAnsi="Times New Roman" w:cs="Times New Roman"/>
                <w:color w:val="000000"/>
              </w:rPr>
            </w:pPr>
            <w:r w:rsidRPr="00FC623E">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FC623E" w:rsidRDefault="0006693E" w:rsidP="00872962">
            <w:pPr>
              <w:spacing w:after="0" w:line="240" w:lineRule="auto"/>
              <w:rPr>
                <w:rFonts w:ascii="Times New Roman" w:eastAsia="Times New Roman" w:hAnsi="Times New Roman" w:cs="Times New Roman"/>
                <w:color w:val="000000"/>
              </w:rPr>
            </w:pPr>
            <w:r w:rsidRPr="00FC623E">
              <w:rPr>
                <w:rFonts w:ascii="Times New Roman" w:eastAsia="Times New Roman" w:hAnsi="Times New Roman" w:cs="Times New Roman"/>
                <w:color w:val="000000"/>
              </w:rPr>
              <w:t xml:space="preserve">7203353100  </w:t>
            </w:r>
          </w:p>
        </w:tc>
      </w:tr>
    </w:tbl>
    <w:p w:rsidR="0006693E" w:rsidRPr="00594206" w:rsidRDefault="0006693E" w:rsidP="0006693E">
      <w:pPr>
        <w:pStyle w:val="a3"/>
        <w:spacing w:after="0" w:line="240" w:lineRule="auto"/>
        <w:ind w:left="0"/>
        <w:rPr>
          <w:rFonts w:ascii="Times New Roman" w:hAnsi="Times New Roman"/>
          <w:sz w:val="24"/>
          <w:szCs w:val="24"/>
        </w:rPr>
      </w:pPr>
    </w:p>
    <w:p w:rsidR="0006693E" w:rsidRDefault="0006693E" w:rsidP="0006693E">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27</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06693E" w:rsidRDefault="0006693E" w:rsidP="0006693E">
      <w:pPr>
        <w:pStyle w:val="a3"/>
        <w:spacing w:after="0" w:line="240" w:lineRule="auto"/>
        <w:ind w:left="0"/>
        <w:rPr>
          <w:rFonts w:ascii="Times New Roman" w:hAnsi="Times New Roman"/>
          <w:sz w:val="24"/>
          <w:szCs w:val="24"/>
        </w:rPr>
      </w:pPr>
    </w:p>
    <w:p w:rsidR="0006693E" w:rsidRPr="001C370E" w:rsidRDefault="0006693E" w:rsidP="0006693E">
      <w:pPr>
        <w:spacing w:after="0" w:line="240" w:lineRule="auto"/>
        <w:jc w:val="both"/>
        <w:rPr>
          <w:rFonts w:ascii="Times New Roman" w:hAnsi="Times New Roman" w:cs="Times New Roman"/>
          <w:sz w:val="24"/>
          <w:szCs w:val="24"/>
        </w:rPr>
      </w:pPr>
      <w:r w:rsidRPr="001C370E">
        <w:rPr>
          <w:rFonts w:ascii="Times New Roman" w:hAnsi="Times New Roman" w:cs="Times New Roman"/>
          <w:b/>
          <w:sz w:val="24"/>
          <w:szCs w:val="24"/>
        </w:rPr>
        <w:t xml:space="preserve">Решили: </w:t>
      </w:r>
      <w:r w:rsidRPr="001C370E">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892" w:type="dxa"/>
        <w:tblInd w:w="91" w:type="dxa"/>
        <w:tblLook w:val="04A0"/>
      </w:tblPr>
      <w:tblGrid>
        <w:gridCol w:w="6740"/>
        <w:gridCol w:w="736"/>
        <w:gridCol w:w="1416"/>
      </w:tblGrid>
      <w:tr w:rsidR="0006693E" w:rsidRPr="009B1E92" w:rsidTr="0006693E">
        <w:trPr>
          <w:trHeight w:val="255"/>
        </w:trPr>
        <w:tc>
          <w:tcPr>
            <w:tcW w:w="6740" w:type="dxa"/>
            <w:tcBorders>
              <w:top w:val="nil"/>
              <w:left w:val="nil"/>
              <w:bottom w:val="nil"/>
              <w:right w:val="nil"/>
            </w:tcBorders>
            <w:shd w:val="clear" w:color="auto" w:fill="auto"/>
            <w:noWrap/>
            <w:vAlign w:val="bottom"/>
            <w:hideMark/>
          </w:tcPr>
          <w:p w:rsidR="0006693E" w:rsidRPr="009B1E92" w:rsidRDefault="0006693E" w:rsidP="00872962">
            <w:pPr>
              <w:spacing w:after="0" w:line="240" w:lineRule="auto"/>
              <w:rPr>
                <w:rFonts w:ascii="Times New Roman" w:eastAsia="Times New Roman" w:hAnsi="Times New Roman" w:cs="Times New Roman"/>
                <w:color w:val="000000"/>
                <w:sz w:val="24"/>
                <w:szCs w:val="24"/>
              </w:rPr>
            </w:pPr>
            <w:r w:rsidRPr="009B1E92">
              <w:rPr>
                <w:rFonts w:ascii="Times New Roman" w:eastAsia="Times New Roman" w:hAnsi="Times New Roman" w:cs="Times New Roman"/>
                <w:color w:val="000000"/>
                <w:sz w:val="24"/>
                <w:szCs w:val="24"/>
              </w:rPr>
              <w:t>ОБЩЕСТВО С ОГРАНИЧЕННОЙ ОТВЕТСТВЕННОСТЬЮ "СТРОЙПОДРЯД"</w:t>
            </w:r>
          </w:p>
        </w:tc>
        <w:tc>
          <w:tcPr>
            <w:tcW w:w="736" w:type="dxa"/>
            <w:tcBorders>
              <w:top w:val="nil"/>
              <w:left w:val="nil"/>
              <w:bottom w:val="nil"/>
              <w:right w:val="nil"/>
            </w:tcBorders>
            <w:shd w:val="clear" w:color="auto" w:fill="auto"/>
            <w:noWrap/>
            <w:hideMark/>
          </w:tcPr>
          <w:p w:rsidR="0006693E" w:rsidRPr="009B1E92" w:rsidRDefault="0006693E" w:rsidP="00872962">
            <w:pPr>
              <w:spacing w:after="0" w:line="240" w:lineRule="auto"/>
              <w:rPr>
                <w:rFonts w:ascii="Times New Roman" w:eastAsia="Times New Roman" w:hAnsi="Times New Roman" w:cs="Times New Roman"/>
                <w:color w:val="000000"/>
                <w:sz w:val="24"/>
                <w:szCs w:val="24"/>
              </w:rPr>
            </w:pPr>
            <w:r w:rsidRPr="009B1E92">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06693E" w:rsidRPr="009B1E92" w:rsidRDefault="0006693E" w:rsidP="00872962">
            <w:pPr>
              <w:spacing w:after="0" w:line="240" w:lineRule="auto"/>
              <w:rPr>
                <w:rFonts w:ascii="Times New Roman" w:eastAsia="Times New Roman" w:hAnsi="Times New Roman" w:cs="Times New Roman"/>
                <w:color w:val="000000"/>
                <w:sz w:val="24"/>
                <w:szCs w:val="24"/>
              </w:rPr>
            </w:pPr>
            <w:r w:rsidRPr="009B1E92">
              <w:rPr>
                <w:rFonts w:ascii="Times New Roman" w:eastAsia="Times New Roman" w:hAnsi="Times New Roman" w:cs="Times New Roman"/>
                <w:color w:val="000000"/>
                <w:sz w:val="24"/>
                <w:szCs w:val="24"/>
              </w:rPr>
              <w:t xml:space="preserve">1646017931  </w:t>
            </w:r>
          </w:p>
        </w:tc>
      </w:tr>
    </w:tbl>
    <w:p w:rsidR="0006693E" w:rsidRPr="00594206" w:rsidRDefault="0006693E" w:rsidP="0006693E">
      <w:pPr>
        <w:pStyle w:val="a3"/>
        <w:spacing w:after="0" w:line="240" w:lineRule="auto"/>
        <w:ind w:left="0"/>
        <w:rPr>
          <w:rFonts w:ascii="Times New Roman" w:hAnsi="Times New Roman"/>
          <w:sz w:val="24"/>
          <w:szCs w:val="24"/>
        </w:rPr>
      </w:pPr>
    </w:p>
    <w:p w:rsidR="0006693E" w:rsidRPr="00594206" w:rsidRDefault="0006693E" w:rsidP="0006693E">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20</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06693E" w:rsidRDefault="0006693E" w:rsidP="0006693E">
      <w:pPr>
        <w:pStyle w:val="a3"/>
        <w:spacing w:after="0" w:line="240" w:lineRule="auto"/>
        <w:ind w:left="0"/>
        <w:rPr>
          <w:rFonts w:ascii="Times New Roman" w:hAnsi="Times New Roman"/>
          <w:sz w:val="24"/>
          <w:szCs w:val="24"/>
        </w:rPr>
      </w:pPr>
    </w:p>
    <w:p w:rsidR="0006693E" w:rsidRPr="007F032A" w:rsidRDefault="0006693E" w:rsidP="0006693E">
      <w:pPr>
        <w:spacing w:after="0" w:line="240" w:lineRule="auto"/>
        <w:jc w:val="both"/>
        <w:rPr>
          <w:rFonts w:ascii="Times New Roman" w:hAnsi="Times New Roman" w:cs="Times New Roman"/>
        </w:rPr>
      </w:pPr>
      <w:r w:rsidRPr="007F032A">
        <w:rPr>
          <w:rFonts w:ascii="Times New Roman" w:hAnsi="Times New Roman" w:cs="Times New Roman"/>
          <w:b/>
        </w:rPr>
        <w:t xml:space="preserve">Решили: </w:t>
      </w:r>
      <w:r w:rsidRPr="007F032A">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040" w:type="dxa"/>
        <w:tblInd w:w="91" w:type="dxa"/>
        <w:tblLook w:val="04A0"/>
      </w:tblPr>
      <w:tblGrid>
        <w:gridCol w:w="6897"/>
        <w:gridCol w:w="693"/>
        <w:gridCol w:w="1450"/>
      </w:tblGrid>
      <w:tr w:rsidR="0006693E" w:rsidRPr="007F032A" w:rsidTr="00872962">
        <w:trPr>
          <w:trHeight w:val="240"/>
        </w:trPr>
        <w:tc>
          <w:tcPr>
            <w:tcW w:w="7010" w:type="dxa"/>
            <w:tcBorders>
              <w:top w:val="nil"/>
              <w:left w:val="nil"/>
              <w:bottom w:val="nil"/>
              <w:right w:val="nil"/>
            </w:tcBorders>
            <w:shd w:val="clear" w:color="auto" w:fill="auto"/>
            <w:hideMark/>
          </w:tcPr>
          <w:p w:rsidR="0006693E" w:rsidRPr="007F032A" w:rsidRDefault="0006693E" w:rsidP="00872962">
            <w:pPr>
              <w:rPr>
                <w:rFonts w:ascii="Times New Roman" w:eastAsia="Times New Roman" w:hAnsi="Times New Roman" w:cs="Times New Roman"/>
                <w:color w:val="000000"/>
              </w:rPr>
            </w:pPr>
          </w:p>
        </w:tc>
        <w:tc>
          <w:tcPr>
            <w:tcW w:w="580" w:type="dxa"/>
            <w:tcBorders>
              <w:top w:val="nil"/>
              <w:left w:val="nil"/>
              <w:bottom w:val="nil"/>
              <w:right w:val="nil"/>
            </w:tcBorders>
            <w:shd w:val="clear" w:color="auto" w:fill="auto"/>
            <w:noWrap/>
            <w:hideMark/>
          </w:tcPr>
          <w:p w:rsidR="0006693E" w:rsidRPr="007F032A" w:rsidRDefault="0006693E" w:rsidP="00872962">
            <w:pPr>
              <w:spacing w:after="0" w:line="240" w:lineRule="auto"/>
              <w:rPr>
                <w:rFonts w:ascii="Times New Roman" w:eastAsia="Times New Roman" w:hAnsi="Times New Roman" w:cs="Times New Roman"/>
                <w:color w:val="000000"/>
              </w:rPr>
            </w:pPr>
          </w:p>
        </w:tc>
        <w:tc>
          <w:tcPr>
            <w:tcW w:w="1450" w:type="dxa"/>
            <w:tcBorders>
              <w:top w:val="nil"/>
              <w:left w:val="nil"/>
              <w:bottom w:val="nil"/>
              <w:right w:val="nil"/>
            </w:tcBorders>
            <w:shd w:val="clear" w:color="auto" w:fill="auto"/>
            <w:noWrap/>
            <w:hideMark/>
          </w:tcPr>
          <w:p w:rsidR="0006693E" w:rsidRPr="007F032A" w:rsidRDefault="0006693E" w:rsidP="00872962">
            <w:pPr>
              <w:spacing w:after="0" w:line="240" w:lineRule="auto"/>
              <w:rPr>
                <w:rFonts w:ascii="Times New Roman" w:eastAsia="Times New Roman" w:hAnsi="Times New Roman" w:cs="Times New Roman"/>
                <w:color w:val="000000"/>
              </w:rPr>
            </w:pPr>
          </w:p>
        </w:tc>
      </w:tr>
      <w:tr w:rsidR="0006693E" w:rsidRPr="007F032A" w:rsidTr="00872962">
        <w:trPr>
          <w:trHeight w:val="240"/>
        </w:trPr>
        <w:tc>
          <w:tcPr>
            <w:tcW w:w="7010"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"ЭНЕРГОСТАНДАРТ"</w:t>
            </w:r>
          </w:p>
        </w:tc>
        <w:tc>
          <w:tcPr>
            <w:tcW w:w="580" w:type="dxa"/>
            <w:tcBorders>
              <w:top w:val="nil"/>
              <w:left w:val="nil"/>
              <w:bottom w:val="nil"/>
              <w:right w:val="nil"/>
            </w:tcBorders>
            <w:shd w:val="clear" w:color="auto" w:fill="auto"/>
            <w:noWrap/>
            <w:hideMark/>
          </w:tcPr>
          <w:p w:rsidR="0006693E" w:rsidRPr="007F032A" w:rsidRDefault="0006693E" w:rsidP="00872962">
            <w:pPr>
              <w:spacing w:after="0" w:line="240" w:lineRule="auto"/>
              <w:rPr>
                <w:rFonts w:ascii="Times New Roman" w:eastAsia="Times New Roman" w:hAnsi="Times New Roman" w:cs="Times New Roman"/>
                <w:color w:val="000000"/>
              </w:rPr>
            </w:pPr>
            <w:r w:rsidRPr="007F032A">
              <w:rPr>
                <w:rFonts w:ascii="Times New Roman" w:eastAsia="Times New Roman" w:hAnsi="Times New Roman" w:cs="Times New Roman"/>
                <w:color w:val="000000"/>
              </w:rPr>
              <w:t>ИНН</w:t>
            </w:r>
          </w:p>
        </w:tc>
        <w:tc>
          <w:tcPr>
            <w:tcW w:w="1450" w:type="dxa"/>
            <w:tcBorders>
              <w:top w:val="nil"/>
              <w:left w:val="nil"/>
              <w:bottom w:val="nil"/>
              <w:right w:val="nil"/>
            </w:tcBorders>
            <w:shd w:val="clear" w:color="auto" w:fill="auto"/>
            <w:noWrap/>
            <w:hideMark/>
          </w:tcPr>
          <w:p w:rsidR="0006693E" w:rsidRPr="007F032A" w:rsidRDefault="0006693E" w:rsidP="00872962">
            <w:pPr>
              <w:spacing w:after="0" w:line="240" w:lineRule="auto"/>
              <w:rPr>
                <w:rFonts w:ascii="Times New Roman" w:eastAsia="Times New Roman" w:hAnsi="Times New Roman" w:cs="Times New Roman"/>
                <w:color w:val="000000"/>
              </w:rPr>
            </w:pPr>
            <w:r w:rsidRPr="007F032A">
              <w:rPr>
                <w:rFonts w:ascii="Times New Roman" w:eastAsia="Times New Roman" w:hAnsi="Times New Roman" w:cs="Times New Roman"/>
                <w:color w:val="000000"/>
              </w:rPr>
              <w:t xml:space="preserve">1103042484  </w:t>
            </w:r>
          </w:p>
        </w:tc>
      </w:tr>
      <w:tr w:rsidR="0006693E" w:rsidRPr="007F032A" w:rsidTr="00872962">
        <w:trPr>
          <w:trHeight w:val="240"/>
        </w:trPr>
        <w:tc>
          <w:tcPr>
            <w:tcW w:w="7010"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"ГРАНДСИТИ"</w:t>
            </w:r>
          </w:p>
        </w:tc>
        <w:tc>
          <w:tcPr>
            <w:tcW w:w="580" w:type="dxa"/>
            <w:tcBorders>
              <w:top w:val="nil"/>
              <w:left w:val="nil"/>
              <w:bottom w:val="nil"/>
              <w:right w:val="nil"/>
            </w:tcBorders>
            <w:shd w:val="clear" w:color="auto" w:fill="auto"/>
            <w:noWrap/>
            <w:hideMark/>
          </w:tcPr>
          <w:p w:rsidR="0006693E" w:rsidRPr="007F032A" w:rsidRDefault="0006693E" w:rsidP="00872962">
            <w:pPr>
              <w:spacing w:after="0" w:line="240" w:lineRule="auto"/>
              <w:rPr>
                <w:rFonts w:ascii="Times New Roman" w:eastAsia="Times New Roman" w:hAnsi="Times New Roman" w:cs="Times New Roman"/>
                <w:color w:val="000000"/>
              </w:rPr>
            </w:pPr>
            <w:r w:rsidRPr="007F032A">
              <w:rPr>
                <w:rFonts w:ascii="Times New Roman" w:eastAsia="Times New Roman" w:hAnsi="Times New Roman" w:cs="Times New Roman"/>
                <w:color w:val="000000"/>
              </w:rPr>
              <w:t>ИНН</w:t>
            </w:r>
          </w:p>
        </w:tc>
        <w:tc>
          <w:tcPr>
            <w:tcW w:w="1450" w:type="dxa"/>
            <w:tcBorders>
              <w:top w:val="nil"/>
              <w:left w:val="nil"/>
              <w:bottom w:val="nil"/>
              <w:right w:val="nil"/>
            </w:tcBorders>
            <w:shd w:val="clear" w:color="auto" w:fill="auto"/>
            <w:noWrap/>
            <w:hideMark/>
          </w:tcPr>
          <w:p w:rsidR="0006693E" w:rsidRPr="007F032A" w:rsidRDefault="0006693E" w:rsidP="00872962">
            <w:pPr>
              <w:spacing w:after="0" w:line="240" w:lineRule="auto"/>
              <w:rPr>
                <w:rFonts w:ascii="Times New Roman" w:eastAsia="Times New Roman" w:hAnsi="Times New Roman" w:cs="Times New Roman"/>
                <w:color w:val="000000"/>
              </w:rPr>
            </w:pPr>
            <w:r w:rsidRPr="007F032A">
              <w:rPr>
                <w:rFonts w:ascii="Times New Roman" w:eastAsia="Times New Roman" w:hAnsi="Times New Roman" w:cs="Times New Roman"/>
                <w:color w:val="000000"/>
              </w:rPr>
              <w:t xml:space="preserve">7713641264  </w:t>
            </w:r>
          </w:p>
        </w:tc>
      </w:tr>
    </w:tbl>
    <w:p w:rsidR="0006693E" w:rsidRDefault="0006693E" w:rsidP="0006693E">
      <w:pPr>
        <w:pStyle w:val="a3"/>
        <w:spacing w:after="0" w:line="240" w:lineRule="auto"/>
        <w:ind w:left="0"/>
        <w:rPr>
          <w:rFonts w:ascii="Times New Roman" w:hAnsi="Times New Roman"/>
          <w:sz w:val="24"/>
          <w:szCs w:val="24"/>
        </w:rPr>
      </w:pPr>
    </w:p>
    <w:p w:rsidR="0006693E" w:rsidRPr="00594206" w:rsidRDefault="0006693E" w:rsidP="0006693E">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19</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06693E" w:rsidRDefault="0006693E" w:rsidP="0006693E">
      <w:pPr>
        <w:pStyle w:val="a3"/>
        <w:spacing w:after="0" w:line="240" w:lineRule="auto"/>
        <w:ind w:left="0"/>
        <w:rPr>
          <w:rFonts w:ascii="Times New Roman" w:hAnsi="Times New Roman"/>
          <w:sz w:val="24"/>
          <w:szCs w:val="24"/>
        </w:rPr>
      </w:pPr>
    </w:p>
    <w:p w:rsidR="0006693E" w:rsidRPr="00E74809" w:rsidRDefault="0006693E" w:rsidP="0006693E">
      <w:pPr>
        <w:spacing w:after="0" w:line="240" w:lineRule="auto"/>
        <w:jc w:val="both"/>
        <w:rPr>
          <w:rFonts w:ascii="Times New Roman" w:hAnsi="Times New Roman"/>
          <w:sz w:val="24"/>
          <w:szCs w:val="24"/>
        </w:rPr>
      </w:pPr>
      <w:r w:rsidRPr="001717C7">
        <w:rPr>
          <w:rFonts w:ascii="Times New Roman" w:hAnsi="Times New Roman"/>
          <w:b/>
          <w:sz w:val="24"/>
          <w:szCs w:val="24"/>
        </w:rPr>
        <w:t>Решили:</w:t>
      </w:r>
      <w:r w:rsidRPr="001717C7">
        <w:rPr>
          <w:rFonts w:ascii="Times New Roman" w:hAnsi="Times New Roman"/>
          <w:sz w:val="24"/>
          <w:szCs w:val="24"/>
        </w:rPr>
        <w:t xml:space="preserve"> </w:t>
      </w:r>
      <w:r w:rsidRPr="00E74809">
        <w:rPr>
          <w:rFonts w:ascii="Times New Roman" w:hAnsi="Times New Roman"/>
          <w:sz w:val="24"/>
          <w:szCs w:val="24"/>
        </w:rPr>
        <w:t>делегировать Афанасьева</w:t>
      </w:r>
      <w:r>
        <w:rPr>
          <w:rFonts w:ascii="Times New Roman" w:hAnsi="Times New Roman"/>
          <w:sz w:val="24"/>
          <w:szCs w:val="24"/>
        </w:rPr>
        <w:t xml:space="preserve"> Сергея Владимировича </w:t>
      </w:r>
      <w:r w:rsidRPr="00E74809">
        <w:rPr>
          <w:rFonts w:ascii="Times New Roman" w:hAnsi="Times New Roman"/>
          <w:sz w:val="24"/>
          <w:szCs w:val="24"/>
        </w:rPr>
        <w:t>на V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2018 года с правом решающего голоса по всем вопросам повестки дня.</w:t>
      </w:r>
    </w:p>
    <w:p w:rsidR="0006693E" w:rsidRDefault="0006693E" w:rsidP="0006693E">
      <w:pPr>
        <w:pStyle w:val="a3"/>
        <w:spacing w:after="0" w:line="240" w:lineRule="auto"/>
        <w:ind w:left="0"/>
        <w:rPr>
          <w:rFonts w:ascii="Times New Roman" w:hAnsi="Times New Roman"/>
          <w:sz w:val="24"/>
          <w:szCs w:val="24"/>
        </w:rPr>
      </w:pPr>
    </w:p>
    <w:p w:rsidR="0006693E" w:rsidRPr="00594206" w:rsidRDefault="0006693E" w:rsidP="0006693E">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17</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06693E" w:rsidRDefault="0006693E" w:rsidP="00594206">
      <w:pPr>
        <w:pStyle w:val="a3"/>
        <w:spacing w:after="0" w:line="240" w:lineRule="auto"/>
        <w:ind w:left="0"/>
        <w:rPr>
          <w:rFonts w:ascii="Times New Roman" w:hAnsi="Times New Roman"/>
          <w:sz w:val="24"/>
          <w:szCs w:val="24"/>
        </w:rPr>
      </w:pPr>
    </w:p>
    <w:p w:rsidR="0006693E" w:rsidRPr="004C54DE" w:rsidRDefault="0006693E" w:rsidP="0006693E">
      <w:pPr>
        <w:spacing w:after="0" w:line="240" w:lineRule="auto"/>
        <w:jc w:val="both"/>
        <w:rPr>
          <w:rFonts w:ascii="Times New Roman" w:hAnsi="Times New Roman" w:cs="Times New Roman"/>
        </w:rPr>
      </w:pPr>
      <w:r w:rsidRPr="004C54DE">
        <w:rPr>
          <w:rFonts w:ascii="Times New Roman" w:hAnsi="Times New Roman" w:cs="Times New Roman"/>
          <w:b/>
        </w:rPr>
        <w:t xml:space="preserve">Решили: </w:t>
      </w:r>
      <w:r w:rsidRPr="004C54DE">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852" w:type="dxa"/>
        <w:tblInd w:w="93" w:type="dxa"/>
        <w:tblLook w:val="04A0"/>
      </w:tblPr>
      <w:tblGrid>
        <w:gridCol w:w="6819"/>
        <w:gridCol w:w="693"/>
        <w:gridCol w:w="1340"/>
      </w:tblGrid>
      <w:tr w:rsidR="0006693E" w:rsidRPr="004C54DE" w:rsidTr="0006693E">
        <w:trPr>
          <w:trHeight w:val="255"/>
        </w:trPr>
        <w:tc>
          <w:tcPr>
            <w:tcW w:w="6819"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"ЯВИАР"</w:t>
            </w:r>
          </w:p>
        </w:tc>
        <w:tc>
          <w:tcPr>
            <w:tcW w:w="693" w:type="dxa"/>
            <w:tcBorders>
              <w:top w:val="nil"/>
              <w:left w:val="nil"/>
              <w:bottom w:val="nil"/>
              <w:right w:val="nil"/>
            </w:tcBorders>
            <w:shd w:val="clear" w:color="auto" w:fill="auto"/>
            <w:noWrap/>
            <w:hideMark/>
          </w:tcPr>
          <w:p w:rsidR="0006693E" w:rsidRPr="004C54DE" w:rsidRDefault="0006693E" w:rsidP="00872962">
            <w:pPr>
              <w:spacing w:after="0" w:line="240" w:lineRule="auto"/>
              <w:rPr>
                <w:rFonts w:ascii="Times New Roman" w:eastAsia="Times New Roman" w:hAnsi="Times New Roman" w:cs="Times New Roman"/>
                <w:color w:val="000000"/>
              </w:rPr>
            </w:pPr>
            <w:r w:rsidRPr="004C54DE">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4C54DE" w:rsidRDefault="0006693E" w:rsidP="00872962">
            <w:pPr>
              <w:spacing w:after="0" w:line="240" w:lineRule="auto"/>
              <w:rPr>
                <w:rFonts w:ascii="Times New Roman" w:eastAsia="Times New Roman" w:hAnsi="Times New Roman" w:cs="Times New Roman"/>
                <w:color w:val="000000"/>
              </w:rPr>
            </w:pPr>
            <w:r w:rsidRPr="004C54DE">
              <w:rPr>
                <w:rFonts w:ascii="Times New Roman" w:eastAsia="Times New Roman" w:hAnsi="Times New Roman" w:cs="Times New Roman"/>
                <w:color w:val="000000"/>
              </w:rPr>
              <w:t xml:space="preserve">6670321811  </w:t>
            </w:r>
          </w:p>
        </w:tc>
      </w:tr>
      <w:tr w:rsidR="0006693E" w:rsidRPr="004C54DE" w:rsidTr="0006693E">
        <w:trPr>
          <w:trHeight w:val="255"/>
        </w:trPr>
        <w:tc>
          <w:tcPr>
            <w:tcW w:w="6819"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"ПРОДЖЕКТ ГРУПП"</w:t>
            </w:r>
          </w:p>
        </w:tc>
        <w:tc>
          <w:tcPr>
            <w:tcW w:w="693" w:type="dxa"/>
            <w:tcBorders>
              <w:top w:val="nil"/>
              <w:left w:val="nil"/>
              <w:bottom w:val="nil"/>
              <w:right w:val="nil"/>
            </w:tcBorders>
            <w:shd w:val="clear" w:color="auto" w:fill="auto"/>
            <w:noWrap/>
            <w:hideMark/>
          </w:tcPr>
          <w:p w:rsidR="0006693E" w:rsidRPr="004C54DE" w:rsidRDefault="0006693E" w:rsidP="00872962">
            <w:pPr>
              <w:spacing w:after="0" w:line="240" w:lineRule="auto"/>
              <w:rPr>
                <w:rFonts w:ascii="Times New Roman" w:eastAsia="Times New Roman" w:hAnsi="Times New Roman" w:cs="Times New Roman"/>
                <w:color w:val="000000"/>
              </w:rPr>
            </w:pPr>
            <w:r w:rsidRPr="004C54DE">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4C54DE" w:rsidRDefault="0006693E" w:rsidP="00872962">
            <w:pPr>
              <w:spacing w:after="0" w:line="240" w:lineRule="auto"/>
              <w:rPr>
                <w:rFonts w:ascii="Times New Roman" w:eastAsia="Times New Roman" w:hAnsi="Times New Roman" w:cs="Times New Roman"/>
                <w:color w:val="000000"/>
              </w:rPr>
            </w:pPr>
            <w:r w:rsidRPr="004C54DE">
              <w:rPr>
                <w:rFonts w:ascii="Times New Roman" w:eastAsia="Times New Roman" w:hAnsi="Times New Roman" w:cs="Times New Roman"/>
                <w:color w:val="000000"/>
              </w:rPr>
              <w:t xml:space="preserve">7730639321  </w:t>
            </w:r>
          </w:p>
        </w:tc>
      </w:tr>
      <w:tr w:rsidR="0006693E" w:rsidRPr="004C54DE" w:rsidTr="0006693E">
        <w:trPr>
          <w:trHeight w:val="255"/>
        </w:trPr>
        <w:tc>
          <w:tcPr>
            <w:tcW w:w="6819" w:type="dxa"/>
            <w:tcBorders>
              <w:top w:val="nil"/>
              <w:left w:val="nil"/>
              <w:bottom w:val="nil"/>
              <w:right w:val="nil"/>
            </w:tcBorders>
            <w:shd w:val="clear" w:color="auto" w:fill="auto"/>
            <w:hideMark/>
          </w:tcPr>
          <w:p w:rsidR="0006693E" w:rsidRPr="0006693E" w:rsidRDefault="0006693E" w:rsidP="0006693E">
            <w:pPr>
              <w:spacing w:after="0" w:line="240" w:lineRule="auto"/>
              <w:ind w:left="360"/>
              <w:rPr>
                <w:rFonts w:ascii="Times New Roman" w:hAnsi="Times New Roman"/>
                <w:color w:val="000000"/>
              </w:rPr>
            </w:pPr>
            <w:r w:rsidRPr="0006693E">
              <w:rPr>
                <w:rFonts w:ascii="Times New Roman" w:hAnsi="Times New Roman"/>
                <w:color w:val="000000"/>
              </w:rPr>
              <w:t>ОБЩЕСТВО С ОГРАНИЧЕННОЙ ОТВЕТСТВЕННОСТЬЮ "СК БИОНТ"</w:t>
            </w:r>
          </w:p>
        </w:tc>
        <w:tc>
          <w:tcPr>
            <w:tcW w:w="693" w:type="dxa"/>
            <w:tcBorders>
              <w:top w:val="nil"/>
              <w:left w:val="nil"/>
              <w:bottom w:val="nil"/>
              <w:right w:val="nil"/>
            </w:tcBorders>
            <w:shd w:val="clear" w:color="auto" w:fill="auto"/>
            <w:noWrap/>
            <w:hideMark/>
          </w:tcPr>
          <w:p w:rsidR="0006693E" w:rsidRPr="004C54DE" w:rsidRDefault="0006693E" w:rsidP="00872962">
            <w:pPr>
              <w:spacing w:after="0" w:line="240" w:lineRule="auto"/>
              <w:rPr>
                <w:rFonts w:ascii="Times New Roman" w:eastAsia="Times New Roman" w:hAnsi="Times New Roman" w:cs="Times New Roman"/>
                <w:color w:val="000000"/>
              </w:rPr>
            </w:pPr>
            <w:r w:rsidRPr="004C54DE">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06693E" w:rsidRPr="004C54DE" w:rsidRDefault="0006693E" w:rsidP="00872962">
            <w:pPr>
              <w:spacing w:after="0" w:line="240" w:lineRule="auto"/>
              <w:rPr>
                <w:rFonts w:ascii="Times New Roman" w:eastAsia="Times New Roman" w:hAnsi="Times New Roman" w:cs="Times New Roman"/>
                <w:color w:val="000000"/>
              </w:rPr>
            </w:pPr>
            <w:r w:rsidRPr="004C54DE">
              <w:rPr>
                <w:rFonts w:ascii="Times New Roman" w:eastAsia="Times New Roman" w:hAnsi="Times New Roman" w:cs="Times New Roman"/>
                <w:color w:val="000000"/>
              </w:rPr>
              <w:t xml:space="preserve">3702564405  </w:t>
            </w:r>
          </w:p>
        </w:tc>
      </w:tr>
    </w:tbl>
    <w:p w:rsidR="0006693E" w:rsidRPr="00594206" w:rsidRDefault="0006693E" w:rsidP="00594206">
      <w:pPr>
        <w:pStyle w:val="a3"/>
        <w:spacing w:after="0" w:line="240" w:lineRule="auto"/>
        <w:ind w:left="0"/>
        <w:rPr>
          <w:rFonts w:ascii="Times New Roman" w:hAnsi="Times New Roman"/>
          <w:sz w:val="24"/>
          <w:szCs w:val="24"/>
        </w:rPr>
      </w:pPr>
    </w:p>
    <w:p w:rsidR="000B6895" w:rsidRDefault="000B6895" w:rsidP="000B6895">
      <w:pPr>
        <w:pStyle w:val="a3"/>
        <w:spacing w:after="0" w:line="240" w:lineRule="auto"/>
        <w:ind w:left="0"/>
        <w:rPr>
          <w:rFonts w:ascii="Times New Roman" w:hAnsi="Times New Roman"/>
          <w:sz w:val="24"/>
          <w:szCs w:val="24"/>
        </w:rPr>
      </w:pPr>
      <w:r>
        <w:rPr>
          <w:rFonts w:ascii="Times New Roman" w:hAnsi="Times New Roman"/>
          <w:sz w:val="24"/>
          <w:szCs w:val="24"/>
        </w:rPr>
        <w:t>Общее собрание</w:t>
      </w:r>
      <w:r w:rsidRPr="00594206">
        <w:rPr>
          <w:rFonts w:ascii="Times New Roman" w:hAnsi="Times New Roman"/>
          <w:sz w:val="24"/>
          <w:szCs w:val="24"/>
        </w:rPr>
        <w:t xml:space="preserve"> от </w:t>
      </w:r>
      <w:r>
        <w:rPr>
          <w:rFonts w:ascii="Times New Roman" w:hAnsi="Times New Roman"/>
          <w:sz w:val="24"/>
          <w:szCs w:val="24"/>
        </w:rPr>
        <w:t>13</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0B6895" w:rsidRDefault="000B6895" w:rsidP="000B6895">
      <w:pPr>
        <w:pStyle w:val="a3"/>
        <w:spacing w:after="0" w:line="240" w:lineRule="auto"/>
        <w:ind w:left="0"/>
        <w:rPr>
          <w:rFonts w:ascii="Times New Roman" w:hAnsi="Times New Roman"/>
          <w:sz w:val="24"/>
          <w:szCs w:val="24"/>
        </w:rPr>
      </w:pPr>
    </w:p>
    <w:p w:rsidR="000B6895" w:rsidRPr="000B6895" w:rsidRDefault="000B6895" w:rsidP="000B6895">
      <w:pPr>
        <w:jc w:val="both"/>
        <w:rPr>
          <w:rFonts w:ascii="Times New Roman" w:hAnsi="Times New Roman" w:cs="Times New Roman"/>
          <w:sz w:val="24"/>
          <w:szCs w:val="24"/>
        </w:rPr>
      </w:pPr>
      <w:r w:rsidRPr="000B6895">
        <w:rPr>
          <w:rFonts w:ascii="Times New Roman" w:hAnsi="Times New Roman" w:cs="Times New Roman"/>
          <w:b/>
          <w:sz w:val="24"/>
          <w:szCs w:val="24"/>
        </w:rPr>
        <w:t>Принято решение:</w:t>
      </w:r>
      <w:r w:rsidRPr="000B6895">
        <w:rPr>
          <w:rFonts w:ascii="Times New Roman" w:hAnsi="Times New Roman" w:cs="Times New Roman"/>
          <w:sz w:val="24"/>
          <w:szCs w:val="24"/>
        </w:rPr>
        <w:t xml:space="preserve"> утвердить бухгалтерскую отчетность Ассоциации за 2017 год.</w:t>
      </w:r>
    </w:p>
    <w:p w:rsidR="000B6895" w:rsidRPr="000B6895" w:rsidRDefault="000B6895" w:rsidP="000B6895">
      <w:pPr>
        <w:jc w:val="both"/>
        <w:rPr>
          <w:rFonts w:ascii="Times New Roman" w:hAnsi="Times New Roman" w:cs="Times New Roman"/>
          <w:sz w:val="24"/>
          <w:szCs w:val="24"/>
        </w:rPr>
      </w:pPr>
      <w:r w:rsidRPr="000B6895">
        <w:rPr>
          <w:rFonts w:ascii="Times New Roman" w:hAnsi="Times New Roman" w:cs="Times New Roman"/>
          <w:b/>
          <w:sz w:val="24"/>
          <w:szCs w:val="24"/>
        </w:rPr>
        <w:t xml:space="preserve">Принято решение: </w:t>
      </w:r>
      <w:r w:rsidRPr="000B6895">
        <w:rPr>
          <w:rFonts w:ascii="Times New Roman" w:hAnsi="Times New Roman" w:cs="Times New Roman"/>
          <w:sz w:val="24"/>
          <w:szCs w:val="24"/>
        </w:rPr>
        <w:t>признать снижение размера компенсационного  фонда возмещения вреда вследствие обесценения финансовых активов на 514 311 267 рублей.</w:t>
      </w:r>
    </w:p>
    <w:p w:rsidR="000B6895" w:rsidRPr="000B6895" w:rsidRDefault="000B6895" w:rsidP="000B6895">
      <w:pPr>
        <w:jc w:val="both"/>
        <w:rPr>
          <w:rFonts w:ascii="Times New Roman" w:hAnsi="Times New Roman" w:cs="Times New Roman"/>
          <w:color w:val="000000"/>
          <w:sz w:val="24"/>
          <w:szCs w:val="24"/>
          <w:shd w:val="clear" w:color="auto" w:fill="FFFFFF"/>
        </w:rPr>
      </w:pPr>
      <w:r w:rsidRPr="000B6895">
        <w:rPr>
          <w:rFonts w:ascii="Times New Roman" w:hAnsi="Times New Roman" w:cs="Times New Roman"/>
          <w:b/>
          <w:sz w:val="24"/>
          <w:szCs w:val="24"/>
        </w:rPr>
        <w:t xml:space="preserve">Принято решение: </w:t>
      </w:r>
      <w:r w:rsidRPr="000B6895">
        <w:rPr>
          <w:rFonts w:ascii="Times New Roman" w:hAnsi="Times New Roman" w:cs="Times New Roman"/>
          <w:color w:val="000000"/>
          <w:sz w:val="24"/>
          <w:szCs w:val="24"/>
          <w:shd w:val="clear" w:color="auto" w:fill="FFFFFF"/>
        </w:rPr>
        <w:t>утвердить, что т.к. в соответствии с требованиями части 6 статьи 55.16 Градостроительного кодекса РФ восполнение компенсационного фонда возмещения вреда требуется только в случае снижения его до размера, ниже минимально определяемого, в соответствии с Градостроительным кодексом РФ, в том числе, в случае снижения в результате обесценения финансовых активов, а общий размер компенсационного фонда возмещения вреда Ассоциации после его снижения выше, чем минимально определяемый, в соответствии с требованиями Градостроительного кодекса РФ, то восполнение его не требуется.</w:t>
      </w:r>
    </w:p>
    <w:p w:rsidR="000B6895" w:rsidRPr="000B6895" w:rsidRDefault="000B6895" w:rsidP="000B6895">
      <w:pPr>
        <w:jc w:val="both"/>
        <w:rPr>
          <w:rFonts w:ascii="Times New Roman" w:hAnsi="Times New Roman" w:cs="Times New Roman"/>
          <w:color w:val="000000"/>
          <w:sz w:val="24"/>
          <w:szCs w:val="24"/>
          <w:shd w:val="clear" w:color="auto" w:fill="FFFFFF"/>
        </w:rPr>
      </w:pPr>
      <w:r w:rsidRPr="000B6895">
        <w:rPr>
          <w:rFonts w:ascii="Times New Roman" w:hAnsi="Times New Roman" w:cs="Times New Roman"/>
          <w:b/>
          <w:sz w:val="24"/>
          <w:szCs w:val="24"/>
        </w:rPr>
        <w:lastRenderedPageBreak/>
        <w:t xml:space="preserve">Принято решение: </w:t>
      </w:r>
      <w:r w:rsidRPr="000B6895">
        <w:rPr>
          <w:rFonts w:ascii="Times New Roman" w:hAnsi="Times New Roman" w:cs="Times New Roman"/>
          <w:color w:val="000000"/>
          <w:sz w:val="24"/>
          <w:szCs w:val="24"/>
          <w:shd w:val="clear" w:color="auto" w:fill="FFFFFF"/>
        </w:rPr>
        <w:t>с</w:t>
      </w:r>
      <w:r w:rsidRPr="000B6895">
        <w:rPr>
          <w:rFonts w:ascii="Times New Roman" w:hAnsi="Times New Roman" w:cs="Times New Roman"/>
          <w:sz w:val="24"/>
          <w:szCs w:val="24"/>
        </w:rPr>
        <w:t xml:space="preserve">формировать резерв из средств, размещенных в составе прав требования к банкам, у которых отозвана лицензия на осуществление банковских операций, в размере 514 311 267 рублей и определить, что по окончании конкурсного производства в отношении указанных банков, все средства, выплаченные по результатам конкурсного производства Ассоциации, должны быть зачислены в КФ ВВ и размещены на специальных счетах в кредитных организациях, соответствующих требованиям постановления Правительства РФ № 970 от 27.09.2016 года. </w:t>
      </w:r>
    </w:p>
    <w:p w:rsidR="000B6895" w:rsidRPr="000B6895" w:rsidRDefault="000B6895" w:rsidP="000B6895">
      <w:pPr>
        <w:jc w:val="both"/>
        <w:rPr>
          <w:rFonts w:ascii="Times New Roman" w:hAnsi="Times New Roman" w:cs="Times New Roman"/>
          <w:sz w:val="24"/>
          <w:szCs w:val="24"/>
          <w:u w:val="single"/>
        </w:rPr>
      </w:pPr>
      <w:r w:rsidRPr="000B6895">
        <w:rPr>
          <w:rFonts w:ascii="Times New Roman" w:hAnsi="Times New Roman" w:cs="Times New Roman"/>
          <w:b/>
          <w:sz w:val="24"/>
          <w:szCs w:val="24"/>
        </w:rPr>
        <w:t xml:space="preserve">Принято решение: </w:t>
      </w:r>
      <w:r w:rsidRPr="000B6895">
        <w:rPr>
          <w:rFonts w:ascii="Times New Roman" w:hAnsi="Times New Roman" w:cs="Times New Roman"/>
          <w:sz w:val="24"/>
          <w:szCs w:val="24"/>
        </w:rPr>
        <w:t>прекратить полномочия членов Совета Ассоциации: Артемкина Н. Ф., Афанасьева С. В., Саввина А. В.</w:t>
      </w:r>
    </w:p>
    <w:p w:rsidR="000B6895" w:rsidRPr="000B6895" w:rsidRDefault="000B6895" w:rsidP="000B6895">
      <w:pPr>
        <w:jc w:val="both"/>
        <w:rPr>
          <w:rFonts w:ascii="Times New Roman" w:hAnsi="Times New Roman" w:cs="Times New Roman"/>
          <w:sz w:val="24"/>
          <w:szCs w:val="24"/>
        </w:rPr>
      </w:pPr>
      <w:r w:rsidRPr="000B6895">
        <w:rPr>
          <w:rFonts w:ascii="Times New Roman" w:hAnsi="Times New Roman" w:cs="Times New Roman"/>
          <w:b/>
          <w:sz w:val="24"/>
          <w:szCs w:val="24"/>
        </w:rPr>
        <w:t xml:space="preserve">Принято решение: </w:t>
      </w:r>
      <w:r w:rsidRPr="000B6895">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Афанасьева С. В., Саввина А. В.</w:t>
      </w:r>
    </w:p>
    <w:p w:rsidR="000B6895" w:rsidRPr="000B6895" w:rsidRDefault="000B6895" w:rsidP="000B6895">
      <w:pPr>
        <w:pStyle w:val="60"/>
        <w:shd w:val="clear" w:color="auto" w:fill="auto"/>
        <w:spacing w:before="0" w:line="240" w:lineRule="auto"/>
        <w:jc w:val="both"/>
        <w:rPr>
          <w:rFonts w:ascii="Times New Roman" w:hAnsi="Times New Roman" w:cs="Times New Roman"/>
          <w:i/>
          <w:sz w:val="24"/>
          <w:szCs w:val="24"/>
        </w:rPr>
      </w:pPr>
      <w:r w:rsidRPr="000B6895">
        <w:rPr>
          <w:rFonts w:ascii="Times New Roman" w:hAnsi="Times New Roman" w:cs="Times New Roman"/>
          <w:b/>
          <w:sz w:val="24"/>
          <w:szCs w:val="24"/>
        </w:rPr>
        <w:t>Принято решение:</w:t>
      </w:r>
      <w:r w:rsidRPr="000B6895">
        <w:rPr>
          <w:rFonts w:ascii="Times New Roman" w:hAnsi="Times New Roman" w:cs="Times New Roman"/>
          <w:sz w:val="24"/>
          <w:szCs w:val="24"/>
        </w:rPr>
        <w:t xml:space="preserve"> председателем Совета Ассоциации избрать Саввина А. В.</w:t>
      </w:r>
    </w:p>
    <w:p w:rsidR="000B6895" w:rsidRDefault="000B6895" w:rsidP="000B6895">
      <w:pPr>
        <w:pStyle w:val="a3"/>
        <w:spacing w:after="0" w:line="240" w:lineRule="auto"/>
        <w:ind w:left="0"/>
        <w:rPr>
          <w:rFonts w:ascii="Times New Roman" w:hAnsi="Times New Roman"/>
          <w:sz w:val="24"/>
          <w:szCs w:val="24"/>
        </w:rPr>
      </w:pPr>
    </w:p>
    <w:p w:rsidR="000B6895" w:rsidRDefault="000B6895"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10</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5F7C57" w:rsidRDefault="005F7C57" w:rsidP="00E40810">
      <w:pPr>
        <w:pStyle w:val="a3"/>
        <w:spacing w:after="0" w:line="240" w:lineRule="auto"/>
        <w:ind w:left="0"/>
        <w:rPr>
          <w:rFonts w:ascii="Times New Roman" w:hAnsi="Times New Roman"/>
          <w:sz w:val="24"/>
          <w:szCs w:val="24"/>
        </w:rPr>
      </w:pPr>
    </w:p>
    <w:p w:rsidR="005F7C57" w:rsidRPr="00636618" w:rsidRDefault="005F7C57" w:rsidP="005F7C57">
      <w:pPr>
        <w:spacing w:after="0" w:line="240" w:lineRule="auto"/>
        <w:jc w:val="both"/>
        <w:rPr>
          <w:rFonts w:ascii="Times New Roman" w:hAnsi="Times New Roman" w:cs="Times New Roman"/>
        </w:rPr>
      </w:pPr>
      <w:r w:rsidRPr="00636618">
        <w:rPr>
          <w:rFonts w:ascii="Times New Roman" w:hAnsi="Times New Roman" w:cs="Times New Roman"/>
          <w:b/>
        </w:rPr>
        <w:t xml:space="preserve">Решили: </w:t>
      </w:r>
      <w:r w:rsidRPr="00636618">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17886" w:type="dxa"/>
        <w:tblInd w:w="91" w:type="dxa"/>
        <w:tblLook w:val="04A0"/>
      </w:tblPr>
      <w:tblGrid>
        <w:gridCol w:w="6113"/>
        <w:gridCol w:w="1132"/>
        <w:gridCol w:w="1316"/>
        <w:gridCol w:w="7222"/>
        <w:gridCol w:w="670"/>
        <w:gridCol w:w="1433"/>
      </w:tblGrid>
      <w:tr w:rsidR="005F7C57" w:rsidRPr="00636618" w:rsidTr="005F7C57">
        <w:trPr>
          <w:trHeight w:val="255"/>
        </w:trPr>
        <w:tc>
          <w:tcPr>
            <w:tcW w:w="6113" w:type="dxa"/>
            <w:tcBorders>
              <w:top w:val="nil"/>
              <w:left w:val="nil"/>
              <w:bottom w:val="nil"/>
              <w:right w:val="nil"/>
            </w:tcBorders>
            <w:vAlign w:val="bottom"/>
          </w:tcPr>
          <w:p w:rsidR="005F7C57" w:rsidRPr="00636618" w:rsidRDefault="005F7C57" w:rsidP="00872962">
            <w:pPr>
              <w:spacing w:after="0" w:line="240" w:lineRule="auto"/>
              <w:rPr>
                <w:rFonts w:ascii="Times New Roman" w:eastAsia="Times New Roman" w:hAnsi="Times New Roman" w:cs="Times New Roman"/>
                <w:color w:val="000000"/>
              </w:rPr>
            </w:pPr>
            <w:r w:rsidRPr="00636618">
              <w:rPr>
                <w:rFonts w:ascii="Times New Roman" w:eastAsia="Times New Roman" w:hAnsi="Times New Roman" w:cs="Times New Roman"/>
                <w:color w:val="000000"/>
              </w:rPr>
              <w:t>ОБЩЕСТВО С ОГРАНИЧЕННОЙ ОТВЕТСТВЕННОСТЬЮ "ВЕРНО ПАСИФИК ГРУПП"</w:t>
            </w:r>
          </w:p>
        </w:tc>
        <w:tc>
          <w:tcPr>
            <w:tcW w:w="1132" w:type="dxa"/>
            <w:tcBorders>
              <w:top w:val="nil"/>
              <w:left w:val="nil"/>
              <w:bottom w:val="nil"/>
              <w:right w:val="nil"/>
            </w:tcBorders>
          </w:tcPr>
          <w:p w:rsidR="005F7C57" w:rsidRPr="00636618" w:rsidRDefault="005F7C57" w:rsidP="00872962">
            <w:pPr>
              <w:spacing w:after="0" w:line="240" w:lineRule="auto"/>
              <w:rPr>
                <w:rFonts w:ascii="Times New Roman" w:eastAsia="Times New Roman" w:hAnsi="Times New Roman" w:cs="Times New Roman"/>
                <w:color w:val="000000"/>
              </w:rPr>
            </w:pPr>
            <w:r w:rsidRPr="00636618">
              <w:rPr>
                <w:rFonts w:ascii="Times New Roman" w:eastAsia="Times New Roman" w:hAnsi="Times New Roman" w:cs="Times New Roman"/>
                <w:color w:val="000000"/>
              </w:rPr>
              <w:t>ИНН</w:t>
            </w:r>
          </w:p>
        </w:tc>
        <w:tc>
          <w:tcPr>
            <w:tcW w:w="1316" w:type="dxa"/>
            <w:tcBorders>
              <w:top w:val="nil"/>
              <w:left w:val="nil"/>
              <w:bottom w:val="nil"/>
              <w:right w:val="nil"/>
            </w:tcBorders>
          </w:tcPr>
          <w:p w:rsidR="005F7C57" w:rsidRPr="00636618" w:rsidRDefault="005F7C57" w:rsidP="00872962">
            <w:pPr>
              <w:spacing w:after="0" w:line="240" w:lineRule="auto"/>
              <w:rPr>
                <w:rFonts w:ascii="Times New Roman" w:eastAsia="Times New Roman" w:hAnsi="Times New Roman" w:cs="Times New Roman"/>
                <w:color w:val="000000"/>
              </w:rPr>
            </w:pPr>
            <w:r w:rsidRPr="00636618">
              <w:rPr>
                <w:rFonts w:ascii="Times New Roman" w:eastAsia="Times New Roman" w:hAnsi="Times New Roman" w:cs="Times New Roman"/>
                <w:color w:val="000000"/>
              </w:rPr>
              <w:t xml:space="preserve">2543011778  </w:t>
            </w:r>
          </w:p>
        </w:tc>
        <w:tc>
          <w:tcPr>
            <w:tcW w:w="7222" w:type="dxa"/>
            <w:tcBorders>
              <w:top w:val="nil"/>
              <w:left w:val="nil"/>
              <w:bottom w:val="nil"/>
              <w:right w:val="nil"/>
            </w:tcBorders>
            <w:shd w:val="clear" w:color="auto" w:fill="auto"/>
            <w:hideMark/>
          </w:tcPr>
          <w:p w:rsidR="005F7C57" w:rsidRPr="00636618" w:rsidRDefault="005F7C57" w:rsidP="00872962">
            <w:pPr>
              <w:spacing w:after="0" w:line="240" w:lineRule="auto"/>
              <w:rPr>
                <w:rFonts w:ascii="Times New Roman" w:eastAsia="Times New Roman" w:hAnsi="Times New Roman" w:cs="Times New Roman"/>
                <w:color w:val="000000"/>
              </w:rPr>
            </w:pPr>
          </w:p>
        </w:tc>
        <w:tc>
          <w:tcPr>
            <w:tcW w:w="670" w:type="dxa"/>
            <w:tcBorders>
              <w:top w:val="nil"/>
              <w:left w:val="nil"/>
              <w:bottom w:val="nil"/>
              <w:right w:val="nil"/>
            </w:tcBorders>
            <w:shd w:val="clear" w:color="auto" w:fill="auto"/>
            <w:noWrap/>
            <w:hideMark/>
          </w:tcPr>
          <w:p w:rsidR="005F7C57" w:rsidRPr="00636618" w:rsidRDefault="005F7C57" w:rsidP="00872962">
            <w:pPr>
              <w:spacing w:after="0" w:line="240" w:lineRule="auto"/>
              <w:rPr>
                <w:rFonts w:ascii="Times New Roman" w:eastAsia="Times New Roman" w:hAnsi="Times New Roman" w:cs="Times New Roman"/>
                <w:color w:val="000000"/>
              </w:rPr>
            </w:pPr>
          </w:p>
        </w:tc>
        <w:tc>
          <w:tcPr>
            <w:tcW w:w="1433" w:type="dxa"/>
            <w:tcBorders>
              <w:top w:val="nil"/>
              <w:left w:val="nil"/>
              <w:bottom w:val="nil"/>
              <w:right w:val="nil"/>
            </w:tcBorders>
            <w:shd w:val="clear" w:color="auto" w:fill="auto"/>
            <w:noWrap/>
            <w:hideMark/>
          </w:tcPr>
          <w:p w:rsidR="005F7C57" w:rsidRPr="00636618" w:rsidRDefault="005F7C57" w:rsidP="00872962">
            <w:pPr>
              <w:spacing w:after="0" w:line="240" w:lineRule="auto"/>
              <w:rPr>
                <w:rFonts w:ascii="Times New Roman" w:eastAsia="Times New Roman" w:hAnsi="Times New Roman" w:cs="Times New Roman"/>
                <w:color w:val="000000"/>
              </w:rPr>
            </w:pPr>
          </w:p>
        </w:tc>
      </w:tr>
    </w:tbl>
    <w:p w:rsidR="005F7C57" w:rsidRDefault="005F7C57"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05</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E40810" w:rsidRDefault="00E40810" w:rsidP="00E40810">
      <w:pPr>
        <w:pStyle w:val="a3"/>
        <w:spacing w:after="0" w:line="240" w:lineRule="auto"/>
        <w:ind w:left="0"/>
        <w:rPr>
          <w:rFonts w:ascii="Times New Roman" w:hAnsi="Times New Roman"/>
          <w:sz w:val="24"/>
          <w:szCs w:val="24"/>
        </w:rPr>
      </w:pPr>
    </w:p>
    <w:p w:rsidR="00E40810" w:rsidRPr="00E40810" w:rsidRDefault="00E40810" w:rsidP="00E40810">
      <w:pPr>
        <w:spacing w:after="0" w:line="240" w:lineRule="auto"/>
        <w:jc w:val="both"/>
        <w:rPr>
          <w:rFonts w:ascii="Times New Roman" w:hAnsi="Times New Roman" w:cs="Times New Roman"/>
          <w:sz w:val="24"/>
          <w:szCs w:val="24"/>
        </w:rPr>
      </w:pPr>
      <w:r w:rsidRPr="00E40810">
        <w:rPr>
          <w:rFonts w:ascii="Times New Roman" w:hAnsi="Times New Roman" w:cs="Times New Roman"/>
          <w:b/>
          <w:sz w:val="24"/>
          <w:szCs w:val="24"/>
        </w:rPr>
        <w:t xml:space="preserve">Решили: </w:t>
      </w:r>
      <w:r w:rsidRPr="00E40810">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115" w:type="dxa"/>
        <w:tblInd w:w="91" w:type="dxa"/>
        <w:tblLook w:val="04A0"/>
      </w:tblPr>
      <w:tblGrid>
        <w:gridCol w:w="6963"/>
        <w:gridCol w:w="736"/>
        <w:gridCol w:w="1416"/>
      </w:tblGrid>
      <w:tr w:rsidR="00E40810" w:rsidRPr="00E40810" w:rsidTr="00E40810">
        <w:trPr>
          <w:trHeight w:val="255"/>
        </w:trPr>
        <w:tc>
          <w:tcPr>
            <w:tcW w:w="6963" w:type="dxa"/>
            <w:tcBorders>
              <w:top w:val="nil"/>
              <w:left w:val="nil"/>
              <w:bottom w:val="nil"/>
              <w:right w:val="nil"/>
            </w:tcBorders>
            <w:shd w:val="clear" w:color="auto" w:fill="auto"/>
            <w:hideMark/>
          </w:tcPr>
          <w:p w:rsidR="00E40810" w:rsidRPr="00E40810" w:rsidRDefault="00E40810" w:rsidP="00E40810">
            <w:pPr>
              <w:spacing w:after="0" w:line="240" w:lineRule="auto"/>
              <w:ind w:left="360"/>
              <w:rPr>
                <w:rFonts w:ascii="Times New Roman" w:hAnsi="Times New Roman" w:cs="Times New Roman"/>
                <w:color w:val="000000"/>
                <w:sz w:val="24"/>
                <w:szCs w:val="24"/>
              </w:rPr>
            </w:pPr>
            <w:r w:rsidRPr="00E40810">
              <w:rPr>
                <w:rFonts w:ascii="Times New Roman" w:hAnsi="Times New Roman" w:cs="Times New Roman"/>
                <w:color w:val="000000"/>
                <w:sz w:val="24"/>
                <w:szCs w:val="24"/>
              </w:rPr>
              <w:t>ОБЩЕСТВО С ОГРАНИЧЕННОЙ ОТВЕТСТВЕННОСТЬЮ "ФОРВАРД"</w:t>
            </w:r>
          </w:p>
        </w:tc>
        <w:tc>
          <w:tcPr>
            <w:tcW w:w="73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 xml:space="preserve">7448190886  </w:t>
            </w:r>
          </w:p>
        </w:tc>
      </w:tr>
      <w:tr w:rsidR="00E40810" w:rsidRPr="00E40810" w:rsidTr="00E40810">
        <w:trPr>
          <w:trHeight w:val="255"/>
        </w:trPr>
        <w:tc>
          <w:tcPr>
            <w:tcW w:w="6963" w:type="dxa"/>
            <w:tcBorders>
              <w:top w:val="nil"/>
              <w:left w:val="nil"/>
              <w:bottom w:val="nil"/>
              <w:right w:val="nil"/>
            </w:tcBorders>
            <w:shd w:val="clear" w:color="auto" w:fill="auto"/>
            <w:hideMark/>
          </w:tcPr>
          <w:p w:rsidR="00E40810" w:rsidRPr="00E40810" w:rsidRDefault="00E40810" w:rsidP="00E40810">
            <w:pPr>
              <w:spacing w:after="0" w:line="240" w:lineRule="auto"/>
              <w:ind w:left="360"/>
              <w:rPr>
                <w:rFonts w:ascii="Times New Roman" w:hAnsi="Times New Roman" w:cs="Times New Roman"/>
                <w:color w:val="000000"/>
                <w:sz w:val="24"/>
                <w:szCs w:val="24"/>
              </w:rPr>
            </w:pPr>
            <w:r w:rsidRPr="00E40810">
              <w:rPr>
                <w:rFonts w:ascii="Times New Roman" w:hAnsi="Times New Roman" w:cs="Times New Roman"/>
                <w:color w:val="000000"/>
                <w:sz w:val="24"/>
                <w:szCs w:val="24"/>
              </w:rPr>
              <w:t>ОБЩЕСТВО С ОГРАНИЧЕННОЙ ОТВЕТСТВЕННОСТЬЮ "ЛИГА"</w:t>
            </w:r>
          </w:p>
        </w:tc>
        <w:tc>
          <w:tcPr>
            <w:tcW w:w="73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 xml:space="preserve">7728752094  </w:t>
            </w:r>
          </w:p>
        </w:tc>
      </w:tr>
    </w:tbl>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04</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E40810" w:rsidRDefault="00E40810" w:rsidP="00E40810">
      <w:pPr>
        <w:pStyle w:val="a3"/>
        <w:spacing w:after="0" w:line="240" w:lineRule="auto"/>
        <w:ind w:left="0"/>
        <w:rPr>
          <w:rFonts w:ascii="Times New Roman" w:hAnsi="Times New Roman"/>
          <w:sz w:val="24"/>
          <w:szCs w:val="24"/>
        </w:rPr>
      </w:pPr>
    </w:p>
    <w:p w:rsidR="00E40810" w:rsidRPr="00E40810" w:rsidRDefault="00E40810" w:rsidP="00E40810">
      <w:pPr>
        <w:spacing w:after="0" w:line="240" w:lineRule="auto"/>
        <w:jc w:val="both"/>
        <w:rPr>
          <w:rFonts w:ascii="Times New Roman" w:hAnsi="Times New Roman" w:cs="Times New Roman"/>
          <w:sz w:val="24"/>
          <w:szCs w:val="24"/>
        </w:rPr>
      </w:pPr>
      <w:r w:rsidRPr="00E40810">
        <w:rPr>
          <w:rFonts w:ascii="Times New Roman" w:hAnsi="Times New Roman" w:cs="Times New Roman"/>
          <w:b/>
          <w:sz w:val="24"/>
          <w:szCs w:val="24"/>
        </w:rPr>
        <w:t xml:space="preserve">Решили: </w:t>
      </w:r>
      <w:r w:rsidRPr="00E40810">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849" w:type="dxa"/>
        <w:tblInd w:w="91" w:type="dxa"/>
        <w:tblLook w:val="04A0"/>
      </w:tblPr>
      <w:tblGrid>
        <w:gridCol w:w="6680"/>
        <w:gridCol w:w="736"/>
        <w:gridCol w:w="1433"/>
      </w:tblGrid>
      <w:tr w:rsidR="00E40810" w:rsidRPr="00E40810" w:rsidTr="00E40810">
        <w:trPr>
          <w:trHeight w:val="255"/>
        </w:trPr>
        <w:tc>
          <w:tcPr>
            <w:tcW w:w="6680" w:type="dxa"/>
            <w:tcBorders>
              <w:top w:val="nil"/>
              <w:left w:val="nil"/>
              <w:bottom w:val="nil"/>
              <w:right w:val="nil"/>
            </w:tcBorders>
            <w:shd w:val="clear" w:color="auto" w:fill="auto"/>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ОБЩЕСТВО С ОГРАНИЧЕННОЙ ОТВЕТСТВЕННОСТЬЮ "ФИРМА ИНТРЭК"</w:t>
            </w:r>
          </w:p>
        </w:tc>
        <w:tc>
          <w:tcPr>
            <w:tcW w:w="73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 xml:space="preserve">7716539692  </w:t>
            </w:r>
          </w:p>
        </w:tc>
      </w:tr>
    </w:tbl>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03</w:t>
      </w:r>
      <w:r w:rsidRPr="00594206">
        <w:rPr>
          <w:rFonts w:ascii="Times New Roman" w:hAnsi="Times New Roman"/>
          <w:sz w:val="24"/>
          <w:szCs w:val="24"/>
        </w:rPr>
        <w:t>.0</w:t>
      </w:r>
      <w:r>
        <w:rPr>
          <w:rFonts w:ascii="Times New Roman" w:hAnsi="Times New Roman"/>
          <w:sz w:val="24"/>
          <w:szCs w:val="24"/>
        </w:rPr>
        <w:t>4</w:t>
      </w:r>
      <w:r w:rsidRPr="00594206">
        <w:rPr>
          <w:rFonts w:ascii="Times New Roman" w:hAnsi="Times New Roman"/>
          <w:sz w:val="24"/>
          <w:szCs w:val="24"/>
        </w:rPr>
        <w:t>.2018</w:t>
      </w:r>
    </w:p>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утвердить </w:t>
      </w:r>
      <w:r w:rsidRPr="0020230C">
        <w:rPr>
          <w:rFonts w:ascii="Times New Roman" w:hAnsi="Times New Roman" w:cs="Times New Roman"/>
          <w:sz w:val="24"/>
          <w:szCs w:val="24"/>
        </w:rPr>
        <w:t xml:space="preserve">Условия страхования </w:t>
      </w:r>
      <w:r>
        <w:rPr>
          <w:rFonts w:ascii="Times New Roman" w:hAnsi="Times New Roman" w:cs="Times New Roman"/>
          <w:sz w:val="24"/>
          <w:szCs w:val="24"/>
        </w:rPr>
        <w:t xml:space="preserve">гражданской </w:t>
      </w:r>
      <w:r w:rsidRPr="0020230C">
        <w:rPr>
          <w:rFonts w:ascii="Times New Roman" w:hAnsi="Times New Roman" w:cs="Times New Roman"/>
          <w:sz w:val="24"/>
          <w:szCs w:val="24"/>
        </w:rPr>
        <w:t>ответственности</w:t>
      </w:r>
      <w:r>
        <w:rPr>
          <w:rFonts w:ascii="Times New Roman" w:hAnsi="Times New Roman" w:cs="Times New Roman"/>
          <w:sz w:val="24"/>
          <w:szCs w:val="24"/>
        </w:rPr>
        <w:t xml:space="preserve"> в случае причинения</w:t>
      </w:r>
      <w:r w:rsidRPr="0020230C">
        <w:rPr>
          <w:rFonts w:ascii="Times New Roman" w:hAnsi="Times New Roman" w:cs="Times New Roman"/>
          <w:sz w:val="24"/>
          <w:szCs w:val="24"/>
        </w:rPr>
        <w:t xml:space="preserve"> член</w:t>
      </w:r>
      <w:r>
        <w:rPr>
          <w:rFonts w:ascii="Times New Roman" w:hAnsi="Times New Roman" w:cs="Times New Roman"/>
          <w:sz w:val="24"/>
          <w:szCs w:val="24"/>
        </w:rPr>
        <w:t>ами</w:t>
      </w:r>
      <w:r w:rsidRPr="0020230C">
        <w:rPr>
          <w:rFonts w:ascii="Times New Roman" w:hAnsi="Times New Roman" w:cs="Times New Roman"/>
          <w:sz w:val="24"/>
          <w:szCs w:val="24"/>
        </w:rPr>
        <w:t xml:space="preserve"> Ассоциации </w:t>
      </w:r>
      <w:r w:rsidRPr="00982D6C">
        <w:rPr>
          <w:rFonts w:ascii="Times New Roman" w:hAnsi="Times New Roman" w:cs="Times New Roman"/>
          <w:sz w:val="24"/>
          <w:szCs w:val="24"/>
        </w:rPr>
        <w:t>проектировщиков «СтройОбъединение</w:t>
      </w:r>
      <w:r w:rsidRPr="0020230C">
        <w:rPr>
          <w:rFonts w:ascii="Times New Roman" w:hAnsi="Times New Roman" w:cs="Times New Roman"/>
          <w:sz w:val="24"/>
          <w:szCs w:val="24"/>
        </w:rPr>
        <w:t xml:space="preserve">» </w:t>
      </w:r>
      <w:r>
        <w:rPr>
          <w:rFonts w:ascii="Times New Roman" w:hAnsi="Times New Roman" w:cs="Times New Roman"/>
          <w:sz w:val="24"/>
          <w:szCs w:val="24"/>
        </w:rPr>
        <w:t>вреда вследствие недостатков работ, которые оказывают влияние на безопасность объектов капитального строительства.</w:t>
      </w:r>
    </w:p>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23</w:t>
      </w:r>
      <w:r w:rsidRPr="00594206">
        <w:rPr>
          <w:rFonts w:ascii="Times New Roman" w:hAnsi="Times New Roman"/>
          <w:sz w:val="24"/>
          <w:szCs w:val="24"/>
        </w:rPr>
        <w:t>.03.2018</w:t>
      </w:r>
    </w:p>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утвердить </w:t>
      </w:r>
      <w:r w:rsidRPr="0020230C">
        <w:rPr>
          <w:rFonts w:ascii="Times New Roman" w:hAnsi="Times New Roman" w:cs="Times New Roman"/>
          <w:sz w:val="24"/>
          <w:szCs w:val="24"/>
        </w:rPr>
        <w:t xml:space="preserve">Условия страхования ответственности членов Ассоциации </w:t>
      </w:r>
      <w:r w:rsidRPr="00B65111">
        <w:rPr>
          <w:rFonts w:ascii="Times New Roman" w:hAnsi="Times New Roman" w:cs="Times New Roman"/>
          <w:sz w:val="24"/>
          <w:szCs w:val="24"/>
        </w:rPr>
        <w:t>проектировщиков «СтройОбъединение</w:t>
      </w:r>
      <w:r w:rsidRPr="0020230C">
        <w:rPr>
          <w:rFonts w:ascii="Times New Roman" w:hAnsi="Times New Roman" w:cs="Times New Roman"/>
          <w:sz w:val="24"/>
          <w:szCs w:val="24"/>
        </w:rPr>
        <w:t xml:space="preserve">» за неисполнение или ненадлежащее исполнение обязательств по договорам подряда на осуществление подготовки проектной </w:t>
      </w:r>
      <w:r w:rsidRPr="0020230C">
        <w:rPr>
          <w:rFonts w:ascii="Times New Roman" w:hAnsi="Times New Roman" w:cs="Times New Roman"/>
          <w:sz w:val="24"/>
          <w:szCs w:val="24"/>
        </w:rPr>
        <w:lastRenderedPageBreak/>
        <w:t>документации, заключенным с использованием конкурентных способов заключения договоров</w:t>
      </w:r>
      <w:r>
        <w:rPr>
          <w:rFonts w:ascii="Times New Roman" w:hAnsi="Times New Roman" w:cs="Times New Roman"/>
          <w:sz w:val="24"/>
          <w:szCs w:val="24"/>
        </w:rPr>
        <w:t xml:space="preserve"> (в новой редакции).</w:t>
      </w:r>
    </w:p>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20</w:t>
      </w:r>
      <w:r w:rsidRPr="00594206">
        <w:rPr>
          <w:rFonts w:ascii="Times New Roman" w:hAnsi="Times New Roman"/>
          <w:sz w:val="24"/>
          <w:szCs w:val="24"/>
        </w:rPr>
        <w:t>.03.2018</w:t>
      </w:r>
    </w:p>
    <w:p w:rsidR="00E40810" w:rsidRDefault="00E40810" w:rsidP="00E40810">
      <w:pPr>
        <w:pStyle w:val="a3"/>
        <w:spacing w:after="0" w:line="240" w:lineRule="auto"/>
        <w:ind w:left="0"/>
        <w:rPr>
          <w:rFonts w:ascii="Times New Roman" w:hAnsi="Times New Roman"/>
          <w:sz w:val="24"/>
          <w:szCs w:val="24"/>
        </w:rPr>
      </w:pPr>
    </w:p>
    <w:p w:rsidR="00E40810" w:rsidRPr="009F0A06" w:rsidRDefault="00E40810" w:rsidP="00E40810">
      <w:pPr>
        <w:spacing w:after="0" w:line="240" w:lineRule="auto"/>
        <w:jc w:val="both"/>
        <w:rPr>
          <w:rFonts w:ascii="Times New Roman" w:hAnsi="Times New Roman"/>
        </w:rPr>
      </w:pPr>
      <w:r w:rsidRPr="009F0A06">
        <w:rPr>
          <w:rFonts w:ascii="Times New Roman" w:hAnsi="Times New Roman"/>
          <w:b/>
        </w:rPr>
        <w:t xml:space="preserve">Решили: </w:t>
      </w:r>
      <w:r w:rsidRPr="009F0A06">
        <w:rPr>
          <w:rFonts w:ascii="Times New Roman" w:hAnsi="Times New Roman"/>
        </w:rPr>
        <w:t>делегировать А</w:t>
      </w:r>
      <w:r>
        <w:rPr>
          <w:rFonts w:ascii="Times New Roman" w:hAnsi="Times New Roman"/>
        </w:rPr>
        <w:t xml:space="preserve">фанасьева Сергея Владимировича </w:t>
      </w:r>
      <w:r w:rsidRPr="009F0A06">
        <w:rPr>
          <w:rFonts w:ascii="Times New Roman" w:hAnsi="Times New Roman"/>
        </w:rPr>
        <w:t>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28 марта 2018 года с правом решающего голоса по всем вопросам повестки дня.</w:t>
      </w:r>
    </w:p>
    <w:p w:rsidR="00E40810" w:rsidRDefault="00E40810" w:rsidP="00E40810">
      <w:pPr>
        <w:pStyle w:val="a3"/>
        <w:spacing w:after="0" w:line="240" w:lineRule="auto"/>
        <w:ind w:left="0"/>
        <w:rPr>
          <w:rFonts w:ascii="Times New Roman" w:hAnsi="Times New Roman"/>
          <w:sz w:val="24"/>
          <w:szCs w:val="24"/>
        </w:rPr>
      </w:pPr>
    </w:p>
    <w:p w:rsidR="00E40810" w:rsidRPr="009F0A06" w:rsidRDefault="00E40810" w:rsidP="00E40810">
      <w:pPr>
        <w:spacing w:after="0" w:line="240" w:lineRule="auto"/>
        <w:jc w:val="both"/>
        <w:rPr>
          <w:rFonts w:ascii="Times New Roman" w:hAnsi="Times New Roman"/>
        </w:rPr>
      </w:pPr>
      <w:r w:rsidRPr="009F0A06">
        <w:rPr>
          <w:rFonts w:ascii="Times New Roman" w:hAnsi="Times New Roman"/>
          <w:b/>
        </w:rPr>
        <w:t xml:space="preserve">Решили: </w:t>
      </w:r>
      <w:r w:rsidRPr="009F0A06">
        <w:rPr>
          <w:rFonts w:ascii="Times New Roman" w:hAnsi="Times New Roman"/>
        </w:rPr>
        <w:t>выдвинуть в качестве представителя в члены окружной контрольной комиссии при координаторе по Северо-Западному федеральному округу Афанасьева Сергея Владимировича.</w:t>
      </w:r>
    </w:p>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19</w:t>
      </w:r>
      <w:r w:rsidRPr="00594206">
        <w:rPr>
          <w:rFonts w:ascii="Times New Roman" w:hAnsi="Times New Roman"/>
          <w:sz w:val="24"/>
          <w:szCs w:val="24"/>
        </w:rPr>
        <w:t>.03.2018</w:t>
      </w:r>
    </w:p>
    <w:p w:rsidR="00E40810" w:rsidRDefault="00E40810" w:rsidP="00E40810">
      <w:pPr>
        <w:pStyle w:val="a3"/>
        <w:spacing w:after="0" w:line="240" w:lineRule="auto"/>
        <w:ind w:left="0"/>
        <w:rPr>
          <w:rFonts w:ascii="Times New Roman" w:hAnsi="Times New Roman"/>
          <w:sz w:val="24"/>
          <w:szCs w:val="24"/>
        </w:rPr>
      </w:pPr>
    </w:p>
    <w:p w:rsidR="00E40810" w:rsidRPr="00E40810" w:rsidRDefault="00E40810" w:rsidP="00E40810">
      <w:pPr>
        <w:spacing w:after="0" w:line="240" w:lineRule="auto"/>
        <w:jc w:val="both"/>
        <w:rPr>
          <w:rFonts w:ascii="Times New Roman" w:hAnsi="Times New Roman" w:cs="Times New Roman"/>
          <w:sz w:val="24"/>
          <w:szCs w:val="24"/>
        </w:rPr>
      </w:pPr>
      <w:r w:rsidRPr="00E40810">
        <w:rPr>
          <w:rFonts w:ascii="Times New Roman" w:hAnsi="Times New Roman" w:cs="Times New Roman"/>
          <w:b/>
          <w:sz w:val="24"/>
          <w:szCs w:val="24"/>
        </w:rPr>
        <w:t xml:space="preserve">Решили: </w:t>
      </w:r>
      <w:r w:rsidRPr="00E40810">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8971" w:type="dxa"/>
        <w:tblInd w:w="93" w:type="dxa"/>
        <w:tblLook w:val="04A0"/>
      </w:tblPr>
      <w:tblGrid>
        <w:gridCol w:w="6819"/>
        <w:gridCol w:w="736"/>
        <w:gridCol w:w="1416"/>
      </w:tblGrid>
      <w:tr w:rsidR="00E40810" w:rsidRPr="00E40810" w:rsidTr="00E40810">
        <w:trPr>
          <w:trHeight w:val="240"/>
        </w:trPr>
        <w:tc>
          <w:tcPr>
            <w:tcW w:w="6819" w:type="dxa"/>
            <w:tcBorders>
              <w:top w:val="nil"/>
              <w:left w:val="nil"/>
              <w:bottom w:val="nil"/>
              <w:right w:val="nil"/>
            </w:tcBorders>
            <w:shd w:val="clear" w:color="auto" w:fill="auto"/>
            <w:hideMark/>
          </w:tcPr>
          <w:p w:rsidR="00E40810" w:rsidRPr="00E40810" w:rsidRDefault="00E40810" w:rsidP="00E40810">
            <w:pPr>
              <w:spacing w:after="0" w:line="240" w:lineRule="auto"/>
              <w:ind w:left="360"/>
              <w:rPr>
                <w:rFonts w:ascii="Times New Roman" w:hAnsi="Times New Roman" w:cs="Times New Roman"/>
                <w:color w:val="000000"/>
                <w:sz w:val="24"/>
                <w:szCs w:val="24"/>
              </w:rPr>
            </w:pPr>
            <w:r w:rsidRPr="00E40810">
              <w:rPr>
                <w:rFonts w:ascii="Times New Roman" w:hAnsi="Times New Roman" w:cs="Times New Roman"/>
                <w:color w:val="000000"/>
                <w:sz w:val="24"/>
                <w:szCs w:val="24"/>
              </w:rPr>
              <w:t>ОБЩЕСТВО С ОГРАНИЧЕННОЙ ОТВЕТСТВЕННОСТЬЮ "СТС"</w:t>
            </w:r>
          </w:p>
        </w:tc>
        <w:tc>
          <w:tcPr>
            <w:tcW w:w="73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 xml:space="preserve">6154104635  </w:t>
            </w:r>
          </w:p>
        </w:tc>
      </w:tr>
      <w:tr w:rsidR="00E40810" w:rsidRPr="00E40810" w:rsidTr="00E40810">
        <w:trPr>
          <w:trHeight w:val="240"/>
        </w:trPr>
        <w:tc>
          <w:tcPr>
            <w:tcW w:w="6819" w:type="dxa"/>
            <w:tcBorders>
              <w:top w:val="nil"/>
              <w:left w:val="nil"/>
              <w:bottom w:val="nil"/>
              <w:right w:val="nil"/>
            </w:tcBorders>
            <w:shd w:val="clear" w:color="auto" w:fill="auto"/>
            <w:hideMark/>
          </w:tcPr>
          <w:p w:rsidR="00E40810" w:rsidRPr="00E40810" w:rsidRDefault="00E40810" w:rsidP="00E40810">
            <w:pPr>
              <w:spacing w:after="0" w:line="240" w:lineRule="auto"/>
              <w:ind w:left="360"/>
              <w:rPr>
                <w:rFonts w:ascii="Times New Roman" w:hAnsi="Times New Roman" w:cs="Times New Roman"/>
                <w:color w:val="000000"/>
                <w:sz w:val="24"/>
                <w:szCs w:val="24"/>
              </w:rPr>
            </w:pPr>
            <w:r w:rsidRPr="00E40810">
              <w:rPr>
                <w:rFonts w:ascii="Times New Roman" w:hAnsi="Times New Roman" w:cs="Times New Roman"/>
                <w:color w:val="000000"/>
                <w:sz w:val="24"/>
                <w:szCs w:val="24"/>
              </w:rPr>
              <w:t>ОБЩЕСТВО С ОГРАНИЧЕННОЙ ОТВЕТСТВЕННОСТЬЮ "ЛИДЕРСТРОЙТРАНС"</w:t>
            </w:r>
          </w:p>
        </w:tc>
        <w:tc>
          <w:tcPr>
            <w:tcW w:w="73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 xml:space="preserve">5190192427  </w:t>
            </w:r>
          </w:p>
        </w:tc>
      </w:tr>
    </w:tbl>
    <w:p w:rsidR="00E40810" w:rsidRPr="00594206" w:rsidRDefault="00E40810" w:rsidP="00E40810">
      <w:pPr>
        <w:pStyle w:val="a3"/>
        <w:spacing w:after="0" w:line="240" w:lineRule="auto"/>
        <w:ind w:left="0"/>
        <w:rPr>
          <w:rFonts w:ascii="Times New Roman" w:hAnsi="Times New Roman"/>
          <w:sz w:val="24"/>
          <w:szCs w:val="24"/>
        </w:rPr>
      </w:pPr>
    </w:p>
    <w:p w:rsidR="00E40810" w:rsidRPr="00594206"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15</w:t>
      </w:r>
      <w:r w:rsidRPr="00594206">
        <w:rPr>
          <w:rFonts w:ascii="Times New Roman" w:hAnsi="Times New Roman"/>
          <w:sz w:val="24"/>
          <w:szCs w:val="24"/>
        </w:rPr>
        <w:t>.03.2018</w:t>
      </w:r>
    </w:p>
    <w:p w:rsidR="00E40810" w:rsidRDefault="00E40810" w:rsidP="00594206">
      <w:pPr>
        <w:pStyle w:val="a3"/>
        <w:spacing w:after="0" w:line="240" w:lineRule="auto"/>
        <w:ind w:left="0"/>
        <w:rPr>
          <w:rFonts w:ascii="Times New Roman" w:hAnsi="Times New Roman"/>
          <w:sz w:val="24"/>
          <w:szCs w:val="24"/>
        </w:rPr>
      </w:pPr>
    </w:p>
    <w:p w:rsidR="00E40810" w:rsidRPr="00E40810" w:rsidRDefault="00E40810" w:rsidP="00E40810">
      <w:pPr>
        <w:spacing w:after="0" w:line="240" w:lineRule="auto"/>
        <w:jc w:val="both"/>
        <w:rPr>
          <w:rFonts w:ascii="Times New Roman" w:hAnsi="Times New Roman" w:cs="Times New Roman"/>
          <w:sz w:val="24"/>
          <w:szCs w:val="24"/>
        </w:rPr>
      </w:pPr>
      <w:r w:rsidRPr="00E40810">
        <w:rPr>
          <w:rFonts w:ascii="Times New Roman" w:hAnsi="Times New Roman" w:cs="Times New Roman"/>
          <w:b/>
          <w:sz w:val="24"/>
          <w:szCs w:val="24"/>
        </w:rPr>
        <w:t xml:space="preserve">Решили: </w:t>
      </w:r>
      <w:r w:rsidRPr="00E40810">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023" w:type="dxa"/>
        <w:tblInd w:w="93" w:type="dxa"/>
        <w:tblLook w:val="04A0"/>
      </w:tblPr>
      <w:tblGrid>
        <w:gridCol w:w="6854"/>
        <w:gridCol w:w="736"/>
        <w:gridCol w:w="1433"/>
      </w:tblGrid>
      <w:tr w:rsidR="00E40810" w:rsidRPr="00E40810" w:rsidTr="00E40810">
        <w:trPr>
          <w:trHeight w:val="240"/>
        </w:trPr>
        <w:tc>
          <w:tcPr>
            <w:tcW w:w="6920" w:type="dxa"/>
            <w:tcBorders>
              <w:top w:val="nil"/>
              <w:left w:val="nil"/>
              <w:bottom w:val="nil"/>
              <w:right w:val="nil"/>
            </w:tcBorders>
            <w:shd w:val="clear" w:color="auto" w:fill="auto"/>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ОБЩЕСТВО С ОГРАНИЧЕННОЙ ОТВЕТСТВЕННОСТЬЮ "ОБЛПРОЕКТСТРОЙ"</w:t>
            </w:r>
          </w:p>
        </w:tc>
        <w:tc>
          <w:tcPr>
            <w:tcW w:w="670"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E40810" w:rsidRPr="00E40810" w:rsidRDefault="00E40810" w:rsidP="00872962">
            <w:pPr>
              <w:spacing w:after="0" w:line="240" w:lineRule="auto"/>
              <w:rPr>
                <w:rFonts w:ascii="Times New Roman" w:eastAsia="Times New Roman" w:hAnsi="Times New Roman" w:cs="Times New Roman"/>
                <w:color w:val="000000"/>
                <w:sz w:val="24"/>
                <w:szCs w:val="24"/>
              </w:rPr>
            </w:pPr>
            <w:r w:rsidRPr="00E40810">
              <w:rPr>
                <w:rFonts w:ascii="Times New Roman" w:eastAsia="Times New Roman" w:hAnsi="Times New Roman" w:cs="Times New Roman"/>
                <w:color w:val="000000"/>
                <w:sz w:val="24"/>
                <w:szCs w:val="24"/>
              </w:rPr>
              <w:t xml:space="preserve">7701750117  </w:t>
            </w:r>
          </w:p>
        </w:tc>
      </w:tr>
    </w:tbl>
    <w:p w:rsidR="00E40810" w:rsidRDefault="00E40810" w:rsidP="00594206">
      <w:pPr>
        <w:pStyle w:val="a3"/>
        <w:spacing w:after="0" w:line="240" w:lineRule="auto"/>
        <w:ind w:left="0"/>
        <w:rPr>
          <w:rFonts w:ascii="Times New Roman" w:hAnsi="Times New Roman"/>
          <w:sz w:val="24"/>
          <w:szCs w:val="24"/>
        </w:rPr>
      </w:pPr>
    </w:p>
    <w:p w:rsidR="00624228" w:rsidRPr="00594206" w:rsidRDefault="00624228"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C761F9" w:rsidRPr="00594206">
        <w:rPr>
          <w:rFonts w:ascii="Times New Roman" w:hAnsi="Times New Roman"/>
          <w:sz w:val="24"/>
          <w:szCs w:val="24"/>
        </w:rPr>
        <w:t>02</w:t>
      </w:r>
      <w:r w:rsidRPr="00594206">
        <w:rPr>
          <w:rFonts w:ascii="Times New Roman" w:hAnsi="Times New Roman"/>
          <w:sz w:val="24"/>
          <w:szCs w:val="24"/>
        </w:rPr>
        <w:t>.0</w:t>
      </w:r>
      <w:r w:rsidR="00C761F9" w:rsidRPr="00594206">
        <w:rPr>
          <w:rFonts w:ascii="Times New Roman" w:hAnsi="Times New Roman"/>
          <w:sz w:val="24"/>
          <w:szCs w:val="24"/>
        </w:rPr>
        <w:t>3</w:t>
      </w:r>
      <w:r w:rsidRPr="00594206">
        <w:rPr>
          <w:rFonts w:ascii="Times New Roman" w:hAnsi="Times New Roman"/>
          <w:sz w:val="24"/>
          <w:szCs w:val="24"/>
        </w:rPr>
        <w:t>.2018</w:t>
      </w:r>
    </w:p>
    <w:p w:rsidR="00C761F9" w:rsidRPr="00594206" w:rsidRDefault="00C761F9" w:rsidP="00594206">
      <w:pPr>
        <w:pStyle w:val="a3"/>
        <w:spacing w:after="0" w:line="240" w:lineRule="auto"/>
        <w:ind w:left="0"/>
        <w:rPr>
          <w:rFonts w:ascii="Times New Roman" w:hAnsi="Times New Roman"/>
          <w:sz w:val="24"/>
          <w:szCs w:val="24"/>
        </w:rPr>
      </w:pPr>
    </w:p>
    <w:p w:rsidR="00C761F9" w:rsidRPr="00594206" w:rsidRDefault="00C761F9"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C761F9" w:rsidRPr="00594206" w:rsidRDefault="00C761F9"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«Архимед» ИНН 6950066995 </w:t>
      </w:r>
    </w:p>
    <w:p w:rsidR="00C761F9" w:rsidRPr="00594206" w:rsidRDefault="00C761F9" w:rsidP="00594206">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22</w:t>
      </w:r>
      <w:r w:rsidRPr="00594206">
        <w:rPr>
          <w:rFonts w:ascii="Times New Roman" w:hAnsi="Times New Roman"/>
          <w:sz w:val="24"/>
          <w:szCs w:val="24"/>
        </w:rPr>
        <w:t>.0</w:t>
      </w:r>
      <w:r>
        <w:rPr>
          <w:rFonts w:ascii="Times New Roman" w:hAnsi="Times New Roman"/>
          <w:sz w:val="24"/>
          <w:szCs w:val="24"/>
        </w:rPr>
        <w:t>2</w:t>
      </w:r>
      <w:r w:rsidRPr="00594206">
        <w:rPr>
          <w:rFonts w:ascii="Times New Roman" w:hAnsi="Times New Roman"/>
          <w:sz w:val="24"/>
          <w:szCs w:val="24"/>
        </w:rPr>
        <w:t>.2018</w:t>
      </w:r>
    </w:p>
    <w:p w:rsidR="00E40810" w:rsidRDefault="00E40810" w:rsidP="00E40810">
      <w:pPr>
        <w:pStyle w:val="a3"/>
        <w:spacing w:after="0" w:line="240" w:lineRule="auto"/>
        <w:ind w:left="0"/>
        <w:rPr>
          <w:rFonts w:ascii="Times New Roman" w:hAnsi="Times New Roman"/>
          <w:sz w:val="24"/>
          <w:szCs w:val="24"/>
        </w:rPr>
      </w:pPr>
    </w:p>
    <w:p w:rsidR="00E40810" w:rsidRPr="00F46F51" w:rsidRDefault="00E40810" w:rsidP="00E40810">
      <w:pPr>
        <w:spacing w:after="0" w:line="240" w:lineRule="auto"/>
        <w:jc w:val="both"/>
        <w:rPr>
          <w:rFonts w:ascii="Times New Roman" w:hAnsi="Times New Roman" w:cs="Times New Roman"/>
          <w:sz w:val="24"/>
          <w:szCs w:val="24"/>
        </w:rPr>
      </w:pPr>
      <w:r w:rsidRPr="00F46F51">
        <w:rPr>
          <w:rFonts w:ascii="Times New Roman" w:hAnsi="Times New Roman" w:cs="Times New Roman"/>
          <w:b/>
          <w:sz w:val="24"/>
          <w:szCs w:val="24"/>
        </w:rPr>
        <w:t xml:space="preserve">Решили: </w:t>
      </w:r>
      <w:r w:rsidRPr="00F46F51">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690" w:type="dxa"/>
        <w:tblInd w:w="91" w:type="dxa"/>
        <w:tblLook w:val="04A0"/>
      </w:tblPr>
      <w:tblGrid>
        <w:gridCol w:w="6538"/>
        <w:gridCol w:w="736"/>
        <w:gridCol w:w="1416"/>
      </w:tblGrid>
      <w:tr w:rsidR="00E40810" w:rsidRPr="00F46F51" w:rsidTr="00E40810">
        <w:trPr>
          <w:trHeight w:val="240"/>
        </w:trPr>
        <w:tc>
          <w:tcPr>
            <w:tcW w:w="6538" w:type="dxa"/>
            <w:tcBorders>
              <w:top w:val="nil"/>
              <w:left w:val="nil"/>
              <w:bottom w:val="nil"/>
              <w:right w:val="nil"/>
            </w:tcBorders>
            <w:shd w:val="clear" w:color="auto" w:fill="auto"/>
            <w:hideMark/>
          </w:tcPr>
          <w:p w:rsidR="00E40810" w:rsidRPr="00F46F51" w:rsidRDefault="00E40810" w:rsidP="00872962">
            <w:pPr>
              <w:spacing w:after="0" w:line="240" w:lineRule="auto"/>
              <w:rPr>
                <w:rFonts w:ascii="Times New Roman" w:eastAsia="Times New Roman" w:hAnsi="Times New Roman" w:cs="Times New Roman"/>
                <w:color w:val="000000"/>
                <w:sz w:val="24"/>
                <w:szCs w:val="24"/>
              </w:rPr>
            </w:pPr>
            <w:r w:rsidRPr="00F46F51">
              <w:rPr>
                <w:rFonts w:ascii="Times New Roman" w:eastAsia="Times New Roman" w:hAnsi="Times New Roman" w:cs="Times New Roman"/>
                <w:color w:val="000000"/>
                <w:sz w:val="24"/>
                <w:szCs w:val="24"/>
              </w:rPr>
              <w:t>ОБЩЕСТВО С ОГРАНИЧЕННОЙ ОТВЕТСТВЕННОСТЬЮ "АПЕКС"</w:t>
            </w:r>
          </w:p>
        </w:tc>
        <w:tc>
          <w:tcPr>
            <w:tcW w:w="736" w:type="dxa"/>
            <w:tcBorders>
              <w:top w:val="nil"/>
              <w:left w:val="nil"/>
              <w:bottom w:val="nil"/>
              <w:right w:val="nil"/>
            </w:tcBorders>
            <w:shd w:val="clear" w:color="auto" w:fill="auto"/>
            <w:noWrap/>
            <w:hideMark/>
          </w:tcPr>
          <w:p w:rsidR="00E40810" w:rsidRPr="00F46F51" w:rsidRDefault="00E40810" w:rsidP="00872962">
            <w:pPr>
              <w:spacing w:after="0" w:line="240" w:lineRule="auto"/>
              <w:rPr>
                <w:rFonts w:ascii="Times New Roman" w:eastAsia="Times New Roman" w:hAnsi="Times New Roman" w:cs="Times New Roman"/>
                <w:color w:val="000000"/>
                <w:sz w:val="24"/>
                <w:szCs w:val="24"/>
              </w:rPr>
            </w:pPr>
            <w:r w:rsidRPr="00F46F51">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40810" w:rsidRPr="00F46F51" w:rsidRDefault="00E40810" w:rsidP="00872962">
            <w:pPr>
              <w:spacing w:after="0" w:line="240" w:lineRule="auto"/>
              <w:rPr>
                <w:rFonts w:ascii="Times New Roman" w:eastAsia="Times New Roman" w:hAnsi="Times New Roman" w:cs="Times New Roman"/>
                <w:color w:val="000000"/>
                <w:sz w:val="24"/>
                <w:szCs w:val="24"/>
              </w:rPr>
            </w:pPr>
            <w:r w:rsidRPr="00F46F51">
              <w:rPr>
                <w:rFonts w:ascii="Times New Roman" w:eastAsia="Times New Roman" w:hAnsi="Times New Roman" w:cs="Times New Roman"/>
                <w:color w:val="000000"/>
                <w:sz w:val="24"/>
                <w:szCs w:val="24"/>
              </w:rPr>
              <w:t xml:space="preserve">7718859345  </w:t>
            </w:r>
          </w:p>
        </w:tc>
      </w:tr>
    </w:tbl>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20</w:t>
      </w:r>
      <w:r w:rsidRPr="00594206">
        <w:rPr>
          <w:rFonts w:ascii="Times New Roman" w:hAnsi="Times New Roman"/>
          <w:sz w:val="24"/>
          <w:szCs w:val="24"/>
        </w:rPr>
        <w:t>.0</w:t>
      </w:r>
      <w:r>
        <w:rPr>
          <w:rFonts w:ascii="Times New Roman" w:hAnsi="Times New Roman"/>
          <w:sz w:val="24"/>
          <w:szCs w:val="24"/>
        </w:rPr>
        <w:t>2</w:t>
      </w:r>
      <w:r w:rsidRPr="00594206">
        <w:rPr>
          <w:rFonts w:ascii="Times New Roman" w:hAnsi="Times New Roman"/>
          <w:sz w:val="24"/>
          <w:szCs w:val="24"/>
        </w:rPr>
        <w:t>.2018</w:t>
      </w:r>
    </w:p>
    <w:p w:rsidR="00E40810" w:rsidRDefault="00E40810" w:rsidP="00E40810">
      <w:pPr>
        <w:pStyle w:val="a3"/>
        <w:spacing w:after="0" w:line="240" w:lineRule="auto"/>
        <w:ind w:left="0"/>
        <w:rPr>
          <w:rFonts w:ascii="Times New Roman" w:hAnsi="Times New Roman"/>
          <w:sz w:val="24"/>
          <w:szCs w:val="24"/>
        </w:rPr>
      </w:pPr>
    </w:p>
    <w:p w:rsidR="00E40810" w:rsidRPr="00E04F9B" w:rsidRDefault="00E40810" w:rsidP="00E40810">
      <w:pPr>
        <w:spacing w:after="0" w:line="240" w:lineRule="auto"/>
        <w:jc w:val="both"/>
        <w:rPr>
          <w:rFonts w:ascii="Times New Roman" w:hAnsi="Times New Roman" w:cs="Times New Roman"/>
          <w:sz w:val="24"/>
          <w:szCs w:val="24"/>
        </w:rPr>
      </w:pPr>
      <w:r w:rsidRPr="00E04F9B">
        <w:rPr>
          <w:rFonts w:ascii="Times New Roman" w:hAnsi="Times New Roman" w:cs="Times New Roman"/>
          <w:b/>
          <w:sz w:val="24"/>
          <w:szCs w:val="24"/>
        </w:rPr>
        <w:t xml:space="preserve">Решили: </w:t>
      </w:r>
      <w:r w:rsidRPr="00E04F9B">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832" w:type="dxa"/>
        <w:tblInd w:w="91" w:type="dxa"/>
        <w:tblLook w:val="04A0"/>
      </w:tblPr>
      <w:tblGrid>
        <w:gridCol w:w="6680"/>
        <w:gridCol w:w="736"/>
        <w:gridCol w:w="1416"/>
      </w:tblGrid>
      <w:tr w:rsidR="00E40810" w:rsidRPr="00E04F9B" w:rsidTr="00E40810">
        <w:trPr>
          <w:trHeight w:val="240"/>
        </w:trPr>
        <w:tc>
          <w:tcPr>
            <w:tcW w:w="6680" w:type="dxa"/>
            <w:tcBorders>
              <w:top w:val="nil"/>
              <w:left w:val="nil"/>
              <w:bottom w:val="nil"/>
              <w:right w:val="nil"/>
            </w:tcBorders>
            <w:shd w:val="clear" w:color="auto" w:fill="auto"/>
            <w:hideMark/>
          </w:tcPr>
          <w:p w:rsidR="00E40810" w:rsidRPr="00E04F9B" w:rsidRDefault="00E40810" w:rsidP="00872962">
            <w:pPr>
              <w:spacing w:after="0" w:line="240" w:lineRule="auto"/>
              <w:rPr>
                <w:rFonts w:ascii="Times New Roman" w:eastAsia="Times New Roman" w:hAnsi="Times New Roman" w:cs="Times New Roman"/>
                <w:color w:val="000000"/>
                <w:sz w:val="24"/>
                <w:szCs w:val="24"/>
              </w:rPr>
            </w:pPr>
            <w:r w:rsidRPr="00E04F9B">
              <w:rPr>
                <w:rFonts w:ascii="Times New Roman" w:eastAsia="Times New Roman" w:hAnsi="Times New Roman" w:cs="Times New Roman"/>
                <w:color w:val="000000"/>
                <w:sz w:val="24"/>
                <w:szCs w:val="24"/>
              </w:rPr>
              <w:lastRenderedPageBreak/>
              <w:t>ОБЩЕСТВО С ОГРАНИЧЕННОЙ ОТВЕТСТВЕННОСТЬЮ "ПРОМСЕРВИС"</w:t>
            </w:r>
          </w:p>
        </w:tc>
        <w:tc>
          <w:tcPr>
            <w:tcW w:w="736" w:type="dxa"/>
            <w:tcBorders>
              <w:top w:val="nil"/>
              <w:left w:val="nil"/>
              <w:bottom w:val="nil"/>
              <w:right w:val="nil"/>
            </w:tcBorders>
            <w:shd w:val="clear" w:color="auto" w:fill="auto"/>
            <w:noWrap/>
            <w:hideMark/>
          </w:tcPr>
          <w:p w:rsidR="00E40810" w:rsidRPr="00E04F9B" w:rsidRDefault="00E40810" w:rsidP="00872962">
            <w:pPr>
              <w:spacing w:after="0" w:line="240" w:lineRule="auto"/>
              <w:rPr>
                <w:rFonts w:ascii="Times New Roman" w:eastAsia="Times New Roman" w:hAnsi="Times New Roman" w:cs="Times New Roman"/>
                <w:color w:val="000000"/>
                <w:sz w:val="24"/>
                <w:szCs w:val="24"/>
              </w:rPr>
            </w:pPr>
            <w:r w:rsidRPr="00E04F9B">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40810" w:rsidRPr="00E04F9B" w:rsidRDefault="00E40810" w:rsidP="00872962">
            <w:pPr>
              <w:spacing w:after="0" w:line="240" w:lineRule="auto"/>
              <w:rPr>
                <w:rFonts w:ascii="Times New Roman" w:eastAsia="Times New Roman" w:hAnsi="Times New Roman" w:cs="Times New Roman"/>
                <w:color w:val="000000"/>
                <w:sz w:val="24"/>
                <w:szCs w:val="24"/>
              </w:rPr>
            </w:pPr>
            <w:r w:rsidRPr="00E04F9B">
              <w:rPr>
                <w:rFonts w:ascii="Times New Roman" w:eastAsia="Times New Roman" w:hAnsi="Times New Roman" w:cs="Times New Roman"/>
                <w:color w:val="000000"/>
                <w:sz w:val="24"/>
                <w:szCs w:val="24"/>
              </w:rPr>
              <w:t>7816404811</w:t>
            </w:r>
          </w:p>
        </w:tc>
      </w:tr>
    </w:tbl>
    <w:p w:rsidR="00E40810" w:rsidRDefault="00E40810" w:rsidP="00E40810">
      <w:pPr>
        <w:pStyle w:val="a3"/>
        <w:spacing w:after="0" w:line="240" w:lineRule="auto"/>
        <w:ind w:left="0"/>
        <w:rPr>
          <w:rFonts w:ascii="Times New Roman" w:hAnsi="Times New Roman"/>
          <w:sz w:val="24"/>
          <w:szCs w:val="24"/>
        </w:rPr>
      </w:pPr>
    </w:p>
    <w:p w:rsidR="00E40810" w:rsidRDefault="00E40810" w:rsidP="00E40810">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19</w:t>
      </w:r>
      <w:r w:rsidRPr="00594206">
        <w:rPr>
          <w:rFonts w:ascii="Times New Roman" w:hAnsi="Times New Roman"/>
          <w:sz w:val="24"/>
          <w:szCs w:val="24"/>
        </w:rPr>
        <w:t>.0</w:t>
      </w:r>
      <w:r>
        <w:rPr>
          <w:rFonts w:ascii="Times New Roman" w:hAnsi="Times New Roman"/>
          <w:sz w:val="24"/>
          <w:szCs w:val="24"/>
        </w:rPr>
        <w:t>2</w:t>
      </w:r>
      <w:r w:rsidRPr="00594206">
        <w:rPr>
          <w:rFonts w:ascii="Times New Roman" w:hAnsi="Times New Roman"/>
          <w:sz w:val="24"/>
          <w:szCs w:val="24"/>
        </w:rPr>
        <w:t>.2018</w:t>
      </w:r>
    </w:p>
    <w:p w:rsidR="00E40810" w:rsidRDefault="00E40810" w:rsidP="00F46961">
      <w:pPr>
        <w:pStyle w:val="a3"/>
        <w:spacing w:after="0" w:line="240" w:lineRule="auto"/>
        <w:ind w:left="0"/>
        <w:rPr>
          <w:rFonts w:ascii="Times New Roman" w:hAnsi="Times New Roman"/>
          <w:sz w:val="24"/>
          <w:szCs w:val="24"/>
        </w:rPr>
      </w:pPr>
    </w:p>
    <w:p w:rsidR="00E40810" w:rsidRPr="000001BE" w:rsidRDefault="00E40810" w:rsidP="00E40810">
      <w:pPr>
        <w:spacing w:after="0" w:line="240" w:lineRule="auto"/>
        <w:jc w:val="both"/>
        <w:rPr>
          <w:rFonts w:ascii="Times New Roman" w:hAnsi="Times New Roman" w:cs="Times New Roman"/>
          <w:sz w:val="24"/>
          <w:szCs w:val="24"/>
        </w:rPr>
      </w:pPr>
      <w:r w:rsidRPr="000001BE">
        <w:rPr>
          <w:rFonts w:ascii="Times New Roman" w:hAnsi="Times New Roman" w:cs="Times New Roman"/>
          <w:b/>
          <w:sz w:val="24"/>
          <w:szCs w:val="24"/>
        </w:rPr>
        <w:t xml:space="preserve">Решили: </w:t>
      </w:r>
      <w:r w:rsidRPr="000001BE">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255" w:type="dxa"/>
        <w:tblInd w:w="93" w:type="dxa"/>
        <w:tblLook w:val="04A0"/>
      </w:tblPr>
      <w:tblGrid>
        <w:gridCol w:w="7103"/>
        <w:gridCol w:w="736"/>
        <w:gridCol w:w="1416"/>
      </w:tblGrid>
      <w:tr w:rsidR="00E40810" w:rsidRPr="000001BE" w:rsidTr="00E40810">
        <w:trPr>
          <w:trHeight w:val="240"/>
        </w:trPr>
        <w:tc>
          <w:tcPr>
            <w:tcW w:w="7103" w:type="dxa"/>
            <w:tcBorders>
              <w:top w:val="nil"/>
              <w:left w:val="nil"/>
              <w:bottom w:val="nil"/>
              <w:right w:val="nil"/>
            </w:tcBorders>
            <w:shd w:val="clear" w:color="auto" w:fill="auto"/>
            <w:hideMark/>
          </w:tcPr>
          <w:p w:rsidR="00E40810" w:rsidRPr="00E40810" w:rsidRDefault="00E40810" w:rsidP="00E40810">
            <w:pPr>
              <w:spacing w:after="0" w:line="240" w:lineRule="auto"/>
              <w:ind w:left="360"/>
              <w:rPr>
                <w:rFonts w:ascii="Times New Roman" w:hAnsi="Times New Roman"/>
                <w:color w:val="000000"/>
                <w:sz w:val="24"/>
                <w:szCs w:val="24"/>
              </w:rPr>
            </w:pPr>
            <w:r w:rsidRPr="00E40810">
              <w:rPr>
                <w:rFonts w:ascii="Times New Roman" w:hAnsi="Times New Roman"/>
                <w:color w:val="000000"/>
                <w:sz w:val="24"/>
                <w:szCs w:val="24"/>
              </w:rPr>
              <w:t>ОБЩЕСТВО С ОГРАНИЧЕННОЙ ОТВЕТСТВЕННОСТЬЮ "СПЕЦГАЗПРОЕКТ"</w:t>
            </w:r>
          </w:p>
        </w:tc>
        <w:tc>
          <w:tcPr>
            <w:tcW w:w="736" w:type="dxa"/>
            <w:tcBorders>
              <w:top w:val="nil"/>
              <w:left w:val="nil"/>
              <w:bottom w:val="nil"/>
              <w:right w:val="nil"/>
            </w:tcBorders>
            <w:shd w:val="clear" w:color="auto" w:fill="auto"/>
            <w:noWrap/>
            <w:hideMark/>
          </w:tcPr>
          <w:p w:rsidR="00E40810" w:rsidRPr="000001BE" w:rsidRDefault="00E40810" w:rsidP="00872962">
            <w:pPr>
              <w:spacing w:after="0" w:line="240" w:lineRule="auto"/>
              <w:rPr>
                <w:rFonts w:ascii="Times New Roman" w:eastAsia="Times New Roman" w:hAnsi="Times New Roman" w:cs="Times New Roman"/>
                <w:color w:val="000000"/>
                <w:sz w:val="24"/>
                <w:szCs w:val="24"/>
              </w:rPr>
            </w:pPr>
            <w:r w:rsidRPr="000001BE">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40810" w:rsidRPr="000001BE" w:rsidRDefault="00E40810" w:rsidP="00872962">
            <w:pPr>
              <w:spacing w:after="0" w:line="240" w:lineRule="auto"/>
              <w:rPr>
                <w:rFonts w:ascii="Times New Roman" w:eastAsia="Times New Roman" w:hAnsi="Times New Roman" w:cs="Times New Roman"/>
                <w:color w:val="000000"/>
                <w:sz w:val="24"/>
                <w:szCs w:val="24"/>
              </w:rPr>
            </w:pPr>
            <w:r w:rsidRPr="000001BE">
              <w:rPr>
                <w:rFonts w:ascii="Times New Roman" w:eastAsia="Times New Roman" w:hAnsi="Times New Roman" w:cs="Times New Roman"/>
                <w:color w:val="000000"/>
                <w:sz w:val="24"/>
                <w:szCs w:val="24"/>
              </w:rPr>
              <w:t>6658350220</w:t>
            </w:r>
          </w:p>
        </w:tc>
      </w:tr>
      <w:tr w:rsidR="00E40810" w:rsidRPr="000001BE" w:rsidTr="00E40810">
        <w:trPr>
          <w:trHeight w:val="240"/>
        </w:trPr>
        <w:tc>
          <w:tcPr>
            <w:tcW w:w="7103" w:type="dxa"/>
            <w:tcBorders>
              <w:top w:val="nil"/>
              <w:left w:val="nil"/>
              <w:bottom w:val="nil"/>
              <w:right w:val="nil"/>
            </w:tcBorders>
            <w:shd w:val="clear" w:color="auto" w:fill="auto"/>
            <w:hideMark/>
          </w:tcPr>
          <w:p w:rsidR="00E40810" w:rsidRPr="00E40810" w:rsidRDefault="00E40810" w:rsidP="00E40810">
            <w:pPr>
              <w:spacing w:after="0" w:line="240" w:lineRule="auto"/>
              <w:ind w:left="360"/>
              <w:rPr>
                <w:rFonts w:ascii="Times New Roman" w:hAnsi="Times New Roman"/>
                <w:color w:val="000000"/>
                <w:sz w:val="24"/>
                <w:szCs w:val="24"/>
              </w:rPr>
            </w:pPr>
            <w:r w:rsidRPr="00E40810">
              <w:rPr>
                <w:rFonts w:ascii="Times New Roman" w:hAnsi="Times New Roman"/>
                <w:color w:val="000000"/>
                <w:sz w:val="24"/>
                <w:szCs w:val="24"/>
              </w:rPr>
              <w:t>ОБЩЕСТВО С ОГРАНИЧЕННОЙ ОТВЕТСТВЕННОСТЬЮ "ОКАГАЗСЕРВИС"</w:t>
            </w:r>
          </w:p>
        </w:tc>
        <w:tc>
          <w:tcPr>
            <w:tcW w:w="736" w:type="dxa"/>
            <w:tcBorders>
              <w:top w:val="nil"/>
              <w:left w:val="nil"/>
              <w:bottom w:val="nil"/>
              <w:right w:val="nil"/>
            </w:tcBorders>
            <w:shd w:val="clear" w:color="auto" w:fill="auto"/>
            <w:noWrap/>
            <w:hideMark/>
          </w:tcPr>
          <w:p w:rsidR="00E40810" w:rsidRPr="000001BE" w:rsidRDefault="00E40810" w:rsidP="00872962">
            <w:pPr>
              <w:spacing w:after="0" w:line="240" w:lineRule="auto"/>
              <w:rPr>
                <w:rFonts w:ascii="Times New Roman" w:eastAsia="Times New Roman" w:hAnsi="Times New Roman" w:cs="Times New Roman"/>
                <w:color w:val="000000"/>
                <w:sz w:val="24"/>
                <w:szCs w:val="24"/>
              </w:rPr>
            </w:pPr>
            <w:r w:rsidRPr="000001BE">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40810" w:rsidRPr="000001BE" w:rsidRDefault="00E40810" w:rsidP="00872962">
            <w:pPr>
              <w:spacing w:after="0" w:line="240" w:lineRule="auto"/>
              <w:rPr>
                <w:rFonts w:ascii="Times New Roman" w:eastAsia="Times New Roman" w:hAnsi="Times New Roman" w:cs="Times New Roman"/>
                <w:color w:val="000000"/>
                <w:sz w:val="24"/>
                <w:szCs w:val="24"/>
              </w:rPr>
            </w:pPr>
            <w:r w:rsidRPr="000001BE">
              <w:rPr>
                <w:rFonts w:ascii="Times New Roman" w:eastAsia="Times New Roman" w:hAnsi="Times New Roman" w:cs="Times New Roman"/>
                <w:color w:val="000000"/>
                <w:sz w:val="24"/>
                <w:szCs w:val="24"/>
              </w:rPr>
              <w:t xml:space="preserve">5249108756  </w:t>
            </w:r>
          </w:p>
        </w:tc>
      </w:tr>
    </w:tbl>
    <w:p w:rsidR="00E40810" w:rsidRDefault="00E40810" w:rsidP="00F46961">
      <w:pPr>
        <w:pStyle w:val="a3"/>
        <w:spacing w:after="0" w:line="240" w:lineRule="auto"/>
        <w:ind w:left="0"/>
        <w:rPr>
          <w:rFonts w:ascii="Times New Roman" w:hAnsi="Times New Roman"/>
          <w:sz w:val="24"/>
          <w:szCs w:val="24"/>
        </w:rPr>
      </w:pPr>
    </w:p>
    <w:p w:rsidR="00F46961" w:rsidRDefault="00F46961" w:rsidP="00F46961">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15</w:t>
      </w:r>
      <w:r w:rsidRPr="00594206">
        <w:rPr>
          <w:rFonts w:ascii="Times New Roman" w:hAnsi="Times New Roman"/>
          <w:sz w:val="24"/>
          <w:szCs w:val="24"/>
        </w:rPr>
        <w:t>.0</w:t>
      </w:r>
      <w:r>
        <w:rPr>
          <w:rFonts w:ascii="Times New Roman" w:hAnsi="Times New Roman"/>
          <w:sz w:val="24"/>
          <w:szCs w:val="24"/>
        </w:rPr>
        <w:t>2</w:t>
      </w:r>
      <w:r w:rsidRPr="00594206">
        <w:rPr>
          <w:rFonts w:ascii="Times New Roman" w:hAnsi="Times New Roman"/>
          <w:sz w:val="24"/>
          <w:szCs w:val="24"/>
        </w:rPr>
        <w:t>.2018</w:t>
      </w:r>
    </w:p>
    <w:p w:rsidR="00F46961" w:rsidRDefault="00F46961" w:rsidP="00F46961">
      <w:pPr>
        <w:pStyle w:val="a3"/>
        <w:spacing w:after="0" w:line="240" w:lineRule="auto"/>
        <w:ind w:left="0"/>
        <w:rPr>
          <w:rFonts w:ascii="Times New Roman" w:hAnsi="Times New Roman"/>
          <w:sz w:val="24"/>
          <w:szCs w:val="24"/>
        </w:rPr>
      </w:pPr>
    </w:p>
    <w:p w:rsidR="00F46961" w:rsidRPr="00F46961" w:rsidRDefault="00F46961" w:rsidP="00F46961">
      <w:pPr>
        <w:spacing w:after="0" w:line="240" w:lineRule="auto"/>
        <w:jc w:val="both"/>
        <w:rPr>
          <w:rFonts w:ascii="Times New Roman" w:hAnsi="Times New Roman" w:cs="Times New Roman"/>
          <w:sz w:val="24"/>
          <w:szCs w:val="24"/>
        </w:rPr>
      </w:pPr>
      <w:r w:rsidRPr="00F46961">
        <w:rPr>
          <w:rFonts w:ascii="Times New Roman" w:hAnsi="Times New Roman" w:cs="Times New Roman"/>
          <w:b/>
          <w:sz w:val="24"/>
          <w:szCs w:val="24"/>
        </w:rPr>
        <w:t xml:space="preserve">Решили: </w:t>
      </w:r>
      <w:r w:rsidRPr="00F46961">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132" w:type="dxa"/>
        <w:tblInd w:w="91" w:type="dxa"/>
        <w:tblLook w:val="04A0"/>
      </w:tblPr>
      <w:tblGrid>
        <w:gridCol w:w="6963"/>
        <w:gridCol w:w="736"/>
        <w:gridCol w:w="1433"/>
      </w:tblGrid>
      <w:tr w:rsidR="00F46961" w:rsidRPr="00F46961" w:rsidTr="00F46961">
        <w:trPr>
          <w:trHeight w:val="480"/>
        </w:trPr>
        <w:tc>
          <w:tcPr>
            <w:tcW w:w="6963" w:type="dxa"/>
            <w:tcBorders>
              <w:top w:val="nil"/>
              <w:left w:val="nil"/>
              <w:bottom w:val="nil"/>
              <w:right w:val="nil"/>
            </w:tcBorders>
            <w:shd w:val="clear" w:color="auto" w:fill="auto"/>
            <w:hideMark/>
          </w:tcPr>
          <w:p w:rsidR="00F46961" w:rsidRPr="00F46961" w:rsidRDefault="00F46961" w:rsidP="00F46961">
            <w:pPr>
              <w:spacing w:after="0" w:line="240" w:lineRule="auto"/>
              <w:ind w:left="360"/>
              <w:rPr>
                <w:rFonts w:ascii="Times New Roman" w:hAnsi="Times New Roman" w:cs="Times New Roman"/>
                <w:color w:val="000000"/>
                <w:sz w:val="24"/>
                <w:szCs w:val="24"/>
              </w:rPr>
            </w:pPr>
            <w:r w:rsidRPr="00F46961">
              <w:rPr>
                <w:rFonts w:ascii="Times New Roman" w:hAnsi="Times New Roman" w:cs="Times New Roman"/>
                <w:color w:val="000000"/>
                <w:sz w:val="24"/>
                <w:szCs w:val="24"/>
              </w:rPr>
              <w:t>ОБЩЕСТВО С ОГРАНИЧЕННОЙ ОТВЕТСТВЕННОСТЬЮ "ДАЛЬНЕВОСТОЧНЫЙ СТРОИТЕЛЬНЫЙ ЦЕНТР"</w:t>
            </w:r>
          </w:p>
        </w:tc>
        <w:tc>
          <w:tcPr>
            <w:tcW w:w="736" w:type="dxa"/>
            <w:tcBorders>
              <w:top w:val="nil"/>
              <w:left w:val="nil"/>
              <w:bottom w:val="nil"/>
              <w:right w:val="nil"/>
            </w:tcBorders>
            <w:shd w:val="clear" w:color="auto" w:fill="auto"/>
            <w:noWrap/>
            <w:hideMark/>
          </w:tcPr>
          <w:p w:rsidR="00F46961" w:rsidRPr="00F46961" w:rsidRDefault="00F46961" w:rsidP="00872962">
            <w:pPr>
              <w:spacing w:after="0" w:line="240" w:lineRule="auto"/>
              <w:rPr>
                <w:rFonts w:ascii="Times New Roman" w:eastAsia="Times New Roman" w:hAnsi="Times New Roman" w:cs="Times New Roman"/>
                <w:color w:val="000000"/>
                <w:sz w:val="24"/>
                <w:szCs w:val="24"/>
              </w:rPr>
            </w:pPr>
            <w:r w:rsidRPr="00F46961">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F46961" w:rsidRPr="00F46961" w:rsidRDefault="00F46961" w:rsidP="00872962">
            <w:pPr>
              <w:spacing w:after="0" w:line="240" w:lineRule="auto"/>
              <w:rPr>
                <w:rFonts w:ascii="Times New Roman" w:eastAsia="Times New Roman" w:hAnsi="Times New Roman" w:cs="Times New Roman"/>
                <w:color w:val="000000"/>
                <w:sz w:val="24"/>
                <w:szCs w:val="24"/>
              </w:rPr>
            </w:pPr>
            <w:r w:rsidRPr="00F46961">
              <w:rPr>
                <w:rFonts w:ascii="Times New Roman" w:eastAsia="Times New Roman" w:hAnsi="Times New Roman" w:cs="Times New Roman"/>
                <w:color w:val="000000"/>
                <w:sz w:val="24"/>
                <w:szCs w:val="24"/>
              </w:rPr>
              <w:t xml:space="preserve">2721183330  </w:t>
            </w:r>
          </w:p>
        </w:tc>
      </w:tr>
      <w:tr w:rsidR="00F46961" w:rsidRPr="00F46961" w:rsidTr="00F46961">
        <w:trPr>
          <w:trHeight w:val="240"/>
        </w:trPr>
        <w:tc>
          <w:tcPr>
            <w:tcW w:w="6963" w:type="dxa"/>
            <w:tcBorders>
              <w:top w:val="nil"/>
              <w:left w:val="nil"/>
              <w:bottom w:val="nil"/>
              <w:right w:val="nil"/>
            </w:tcBorders>
            <w:shd w:val="clear" w:color="auto" w:fill="auto"/>
            <w:hideMark/>
          </w:tcPr>
          <w:p w:rsidR="00F46961" w:rsidRPr="00F46961" w:rsidRDefault="00F46961" w:rsidP="00F46961">
            <w:pPr>
              <w:spacing w:after="0" w:line="240" w:lineRule="auto"/>
              <w:ind w:left="360"/>
              <w:rPr>
                <w:rFonts w:ascii="Times New Roman" w:hAnsi="Times New Roman" w:cs="Times New Roman"/>
                <w:color w:val="000000"/>
                <w:sz w:val="24"/>
                <w:szCs w:val="24"/>
              </w:rPr>
            </w:pPr>
            <w:r w:rsidRPr="00F46961">
              <w:rPr>
                <w:rFonts w:ascii="Times New Roman" w:hAnsi="Times New Roman" w:cs="Times New Roman"/>
                <w:color w:val="000000"/>
                <w:sz w:val="24"/>
                <w:szCs w:val="24"/>
              </w:rPr>
              <w:t>ОБЩЕСТВО С ОГРАНИЧЕННОЙ ОТВЕТСТВЕННОСТЬЮ "СТРОЙПРОЕКТ"</w:t>
            </w:r>
          </w:p>
        </w:tc>
        <w:tc>
          <w:tcPr>
            <w:tcW w:w="736" w:type="dxa"/>
            <w:tcBorders>
              <w:top w:val="nil"/>
              <w:left w:val="nil"/>
              <w:bottom w:val="nil"/>
              <w:right w:val="nil"/>
            </w:tcBorders>
            <w:shd w:val="clear" w:color="auto" w:fill="auto"/>
            <w:noWrap/>
            <w:hideMark/>
          </w:tcPr>
          <w:p w:rsidR="00F46961" w:rsidRPr="00F46961" w:rsidRDefault="00F46961" w:rsidP="00872962">
            <w:pPr>
              <w:spacing w:after="0" w:line="240" w:lineRule="auto"/>
              <w:rPr>
                <w:rFonts w:ascii="Times New Roman" w:eastAsia="Times New Roman" w:hAnsi="Times New Roman" w:cs="Times New Roman"/>
                <w:color w:val="000000"/>
                <w:sz w:val="24"/>
                <w:szCs w:val="24"/>
              </w:rPr>
            </w:pPr>
            <w:r w:rsidRPr="00F46961">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F46961" w:rsidRPr="00F46961" w:rsidRDefault="00F46961" w:rsidP="00872962">
            <w:pPr>
              <w:spacing w:after="0" w:line="240" w:lineRule="auto"/>
              <w:rPr>
                <w:rFonts w:ascii="Times New Roman" w:eastAsia="Times New Roman" w:hAnsi="Times New Roman" w:cs="Times New Roman"/>
                <w:color w:val="000000"/>
                <w:sz w:val="24"/>
                <w:szCs w:val="24"/>
              </w:rPr>
            </w:pPr>
            <w:r w:rsidRPr="00F46961">
              <w:rPr>
                <w:rFonts w:ascii="Times New Roman" w:eastAsia="Times New Roman" w:hAnsi="Times New Roman" w:cs="Times New Roman"/>
                <w:color w:val="000000"/>
                <w:sz w:val="24"/>
                <w:szCs w:val="24"/>
              </w:rPr>
              <w:t xml:space="preserve">3664102975  </w:t>
            </w:r>
          </w:p>
        </w:tc>
      </w:tr>
    </w:tbl>
    <w:p w:rsidR="00F46961" w:rsidRDefault="00F46961" w:rsidP="00F46961">
      <w:pPr>
        <w:pStyle w:val="a3"/>
        <w:spacing w:after="0" w:line="240" w:lineRule="auto"/>
        <w:ind w:left="0"/>
        <w:rPr>
          <w:rFonts w:ascii="Times New Roman" w:hAnsi="Times New Roman"/>
          <w:sz w:val="24"/>
          <w:szCs w:val="24"/>
        </w:rPr>
      </w:pPr>
    </w:p>
    <w:p w:rsidR="00F46961" w:rsidRDefault="00F46961" w:rsidP="00F46961">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07</w:t>
      </w:r>
      <w:r w:rsidRPr="00594206">
        <w:rPr>
          <w:rFonts w:ascii="Times New Roman" w:hAnsi="Times New Roman"/>
          <w:sz w:val="24"/>
          <w:szCs w:val="24"/>
        </w:rPr>
        <w:t>.0</w:t>
      </w:r>
      <w:r>
        <w:rPr>
          <w:rFonts w:ascii="Times New Roman" w:hAnsi="Times New Roman"/>
          <w:sz w:val="24"/>
          <w:szCs w:val="24"/>
        </w:rPr>
        <w:t>2</w:t>
      </w:r>
      <w:r w:rsidRPr="00594206">
        <w:rPr>
          <w:rFonts w:ascii="Times New Roman" w:hAnsi="Times New Roman"/>
          <w:sz w:val="24"/>
          <w:szCs w:val="24"/>
        </w:rPr>
        <w:t>.2018</w:t>
      </w:r>
    </w:p>
    <w:p w:rsidR="00F46961" w:rsidRDefault="00F46961" w:rsidP="00F46961">
      <w:pPr>
        <w:pStyle w:val="a3"/>
        <w:spacing w:after="0" w:line="240" w:lineRule="auto"/>
        <w:ind w:left="0"/>
        <w:rPr>
          <w:rFonts w:ascii="Times New Roman" w:hAnsi="Times New Roman"/>
          <w:sz w:val="24"/>
          <w:szCs w:val="24"/>
        </w:rPr>
      </w:pPr>
    </w:p>
    <w:p w:rsidR="00F46961" w:rsidRDefault="00F46961" w:rsidP="00F4696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Решили: </w:t>
      </w:r>
      <w:r w:rsidRPr="00571180">
        <w:rPr>
          <w:rFonts w:ascii="Times New Roman" w:hAnsi="Times New Roman" w:cs="Times New Roman"/>
          <w:sz w:val="24"/>
          <w:szCs w:val="24"/>
        </w:rPr>
        <w:t xml:space="preserve">на основании обращения исполнительного органа </w:t>
      </w:r>
      <w:r>
        <w:rPr>
          <w:rFonts w:ascii="Times New Roman" w:hAnsi="Times New Roman"/>
          <w:sz w:val="24"/>
          <w:szCs w:val="24"/>
        </w:rPr>
        <w:t>ОО</w:t>
      </w:r>
      <w:r w:rsidRPr="00571180">
        <w:rPr>
          <w:rFonts w:ascii="Times New Roman" w:hAnsi="Times New Roman"/>
          <w:sz w:val="24"/>
          <w:szCs w:val="24"/>
        </w:rPr>
        <w:t>О «</w:t>
      </w:r>
      <w:r>
        <w:rPr>
          <w:rFonts w:ascii="Times New Roman" w:hAnsi="Times New Roman"/>
          <w:sz w:val="24"/>
          <w:szCs w:val="24"/>
        </w:rPr>
        <w:t>Промсервис</w:t>
      </w:r>
      <w:r w:rsidRPr="00571180">
        <w:rPr>
          <w:rFonts w:ascii="Times New Roman" w:hAnsi="Times New Roman" w:cs="Times New Roman"/>
          <w:sz w:val="24"/>
          <w:szCs w:val="24"/>
        </w:rPr>
        <w:t xml:space="preserve">» ИНН </w:t>
      </w:r>
      <w:r>
        <w:rPr>
          <w:rFonts w:ascii="Times New Roman" w:hAnsi="Times New Roman" w:cs="Times New Roman"/>
          <w:sz w:val="24"/>
          <w:szCs w:val="24"/>
        </w:rPr>
        <w:t xml:space="preserve">7816404811 </w:t>
      </w:r>
      <w:r w:rsidRPr="00571180">
        <w:rPr>
          <w:rFonts w:ascii="Times New Roman" w:hAnsi="Times New Roman" w:cs="Times New Roman"/>
          <w:sz w:val="24"/>
          <w:szCs w:val="24"/>
        </w:rPr>
        <w:t xml:space="preserve">признать заявление о добровольном прекращении членства Общества в Ассоциации недействительным (ничтожным), отменить изменения, внесенные </w:t>
      </w:r>
      <w:r>
        <w:rPr>
          <w:rFonts w:ascii="Times New Roman" w:hAnsi="Times New Roman" w:cs="Times New Roman"/>
          <w:sz w:val="24"/>
          <w:szCs w:val="24"/>
        </w:rPr>
        <w:t>30</w:t>
      </w:r>
      <w:r w:rsidRPr="00571180">
        <w:rPr>
          <w:rFonts w:ascii="Times New Roman" w:hAnsi="Times New Roman" w:cs="Times New Roman"/>
          <w:sz w:val="24"/>
          <w:szCs w:val="24"/>
        </w:rPr>
        <w:t xml:space="preserve"> октября 2017 года сотрудником группы реестра в отношении Общества на основании недействительного заявления, признать </w:t>
      </w:r>
      <w:r>
        <w:rPr>
          <w:rFonts w:ascii="Times New Roman" w:hAnsi="Times New Roman"/>
          <w:sz w:val="24"/>
          <w:szCs w:val="24"/>
        </w:rPr>
        <w:t>ОО</w:t>
      </w:r>
      <w:r w:rsidRPr="00571180">
        <w:rPr>
          <w:rFonts w:ascii="Times New Roman" w:hAnsi="Times New Roman"/>
          <w:sz w:val="24"/>
          <w:szCs w:val="24"/>
        </w:rPr>
        <w:t>О «</w:t>
      </w:r>
      <w:r>
        <w:rPr>
          <w:rFonts w:ascii="Times New Roman" w:hAnsi="Times New Roman"/>
          <w:sz w:val="24"/>
          <w:szCs w:val="24"/>
        </w:rPr>
        <w:t>Промсервис</w:t>
      </w:r>
      <w:r w:rsidRPr="00571180">
        <w:rPr>
          <w:rFonts w:ascii="Times New Roman" w:hAnsi="Times New Roman" w:cs="Times New Roman"/>
          <w:sz w:val="24"/>
          <w:szCs w:val="24"/>
        </w:rPr>
        <w:t xml:space="preserve">» ИНН </w:t>
      </w:r>
      <w:r>
        <w:rPr>
          <w:rFonts w:ascii="Times New Roman" w:hAnsi="Times New Roman" w:cs="Times New Roman"/>
          <w:sz w:val="24"/>
          <w:szCs w:val="24"/>
        </w:rPr>
        <w:t xml:space="preserve">7816404811 </w:t>
      </w:r>
      <w:r w:rsidRPr="00571180">
        <w:rPr>
          <w:rFonts w:ascii="Times New Roman" w:hAnsi="Times New Roman" w:cs="Times New Roman"/>
          <w:sz w:val="24"/>
          <w:szCs w:val="24"/>
        </w:rPr>
        <w:t>действующим членом Ассоциации.</w:t>
      </w:r>
    </w:p>
    <w:p w:rsidR="00F46961" w:rsidRDefault="00F46961" w:rsidP="00F46961">
      <w:pPr>
        <w:pStyle w:val="a3"/>
        <w:spacing w:after="0" w:line="240" w:lineRule="auto"/>
        <w:ind w:left="0"/>
        <w:rPr>
          <w:rFonts w:ascii="Times New Roman" w:hAnsi="Times New Roman"/>
          <w:sz w:val="24"/>
          <w:szCs w:val="24"/>
        </w:rPr>
      </w:pPr>
    </w:p>
    <w:p w:rsidR="00F46961" w:rsidRDefault="00F46961" w:rsidP="00F46961">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26</w:t>
      </w:r>
      <w:r w:rsidRPr="00594206">
        <w:rPr>
          <w:rFonts w:ascii="Times New Roman" w:hAnsi="Times New Roman"/>
          <w:sz w:val="24"/>
          <w:szCs w:val="24"/>
        </w:rPr>
        <w:t>.01.2018</w:t>
      </w:r>
    </w:p>
    <w:p w:rsidR="00F46961" w:rsidRDefault="00F46961" w:rsidP="00F46961">
      <w:pPr>
        <w:pStyle w:val="a3"/>
        <w:spacing w:after="0" w:line="240" w:lineRule="auto"/>
        <w:ind w:left="0"/>
        <w:rPr>
          <w:rFonts w:ascii="Times New Roman" w:hAnsi="Times New Roman"/>
          <w:sz w:val="24"/>
          <w:szCs w:val="24"/>
        </w:rPr>
      </w:pPr>
    </w:p>
    <w:p w:rsidR="00F46961" w:rsidRPr="00C31422" w:rsidRDefault="00F46961" w:rsidP="00F46961">
      <w:pPr>
        <w:spacing w:after="0" w:line="240" w:lineRule="auto"/>
        <w:jc w:val="both"/>
        <w:rPr>
          <w:rFonts w:ascii="Times New Roman" w:hAnsi="Times New Roman" w:cs="Times New Roman"/>
        </w:rPr>
      </w:pPr>
      <w:r w:rsidRPr="00C31422">
        <w:rPr>
          <w:rFonts w:ascii="Times New Roman" w:hAnsi="Times New Roman" w:cs="Times New Roman"/>
          <w:b/>
        </w:rPr>
        <w:t xml:space="preserve">Решили: </w:t>
      </w:r>
      <w:r w:rsidRPr="00C31422">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540" w:type="dxa"/>
        <w:tblInd w:w="91" w:type="dxa"/>
        <w:tblLook w:val="04A0"/>
      </w:tblPr>
      <w:tblGrid>
        <w:gridCol w:w="6507"/>
        <w:gridCol w:w="693"/>
        <w:gridCol w:w="1340"/>
      </w:tblGrid>
      <w:tr w:rsidR="00F46961" w:rsidRPr="00C31422" w:rsidTr="00F46961">
        <w:trPr>
          <w:trHeight w:val="240"/>
        </w:trPr>
        <w:tc>
          <w:tcPr>
            <w:tcW w:w="6507" w:type="dxa"/>
            <w:tcBorders>
              <w:top w:val="nil"/>
              <w:left w:val="nil"/>
              <w:bottom w:val="nil"/>
              <w:right w:val="nil"/>
            </w:tcBorders>
            <w:shd w:val="clear" w:color="auto" w:fill="auto"/>
            <w:hideMark/>
          </w:tcPr>
          <w:p w:rsidR="00F46961" w:rsidRPr="00C31422" w:rsidRDefault="00F46961" w:rsidP="00872962">
            <w:pPr>
              <w:spacing w:after="0" w:line="240" w:lineRule="auto"/>
              <w:rPr>
                <w:rFonts w:ascii="Times New Roman" w:eastAsia="Times New Roman" w:hAnsi="Times New Roman" w:cs="Times New Roman"/>
                <w:color w:val="000000"/>
              </w:rPr>
            </w:pPr>
            <w:r w:rsidRPr="00C31422">
              <w:rPr>
                <w:rFonts w:ascii="Times New Roman" w:eastAsia="Times New Roman" w:hAnsi="Times New Roman" w:cs="Times New Roman"/>
                <w:color w:val="000000"/>
              </w:rPr>
              <w:t>ОБЩЕСТВО С ОГРАНИЧЕННОЙ ОТВЕТСТВЕННОСТЬЮ "ТЕХМАШ"</w:t>
            </w:r>
          </w:p>
        </w:tc>
        <w:tc>
          <w:tcPr>
            <w:tcW w:w="693" w:type="dxa"/>
            <w:tcBorders>
              <w:top w:val="nil"/>
              <w:left w:val="nil"/>
              <w:bottom w:val="nil"/>
              <w:right w:val="nil"/>
            </w:tcBorders>
            <w:shd w:val="clear" w:color="auto" w:fill="auto"/>
            <w:noWrap/>
            <w:hideMark/>
          </w:tcPr>
          <w:p w:rsidR="00F46961" w:rsidRPr="00C31422" w:rsidRDefault="00F46961" w:rsidP="00872962">
            <w:pPr>
              <w:spacing w:after="0" w:line="240" w:lineRule="auto"/>
              <w:rPr>
                <w:rFonts w:ascii="Times New Roman" w:eastAsia="Times New Roman" w:hAnsi="Times New Roman" w:cs="Times New Roman"/>
                <w:color w:val="000000"/>
              </w:rPr>
            </w:pPr>
            <w:r w:rsidRPr="00C31422">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F46961" w:rsidRPr="00C31422" w:rsidRDefault="00F46961" w:rsidP="00872962">
            <w:pPr>
              <w:spacing w:after="0" w:line="240" w:lineRule="auto"/>
              <w:rPr>
                <w:rFonts w:ascii="Times New Roman" w:eastAsia="Times New Roman" w:hAnsi="Times New Roman" w:cs="Times New Roman"/>
                <w:color w:val="000000"/>
              </w:rPr>
            </w:pPr>
            <w:r w:rsidRPr="00C31422">
              <w:rPr>
                <w:rFonts w:ascii="Times New Roman" w:eastAsia="Times New Roman" w:hAnsi="Times New Roman" w:cs="Times New Roman"/>
                <w:color w:val="000000"/>
              </w:rPr>
              <w:t xml:space="preserve">6659124351  </w:t>
            </w:r>
          </w:p>
        </w:tc>
      </w:tr>
    </w:tbl>
    <w:p w:rsidR="00F46961" w:rsidRPr="00594206" w:rsidRDefault="00F46961" w:rsidP="00F46961">
      <w:pPr>
        <w:pStyle w:val="a3"/>
        <w:spacing w:after="0" w:line="240" w:lineRule="auto"/>
        <w:ind w:left="0"/>
        <w:rPr>
          <w:rFonts w:ascii="Times New Roman" w:hAnsi="Times New Roman"/>
          <w:sz w:val="24"/>
          <w:szCs w:val="24"/>
        </w:rPr>
      </w:pPr>
    </w:p>
    <w:p w:rsidR="00F46961" w:rsidRPr="00594206" w:rsidRDefault="00F46961" w:rsidP="00F46961">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24</w:t>
      </w:r>
      <w:r w:rsidRPr="00594206">
        <w:rPr>
          <w:rFonts w:ascii="Times New Roman" w:hAnsi="Times New Roman"/>
          <w:sz w:val="24"/>
          <w:szCs w:val="24"/>
        </w:rPr>
        <w:t>.01.2018</w:t>
      </w:r>
    </w:p>
    <w:p w:rsidR="00F46961" w:rsidRDefault="00F46961" w:rsidP="00594206">
      <w:pPr>
        <w:pStyle w:val="a3"/>
        <w:spacing w:after="0" w:line="240" w:lineRule="auto"/>
        <w:ind w:left="0"/>
        <w:rPr>
          <w:rFonts w:ascii="Times New Roman" w:hAnsi="Times New Roman"/>
          <w:sz w:val="24"/>
          <w:szCs w:val="24"/>
        </w:rPr>
      </w:pPr>
    </w:p>
    <w:p w:rsidR="00F46961" w:rsidRPr="001D3865" w:rsidRDefault="00F46961" w:rsidP="00F46961">
      <w:pPr>
        <w:spacing w:after="0" w:line="240" w:lineRule="auto"/>
        <w:jc w:val="both"/>
        <w:rPr>
          <w:rFonts w:ascii="Times New Roman" w:hAnsi="Times New Roman" w:cs="Times New Roman"/>
        </w:rPr>
      </w:pPr>
      <w:r w:rsidRPr="001D3865">
        <w:rPr>
          <w:rFonts w:ascii="Times New Roman" w:hAnsi="Times New Roman" w:cs="Times New Roman"/>
          <w:b/>
        </w:rPr>
        <w:t xml:space="preserve">Решили: </w:t>
      </w:r>
      <w:r w:rsidRPr="001D3865">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540" w:type="dxa"/>
        <w:tblInd w:w="91" w:type="dxa"/>
        <w:tblLook w:val="04A0"/>
      </w:tblPr>
      <w:tblGrid>
        <w:gridCol w:w="6507"/>
        <w:gridCol w:w="693"/>
        <w:gridCol w:w="1340"/>
      </w:tblGrid>
      <w:tr w:rsidR="00F46961" w:rsidRPr="001D3865" w:rsidTr="00F46961">
        <w:trPr>
          <w:trHeight w:val="240"/>
        </w:trPr>
        <w:tc>
          <w:tcPr>
            <w:tcW w:w="6507" w:type="dxa"/>
            <w:tcBorders>
              <w:top w:val="nil"/>
              <w:left w:val="nil"/>
              <w:bottom w:val="nil"/>
              <w:right w:val="nil"/>
            </w:tcBorders>
            <w:shd w:val="clear" w:color="000000" w:fill="FFFFFF"/>
            <w:hideMark/>
          </w:tcPr>
          <w:p w:rsidR="00F46961" w:rsidRPr="00F46961" w:rsidRDefault="00F46961" w:rsidP="00F46961">
            <w:pPr>
              <w:spacing w:after="0" w:line="240" w:lineRule="auto"/>
              <w:ind w:left="360"/>
              <w:rPr>
                <w:rFonts w:ascii="Times New Roman" w:hAnsi="Times New Roman"/>
                <w:color w:val="000000"/>
              </w:rPr>
            </w:pPr>
            <w:r w:rsidRPr="00F46961">
              <w:rPr>
                <w:rFonts w:ascii="Times New Roman" w:hAnsi="Times New Roman"/>
                <w:color w:val="000000"/>
              </w:rPr>
              <w:t>ОБЩЕСТВО С ОГРАНИЧЕННОЙ ОТВЕТСТВЕННОСТЬЮ "КОРВЕТ"</w:t>
            </w:r>
          </w:p>
        </w:tc>
        <w:tc>
          <w:tcPr>
            <w:tcW w:w="693" w:type="dxa"/>
            <w:tcBorders>
              <w:top w:val="nil"/>
              <w:left w:val="nil"/>
              <w:bottom w:val="nil"/>
              <w:right w:val="nil"/>
            </w:tcBorders>
            <w:shd w:val="clear" w:color="000000" w:fill="FFFFFF"/>
            <w:noWrap/>
            <w:hideMark/>
          </w:tcPr>
          <w:p w:rsidR="00F46961" w:rsidRPr="001D3865" w:rsidRDefault="00F46961" w:rsidP="00872962">
            <w:pPr>
              <w:spacing w:after="0" w:line="240" w:lineRule="auto"/>
              <w:rPr>
                <w:rFonts w:ascii="Times New Roman" w:eastAsia="Times New Roman" w:hAnsi="Times New Roman" w:cs="Times New Roman"/>
                <w:color w:val="000000"/>
              </w:rPr>
            </w:pPr>
            <w:r w:rsidRPr="001D3865">
              <w:rPr>
                <w:rFonts w:ascii="Times New Roman" w:eastAsia="Times New Roman" w:hAnsi="Times New Roman" w:cs="Times New Roman"/>
                <w:color w:val="000000"/>
              </w:rPr>
              <w:t>ИНН</w:t>
            </w:r>
          </w:p>
        </w:tc>
        <w:tc>
          <w:tcPr>
            <w:tcW w:w="1340" w:type="dxa"/>
            <w:tcBorders>
              <w:top w:val="nil"/>
              <w:left w:val="nil"/>
              <w:bottom w:val="nil"/>
              <w:right w:val="nil"/>
            </w:tcBorders>
            <w:shd w:val="clear" w:color="000000" w:fill="FFFFFF"/>
            <w:noWrap/>
            <w:hideMark/>
          </w:tcPr>
          <w:p w:rsidR="00F46961" w:rsidRPr="001D3865" w:rsidRDefault="00F46961" w:rsidP="00872962">
            <w:pPr>
              <w:spacing w:after="0" w:line="240" w:lineRule="auto"/>
              <w:rPr>
                <w:rFonts w:ascii="Times New Roman" w:eastAsia="Times New Roman" w:hAnsi="Times New Roman" w:cs="Times New Roman"/>
                <w:color w:val="000000"/>
              </w:rPr>
            </w:pPr>
            <w:r w:rsidRPr="001D3865">
              <w:rPr>
                <w:rFonts w:ascii="Times New Roman" w:eastAsia="Times New Roman" w:hAnsi="Times New Roman" w:cs="Times New Roman"/>
                <w:color w:val="000000"/>
              </w:rPr>
              <w:t xml:space="preserve">6670442260  </w:t>
            </w:r>
          </w:p>
        </w:tc>
      </w:tr>
      <w:tr w:rsidR="00F46961" w:rsidRPr="001D3865" w:rsidTr="00F46961">
        <w:trPr>
          <w:trHeight w:val="240"/>
        </w:trPr>
        <w:tc>
          <w:tcPr>
            <w:tcW w:w="6507" w:type="dxa"/>
            <w:tcBorders>
              <w:top w:val="nil"/>
              <w:left w:val="nil"/>
              <w:bottom w:val="nil"/>
              <w:right w:val="nil"/>
            </w:tcBorders>
            <w:shd w:val="clear" w:color="000000" w:fill="FFFFFF"/>
            <w:hideMark/>
          </w:tcPr>
          <w:p w:rsidR="00F46961" w:rsidRPr="00F46961" w:rsidRDefault="00F46961" w:rsidP="00F46961">
            <w:pPr>
              <w:spacing w:after="0" w:line="240" w:lineRule="auto"/>
              <w:ind w:left="360"/>
              <w:rPr>
                <w:rFonts w:ascii="Times New Roman" w:hAnsi="Times New Roman"/>
                <w:color w:val="000000"/>
              </w:rPr>
            </w:pPr>
            <w:r w:rsidRPr="00F46961">
              <w:rPr>
                <w:rFonts w:ascii="Times New Roman" w:hAnsi="Times New Roman"/>
                <w:color w:val="000000"/>
              </w:rPr>
              <w:t>ОБЩЕСТВО С ОГРАНИЧЕННОЙ ОТВЕТСТВЕННОСТЬЮ "БИЗНЕС-ИНДУСТРИЯ"</w:t>
            </w:r>
          </w:p>
        </w:tc>
        <w:tc>
          <w:tcPr>
            <w:tcW w:w="693" w:type="dxa"/>
            <w:tcBorders>
              <w:top w:val="nil"/>
              <w:left w:val="nil"/>
              <w:bottom w:val="nil"/>
              <w:right w:val="nil"/>
            </w:tcBorders>
            <w:shd w:val="clear" w:color="000000" w:fill="FFFFFF"/>
            <w:noWrap/>
            <w:hideMark/>
          </w:tcPr>
          <w:p w:rsidR="00F46961" w:rsidRPr="001D3865" w:rsidRDefault="00F46961" w:rsidP="00872962">
            <w:pPr>
              <w:spacing w:after="0" w:line="240" w:lineRule="auto"/>
              <w:rPr>
                <w:rFonts w:ascii="Times New Roman" w:eastAsia="Times New Roman" w:hAnsi="Times New Roman" w:cs="Times New Roman"/>
                <w:color w:val="000000"/>
              </w:rPr>
            </w:pPr>
            <w:r w:rsidRPr="001D3865">
              <w:rPr>
                <w:rFonts w:ascii="Times New Roman" w:eastAsia="Times New Roman" w:hAnsi="Times New Roman" w:cs="Times New Roman"/>
                <w:color w:val="000000"/>
              </w:rPr>
              <w:t>ИНН</w:t>
            </w:r>
          </w:p>
        </w:tc>
        <w:tc>
          <w:tcPr>
            <w:tcW w:w="1340" w:type="dxa"/>
            <w:tcBorders>
              <w:top w:val="nil"/>
              <w:left w:val="nil"/>
              <w:bottom w:val="nil"/>
              <w:right w:val="nil"/>
            </w:tcBorders>
            <w:shd w:val="clear" w:color="000000" w:fill="FFFFFF"/>
            <w:noWrap/>
            <w:hideMark/>
          </w:tcPr>
          <w:p w:rsidR="00F46961" w:rsidRPr="001D3865" w:rsidRDefault="00F46961" w:rsidP="00872962">
            <w:pPr>
              <w:spacing w:after="0" w:line="240" w:lineRule="auto"/>
              <w:rPr>
                <w:rFonts w:ascii="Times New Roman" w:eastAsia="Times New Roman" w:hAnsi="Times New Roman" w:cs="Times New Roman"/>
                <w:color w:val="000000"/>
              </w:rPr>
            </w:pPr>
            <w:r w:rsidRPr="001D3865">
              <w:rPr>
                <w:rFonts w:ascii="Times New Roman" w:eastAsia="Times New Roman" w:hAnsi="Times New Roman" w:cs="Times New Roman"/>
                <w:color w:val="000000"/>
              </w:rPr>
              <w:t xml:space="preserve">7536105907  </w:t>
            </w:r>
          </w:p>
        </w:tc>
      </w:tr>
    </w:tbl>
    <w:p w:rsidR="00F46961" w:rsidRDefault="00F46961" w:rsidP="00594206">
      <w:pPr>
        <w:pStyle w:val="a3"/>
        <w:spacing w:after="0" w:line="240" w:lineRule="auto"/>
        <w:ind w:left="0"/>
        <w:rPr>
          <w:rFonts w:ascii="Times New Roman" w:hAnsi="Times New Roman"/>
          <w:sz w:val="24"/>
          <w:szCs w:val="24"/>
        </w:rPr>
      </w:pPr>
    </w:p>
    <w:p w:rsidR="00C761F9" w:rsidRPr="00594206" w:rsidRDefault="00C761F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19.01.2018</w:t>
      </w:r>
    </w:p>
    <w:p w:rsidR="00C761F9" w:rsidRPr="00594206" w:rsidRDefault="00C761F9" w:rsidP="00594206">
      <w:pPr>
        <w:pStyle w:val="a3"/>
        <w:spacing w:after="0" w:line="240" w:lineRule="auto"/>
        <w:ind w:left="0"/>
        <w:rPr>
          <w:rFonts w:ascii="Times New Roman" w:hAnsi="Times New Roman"/>
          <w:sz w:val="24"/>
          <w:szCs w:val="24"/>
        </w:rPr>
      </w:pPr>
    </w:p>
    <w:p w:rsidR="00C761F9" w:rsidRPr="00594206" w:rsidRDefault="00C761F9"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w:t>
      </w:r>
      <w:r w:rsidRPr="00594206">
        <w:rPr>
          <w:rFonts w:ascii="Times New Roman" w:eastAsiaTheme="minorHAnsi" w:hAnsi="Times New Roman" w:cs="Times New Roman"/>
          <w:sz w:val="24"/>
          <w:szCs w:val="24"/>
          <w:lang w:eastAsia="en-US"/>
        </w:rPr>
        <w:lastRenderedPageBreak/>
        <w:t>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C761F9" w:rsidRPr="00594206" w:rsidRDefault="00C761F9"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«ДУГАРД ПРОЕКТСТРОЙ» ИНН 7814667205 </w:t>
      </w:r>
    </w:p>
    <w:p w:rsidR="00C761F9" w:rsidRDefault="00C761F9" w:rsidP="00594206">
      <w:pPr>
        <w:pStyle w:val="a3"/>
        <w:spacing w:after="0" w:line="240" w:lineRule="auto"/>
        <w:ind w:left="0"/>
        <w:rPr>
          <w:rFonts w:ascii="Times New Roman" w:hAnsi="Times New Roman"/>
          <w:sz w:val="24"/>
          <w:szCs w:val="24"/>
        </w:rPr>
      </w:pPr>
    </w:p>
    <w:p w:rsidR="00F46961" w:rsidRPr="00594206" w:rsidRDefault="00F46961" w:rsidP="00F46961">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w:t>
      </w:r>
      <w:r>
        <w:rPr>
          <w:rFonts w:ascii="Times New Roman" w:hAnsi="Times New Roman"/>
          <w:sz w:val="24"/>
          <w:szCs w:val="24"/>
        </w:rPr>
        <w:t>6</w:t>
      </w:r>
      <w:r w:rsidRPr="00594206">
        <w:rPr>
          <w:rFonts w:ascii="Times New Roman" w:hAnsi="Times New Roman"/>
          <w:sz w:val="24"/>
          <w:szCs w:val="24"/>
        </w:rPr>
        <w:t>.01.2018</w:t>
      </w:r>
    </w:p>
    <w:p w:rsidR="00F46961" w:rsidRDefault="00F46961" w:rsidP="00594206">
      <w:pPr>
        <w:pStyle w:val="a3"/>
        <w:spacing w:after="0" w:line="240" w:lineRule="auto"/>
        <w:ind w:left="0"/>
        <w:rPr>
          <w:rFonts w:ascii="Times New Roman" w:hAnsi="Times New Roman"/>
          <w:sz w:val="24"/>
          <w:szCs w:val="24"/>
        </w:rPr>
      </w:pPr>
    </w:p>
    <w:p w:rsidR="00F46961" w:rsidRPr="00603DA1" w:rsidRDefault="00F46961" w:rsidP="00F46961">
      <w:pPr>
        <w:spacing w:after="0" w:line="240" w:lineRule="auto"/>
        <w:jc w:val="both"/>
        <w:rPr>
          <w:rFonts w:ascii="Times New Roman" w:hAnsi="Times New Roman" w:cs="Times New Roman"/>
        </w:rPr>
      </w:pPr>
      <w:r w:rsidRPr="00603DA1">
        <w:rPr>
          <w:rFonts w:ascii="Times New Roman" w:hAnsi="Times New Roman" w:cs="Times New Roman"/>
          <w:b/>
        </w:rPr>
        <w:t xml:space="preserve">Решили: </w:t>
      </w:r>
      <w:r w:rsidRPr="00603DA1">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8571" w:type="dxa"/>
        <w:tblInd w:w="91" w:type="dxa"/>
        <w:tblLook w:val="04A0"/>
      </w:tblPr>
      <w:tblGrid>
        <w:gridCol w:w="6538"/>
        <w:gridCol w:w="693"/>
        <w:gridCol w:w="1340"/>
      </w:tblGrid>
      <w:tr w:rsidR="00F46961" w:rsidRPr="00603DA1" w:rsidTr="00F46961">
        <w:trPr>
          <w:trHeight w:val="525"/>
        </w:trPr>
        <w:tc>
          <w:tcPr>
            <w:tcW w:w="6538" w:type="dxa"/>
            <w:tcBorders>
              <w:top w:val="nil"/>
              <w:left w:val="nil"/>
              <w:bottom w:val="nil"/>
              <w:right w:val="nil"/>
            </w:tcBorders>
            <w:shd w:val="clear" w:color="auto" w:fill="auto"/>
            <w:hideMark/>
          </w:tcPr>
          <w:p w:rsidR="00F46961" w:rsidRPr="00F46961" w:rsidRDefault="00F46961" w:rsidP="00F46961">
            <w:pPr>
              <w:spacing w:after="0" w:line="240" w:lineRule="auto"/>
              <w:ind w:left="360"/>
              <w:rPr>
                <w:rFonts w:ascii="Times New Roman" w:hAnsi="Times New Roman"/>
                <w:color w:val="000000"/>
              </w:rPr>
            </w:pPr>
            <w:r w:rsidRPr="00F46961">
              <w:rPr>
                <w:rFonts w:ascii="Times New Roman" w:hAnsi="Times New Roman"/>
                <w:color w:val="000000"/>
              </w:rPr>
              <w:t>ОБЩЕСТВО С ОГРАНИЧЕННОЙ ОТВЕТСТВЕННОСТЬЮ "УПРАВЛЕНИЕ НАЧАЛЬНИКА РАБОТ-ЭЛЕКТРОМОНТАЖ"</w:t>
            </w:r>
          </w:p>
        </w:tc>
        <w:tc>
          <w:tcPr>
            <w:tcW w:w="693" w:type="dxa"/>
            <w:tcBorders>
              <w:top w:val="nil"/>
              <w:left w:val="nil"/>
              <w:bottom w:val="nil"/>
              <w:right w:val="nil"/>
            </w:tcBorders>
            <w:shd w:val="clear" w:color="auto" w:fill="auto"/>
            <w:noWrap/>
            <w:hideMark/>
          </w:tcPr>
          <w:p w:rsidR="00F46961" w:rsidRPr="00603DA1" w:rsidRDefault="00F46961" w:rsidP="00872962">
            <w:pPr>
              <w:spacing w:after="0" w:line="240" w:lineRule="auto"/>
              <w:rPr>
                <w:rFonts w:ascii="Times New Roman" w:eastAsia="Times New Roman" w:hAnsi="Times New Roman" w:cs="Times New Roman"/>
                <w:color w:val="000000"/>
              </w:rPr>
            </w:pPr>
            <w:r w:rsidRPr="00603DA1">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F46961" w:rsidRPr="00603DA1" w:rsidRDefault="00F46961" w:rsidP="00872962">
            <w:pPr>
              <w:spacing w:after="0" w:line="240" w:lineRule="auto"/>
              <w:rPr>
                <w:rFonts w:ascii="Times New Roman" w:eastAsia="Times New Roman" w:hAnsi="Times New Roman" w:cs="Times New Roman"/>
                <w:color w:val="000000"/>
              </w:rPr>
            </w:pPr>
            <w:r w:rsidRPr="00603DA1">
              <w:rPr>
                <w:rFonts w:ascii="Times New Roman" w:eastAsia="Times New Roman" w:hAnsi="Times New Roman" w:cs="Times New Roman"/>
                <w:color w:val="000000"/>
              </w:rPr>
              <w:t>7826690689</w:t>
            </w:r>
          </w:p>
        </w:tc>
      </w:tr>
      <w:tr w:rsidR="00F46961" w:rsidRPr="00603DA1" w:rsidTr="00F46961">
        <w:trPr>
          <w:trHeight w:val="495"/>
        </w:trPr>
        <w:tc>
          <w:tcPr>
            <w:tcW w:w="6538" w:type="dxa"/>
            <w:tcBorders>
              <w:top w:val="nil"/>
              <w:left w:val="nil"/>
              <w:bottom w:val="nil"/>
              <w:right w:val="nil"/>
            </w:tcBorders>
            <w:shd w:val="clear" w:color="auto" w:fill="auto"/>
            <w:hideMark/>
          </w:tcPr>
          <w:p w:rsidR="00F46961" w:rsidRPr="00F46961" w:rsidRDefault="00F46961" w:rsidP="00F46961">
            <w:pPr>
              <w:spacing w:after="0" w:line="240" w:lineRule="auto"/>
              <w:ind w:left="360"/>
              <w:rPr>
                <w:rFonts w:ascii="Times New Roman" w:hAnsi="Times New Roman"/>
                <w:color w:val="000000"/>
              </w:rPr>
            </w:pPr>
            <w:r w:rsidRPr="00F46961">
              <w:rPr>
                <w:rFonts w:ascii="Times New Roman" w:hAnsi="Times New Roman"/>
                <w:color w:val="000000"/>
              </w:rPr>
              <w:t>ОБЩЕСТВО С ОГРАНИЧЕННОЙ ОТВЕТСТВЕННОСТЬЮ "НИЖЕГОРОДСКИЙ ЦЕНТР "СРЕДА" МЕЖДУНАРОДНОЙ АССОЦИАЦИИ СОЮЗОВ АРХИТЕКТОРОВ"</w:t>
            </w:r>
          </w:p>
        </w:tc>
        <w:tc>
          <w:tcPr>
            <w:tcW w:w="693" w:type="dxa"/>
            <w:tcBorders>
              <w:top w:val="nil"/>
              <w:left w:val="nil"/>
              <w:bottom w:val="nil"/>
              <w:right w:val="nil"/>
            </w:tcBorders>
            <w:shd w:val="clear" w:color="auto" w:fill="auto"/>
            <w:noWrap/>
            <w:hideMark/>
          </w:tcPr>
          <w:p w:rsidR="00F46961" w:rsidRPr="00603DA1" w:rsidRDefault="00F46961" w:rsidP="00872962">
            <w:pPr>
              <w:spacing w:after="0" w:line="240" w:lineRule="auto"/>
              <w:rPr>
                <w:rFonts w:ascii="Times New Roman" w:eastAsia="Times New Roman" w:hAnsi="Times New Roman" w:cs="Times New Roman"/>
                <w:color w:val="000000"/>
              </w:rPr>
            </w:pPr>
            <w:r w:rsidRPr="00603DA1">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F46961" w:rsidRPr="00603DA1" w:rsidRDefault="00F46961" w:rsidP="00872962">
            <w:pPr>
              <w:spacing w:after="0" w:line="240" w:lineRule="auto"/>
              <w:rPr>
                <w:rFonts w:ascii="Times New Roman" w:eastAsia="Times New Roman" w:hAnsi="Times New Roman" w:cs="Times New Roman"/>
                <w:color w:val="000000"/>
              </w:rPr>
            </w:pPr>
            <w:r w:rsidRPr="00603DA1">
              <w:rPr>
                <w:rFonts w:ascii="Times New Roman" w:eastAsia="Times New Roman" w:hAnsi="Times New Roman" w:cs="Times New Roman"/>
                <w:color w:val="000000"/>
              </w:rPr>
              <w:t xml:space="preserve">5257069081  </w:t>
            </w:r>
          </w:p>
        </w:tc>
      </w:tr>
    </w:tbl>
    <w:p w:rsidR="00F46961" w:rsidRPr="00594206" w:rsidRDefault="00F46961" w:rsidP="00594206">
      <w:pPr>
        <w:pStyle w:val="a3"/>
        <w:spacing w:after="0" w:line="240" w:lineRule="auto"/>
        <w:ind w:left="0"/>
        <w:rPr>
          <w:rFonts w:ascii="Times New Roman" w:hAnsi="Times New Roman"/>
          <w:sz w:val="24"/>
          <w:szCs w:val="24"/>
        </w:rPr>
      </w:pPr>
    </w:p>
    <w:p w:rsidR="00C761F9" w:rsidRPr="00594206" w:rsidRDefault="00C761F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28.12.2017</w:t>
      </w:r>
    </w:p>
    <w:p w:rsidR="00C761F9" w:rsidRPr="00594206" w:rsidRDefault="00C761F9" w:rsidP="00594206">
      <w:pPr>
        <w:pStyle w:val="a3"/>
        <w:spacing w:after="0" w:line="240" w:lineRule="auto"/>
        <w:ind w:left="0"/>
        <w:rPr>
          <w:rFonts w:ascii="Times New Roman" w:hAnsi="Times New Roman"/>
          <w:sz w:val="24"/>
          <w:szCs w:val="24"/>
        </w:rPr>
      </w:pPr>
    </w:p>
    <w:p w:rsidR="00C761F9" w:rsidRPr="00594206" w:rsidRDefault="00C761F9"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p>
    <w:p w:rsidR="00C761F9" w:rsidRPr="00594206" w:rsidRDefault="00C761F9" w:rsidP="00594206">
      <w:pPr>
        <w:spacing w:after="0" w:line="240" w:lineRule="auto"/>
        <w:ind w:left="417"/>
        <w:jc w:val="both"/>
        <w:rPr>
          <w:rFonts w:ascii="Times New Roman" w:hAnsi="Times New Roman" w:cs="Times New Roman"/>
          <w:sz w:val="24"/>
          <w:szCs w:val="24"/>
        </w:rPr>
      </w:pPr>
      <w:r w:rsidRPr="00594206">
        <w:rPr>
          <w:rFonts w:ascii="Times New Roman" w:hAnsi="Times New Roman" w:cs="Times New Roman"/>
          <w:sz w:val="24"/>
          <w:szCs w:val="24"/>
        </w:rPr>
        <w:t xml:space="preserve">Общество с ограниченной ответственностью «Универсал и К» ИНН 3906032254 </w:t>
      </w:r>
    </w:p>
    <w:p w:rsidR="00C761F9" w:rsidRDefault="00C761F9" w:rsidP="00594206">
      <w:pPr>
        <w:pStyle w:val="a3"/>
        <w:spacing w:after="0" w:line="240" w:lineRule="auto"/>
        <w:ind w:left="0"/>
        <w:rPr>
          <w:rFonts w:ascii="Times New Roman" w:hAnsi="Times New Roman"/>
          <w:sz w:val="24"/>
          <w:szCs w:val="24"/>
        </w:rPr>
      </w:pPr>
    </w:p>
    <w:p w:rsidR="00E2392E" w:rsidRPr="001C2A8E" w:rsidRDefault="00E2392E" w:rsidP="00E2392E">
      <w:pPr>
        <w:spacing w:after="0" w:line="240" w:lineRule="auto"/>
        <w:jc w:val="both"/>
        <w:rPr>
          <w:rFonts w:ascii="Times New Roman" w:hAnsi="Times New Roman" w:cs="Times New Roman"/>
          <w:sz w:val="24"/>
          <w:szCs w:val="24"/>
        </w:rPr>
      </w:pPr>
      <w:r w:rsidRPr="001C2A8E">
        <w:rPr>
          <w:rFonts w:ascii="Times New Roman" w:hAnsi="Times New Roman" w:cs="Times New Roman"/>
          <w:b/>
          <w:sz w:val="24"/>
          <w:szCs w:val="24"/>
        </w:rPr>
        <w:t xml:space="preserve">Решили: </w:t>
      </w:r>
      <w:r w:rsidRPr="001C2A8E">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257" w:type="dxa"/>
        <w:tblInd w:w="91" w:type="dxa"/>
        <w:tblLook w:val="04A0"/>
      </w:tblPr>
      <w:tblGrid>
        <w:gridCol w:w="7105"/>
        <w:gridCol w:w="736"/>
        <w:gridCol w:w="1416"/>
      </w:tblGrid>
      <w:tr w:rsidR="00E2392E" w:rsidRPr="001C2A8E" w:rsidTr="00E2392E">
        <w:trPr>
          <w:trHeight w:val="240"/>
        </w:trPr>
        <w:tc>
          <w:tcPr>
            <w:tcW w:w="7105" w:type="dxa"/>
            <w:tcBorders>
              <w:top w:val="nil"/>
              <w:left w:val="nil"/>
              <w:bottom w:val="nil"/>
              <w:right w:val="nil"/>
            </w:tcBorders>
            <w:shd w:val="clear" w:color="auto" w:fill="auto"/>
            <w:hideMark/>
          </w:tcPr>
          <w:p w:rsidR="00E2392E" w:rsidRPr="00E2392E" w:rsidRDefault="00E2392E" w:rsidP="00E2392E">
            <w:pPr>
              <w:spacing w:after="0" w:line="240" w:lineRule="auto"/>
              <w:ind w:left="360"/>
              <w:rPr>
                <w:rFonts w:ascii="Times New Roman" w:hAnsi="Times New Roman"/>
                <w:color w:val="000000"/>
                <w:sz w:val="24"/>
                <w:szCs w:val="24"/>
              </w:rPr>
            </w:pPr>
            <w:r w:rsidRPr="00E2392E">
              <w:rPr>
                <w:rFonts w:ascii="Times New Roman" w:hAnsi="Times New Roman"/>
                <w:color w:val="000000"/>
                <w:sz w:val="24"/>
                <w:szCs w:val="24"/>
              </w:rPr>
              <w:t>ОБЩЕСТВО С ОГРАНИЧЕННОЙ ОТВЕТСТВЕННОСТЬЮ "СИБКОМТЭК"</w:t>
            </w:r>
          </w:p>
        </w:tc>
        <w:tc>
          <w:tcPr>
            <w:tcW w:w="736" w:type="dxa"/>
            <w:tcBorders>
              <w:top w:val="nil"/>
              <w:left w:val="nil"/>
              <w:bottom w:val="nil"/>
              <w:right w:val="nil"/>
            </w:tcBorders>
            <w:shd w:val="clear" w:color="auto" w:fill="auto"/>
            <w:noWrap/>
            <w:hideMark/>
          </w:tcPr>
          <w:p w:rsidR="00E2392E" w:rsidRPr="001C2A8E" w:rsidRDefault="00E2392E" w:rsidP="00872962">
            <w:pPr>
              <w:spacing w:after="0" w:line="240" w:lineRule="auto"/>
              <w:rPr>
                <w:rFonts w:ascii="Times New Roman" w:eastAsia="Times New Roman" w:hAnsi="Times New Roman" w:cs="Times New Roman"/>
                <w:color w:val="000000"/>
                <w:sz w:val="24"/>
                <w:szCs w:val="24"/>
              </w:rPr>
            </w:pPr>
            <w:r w:rsidRPr="001C2A8E">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2392E" w:rsidRPr="001C2A8E" w:rsidRDefault="00E2392E" w:rsidP="00872962">
            <w:pPr>
              <w:spacing w:after="0" w:line="240" w:lineRule="auto"/>
              <w:rPr>
                <w:rFonts w:ascii="Times New Roman" w:eastAsia="Times New Roman" w:hAnsi="Times New Roman" w:cs="Times New Roman"/>
                <w:color w:val="000000"/>
                <w:sz w:val="24"/>
                <w:szCs w:val="24"/>
              </w:rPr>
            </w:pPr>
            <w:r w:rsidRPr="001C2A8E">
              <w:rPr>
                <w:rFonts w:ascii="Times New Roman" w:eastAsia="Times New Roman" w:hAnsi="Times New Roman" w:cs="Times New Roman"/>
                <w:color w:val="000000"/>
                <w:sz w:val="24"/>
                <w:szCs w:val="24"/>
              </w:rPr>
              <w:t xml:space="preserve">8602180122  </w:t>
            </w:r>
          </w:p>
        </w:tc>
      </w:tr>
      <w:tr w:rsidR="00E2392E" w:rsidRPr="001C2A8E" w:rsidTr="00E2392E">
        <w:trPr>
          <w:trHeight w:val="480"/>
        </w:trPr>
        <w:tc>
          <w:tcPr>
            <w:tcW w:w="7105" w:type="dxa"/>
            <w:tcBorders>
              <w:top w:val="nil"/>
              <w:left w:val="nil"/>
              <w:bottom w:val="nil"/>
              <w:right w:val="nil"/>
            </w:tcBorders>
            <w:shd w:val="clear" w:color="auto" w:fill="auto"/>
            <w:hideMark/>
          </w:tcPr>
          <w:p w:rsidR="00E2392E" w:rsidRPr="00E2392E" w:rsidRDefault="00E2392E" w:rsidP="00E2392E">
            <w:pPr>
              <w:spacing w:after="0" w:line="240" w:lineRule="auto"/>
              <w:ind w:left="360"/>
              <w:rPr>
                <w:rFonts w:ascii="Times New Roman" w:hAnsi="Times New Roman"/>
                <w:color w:val="000000"/>
                <w:sz w:val="24"/>
                <w:szCs w:val="24"/>
              </w:rPr>
            </w:pPr>
            <w:r w:rsidRPr="00E2392E">
              <w:rPr>
                <w:rFonts w:ascii="Times New Roman" w:hAnsi="Times New Roman"/>
                <w:color w:val="000000"/>
                <w:sz w:val="24"/>
                <w:szCs w:val="24"/>
              </w:rPr>
              <w:t>ОТКРЫТОЕ АКЦИОНЕРНОЕ ОБЩЕСТВО "ВОЛОГОДСКИЙ ТРЕСТ ИНЖЕНЕРНО-СТРОИТЕЛЬНЫХ ИЗЫСКАНИЙ"</w:t>
            </w:r>
          </w:p>
        </w:tc>
        <w:tc>
          <w:tcPr>
            <w:tcW w:w="736" w:type="dxa"/>
            <w:tcBorders>
              <w:top w:val="nil"/>
              <w:left w:val="nil"/>
              <w:bottom w:val="nil"/>
              <w:right w:val="nil"/>
            </w:tcBorders>
            <w:shd w:val="clear" w:color="auto" w:fill="auto"/>
            <w:noWrap/>
            <w:hideMark/>
          </w:tcPr>
          <w:p w:rsidR="00E2392E" w:rsidRPr="001C2A8E" w:rsidRDefault="00E2392E" w:rsidP="00872962">
            <w:pPr>
              <w:spacing w:after="0" w:line="240" w:lineRule="auto"/>
              <w:rPr>
                <w:rFonts w:ascii="Times New Roman" w:eastAsia="Times New Roman" w:hAnsi="Times New Roman" w:cs="Times New Roman"/>
                <w:color w:val="000000"/>
                <w:sz w:val="24"/>
                <w:szCs w:val="24"/>
              </w:rPr>
            </w:pPr>
            <w:r w:rsidRPr="001C2A8E">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2392E" w:rsidRPr="001C2A8E" w:rsidRDefault="00E2392E" w:rsidP="00872962">
            <w:pPr>
              <w:spacing w:after="0" w:line="240" w:lineRule="auto"/>
              <w:rPr>
                <w:rFonts w:ascii="Times New Roman" w:eastAsia="Times New Roman" w:hAnsi="Times New Roman" w:cs="Times New Roman"/>
                <w:color w:val="000000"/>
                <w:sz w:val="24"/>
                <w:szCs w:val="24"/>
              </w:rPr>
            </w:pPr>
            <w:r w:rsidRPr="001C2A8E">
              <w:rPr>
                <w:rFonts w:ascii="Times New Roman" w:eastAsia="Times New Roman" w:hAnsi="Times New Roman" w:cs="Times New Roman"/>
                <w:color w:val="000000"/>
                <w:sz w:val="24"/>
                <w:szCs w:val="24"/>
              </w:rPr>
              <w:t xml:space="preserve">3525012315  </w:t>
            </w:r>
          </w:p>
        </w:tc>
      </w:tr>
    </w:tbl>
    <w:p w:rsidR="00E2392E" w:rsidRDefault="00E2392E" w:rsidP="00594206">
      <w:pPr>
        <w:pStyle w:val="a3"/>
        <w:spacing w:after="0" w:line="240" w:lineRule="auto"/>
        <w:ind w:left="0"/>
        <w:rPr>
          <w:rFonts w:ascii="Times New Roman" w:hAnsi="Times New Roman"/>
          <w:sz w:val="24"/>
          <w:szCs w:val="24"/>
        </w:rPr>
      </w:pPr>
    </w:p>
    <w:p w:rsidR="00E2392E" w:rsidRDefault="00E2392E" w:rsidP="00E2392E">
      <w:p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cs="Times New Roman"/>
          <w:b/>
          <w:sz w:val="24"/>
          <w:szCs w:val="24"/>
        </w:rPr>
        <w:t xml:space="preserve">Решили: </w:t>
      </w:r>
      <w:r>
        <w:rPr>
          <w:rFonts w:ascii="Times New Roman" w:hAnsi="Times New Roman" w:cs="Times New Roman"/>
          <w:sz w:val="24"/>
          <w:szCs w:val="24"/>
        </w:rPr>
        <w:t xml:space="preserve">утвердить </w:t>
      </w:r>
      <w:r w:rsidRPr="0020230C">
        <w:rPr>
          <w:rFonts w:ascii="Times New Roman" w:hAnsi="Times New Roman" w:cs="Times New Roman"/>
          <w:sz w:val="24"/>
          <w:szCs w:val="24"/>
        </w:rPr>
        <w:t xml:space="preserve">Условия страхования ответственности членов Ассоциации </w:t>
      </w:r>
      <w:r w:rsidRPr="00B65111">
        <w:rPr>
          <w:rFonts w:ascii="Times New Roman" w:hAnsi="Times New Roman" w:cs="Times New Roman"/>
          <w:sz w:val="24"/>
          <w:szCs w:val="24"/>
        </w:rPr>
        <w:t>проектировщиков «СтройОбъединение</w:t>
      </w:r>
      <w:r w:rsidRPr="0020230C">
        <w:rPr>
          <w:rFonts w:ascii="Times New Roman" w:hAnsi="Times New Roman" w:cs="Times New Roman"/>
          <w:sz w:val="24"/>
          <w:szCs w:val="24"/>
        </w:rPr>
        <w:t>»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w:t>
      </w:r>
      <w:r>
        <w:rPr>
          <w:rFonts w:ascii="Times New Roman" w:hAnsi="Times New Roman" w:cs="Times New Roman"/>
          <w:sz w:val="24"/>
          <w:szCs w:val="24"/>
        </w:rPr>
        <w:t>.</w:t>
      </w:r>
    </w:p>
    <w:p w:rsidR="00E2392E" w:rsidRDefault="00E2392E" w:rsidP="00594206">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20</w:t>
      </w:r>
      <w:r w:rsidRPr="00594206">
        <w:rPr>
          <w:rFonts w:ascii="Times New Roman" w:hAnsi="Times New Roman"/>
          <w:sz w:val="24"/>
          <w:szCs w:val="24"/>
        </w:rPr>
        <w:t>.12.2017</w:t>
      </w:r>
    </w:p>
    <w:p w:rsidR="00E97D4D" w:rsidRDefault="00E97D4D" w:rsidP="00E97D4D">
      <w:pPr>
        <w:pStyle w:val="a3"/>
        <w:spacing w:after="0" w:line="240" w:lineRule="auto"/>
        <w:ind w:left="0"/>
        <w:rPr>
          <w:rFonts w:ascii="Times New Roman" w:hAnsi="Times New Roman"/>
          <w:sz w:val="24"/>
          <w:szCs w:val="24"/>
        </w:rPr>
      </w:pPr>
    </w:p>
    <w:p w:rsidR="00E97D4D" w:rsidRPr="00D12197" w:rsidRDefault="00E97D4D" w:rsidP="00E97D4D">
      <w:pPr>
        <w:spacing w:after="0" w:line="240" w:lineRule="auto"/>
        <w:jc w:val="both"/>
        <w:rPr>
          <w:rFonts w:ascii="Times New Roman" w:hAnsi="Times New Roman" w:cs="Times New Roman"/>
        </w:rPr>
      </w:pPr>
      <w:r w:rsidRPr="00D12197">
        <w:rPr>
          <w:rFonts w:ascii="Times New Roman" w:hAnsi="Times New Roman" w:cs="Times New Roman"/>
          <w:b/>
        </w:rPr>
        <w:t xml:space="preserve">Решили: </w:t>
      </w:r>
      <w:r w:rsidRPr="00D12197">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w:t>
      </w:r>
    </w:p>
    <w:tbl>
      <w:tblPr>
        <w:tblW w:w="9040" w:type="dxa"/>
        <w:tblInd w:w="91" w:type="dxa"/>
        <w:tblLook w:val="04A0"/>
      </w:tblPr>
      <w:tblGrid>
        <w:gridCol w:w="7007"/>
        <w:gridCol w:w="693"/>
        <w:gridCol w:w="1340"/>
      </w:tblGrid>
      <w:tr w:rsidR="00E97D4D" w:rsidRPr="00D12197" w:rsidTr="00E97D4D">
        <w:trPr>
          <w:trHeight w:val="240"/>
        </w:trPr>
        <w:tc>
          <w:tcPr>
            <w:tcW w:w="7007" w:type="dxa"/>
            <w:tcBorders>
              <w:top w:val="nil"/>
              <w:left w:val="nil"/>
              <w:bottom w:val="nil"/>
              <w:right w:val="nil"/>
            </w:tcBorders>
            <w:shd w:val="clear" w:color="auto" w:fill="auto"/>
            <w:hideMark/>
          </w:tcPr>
          <w:p w:rsidR="00E97D4D" w:rsidRPr="00D12197" w:rsidRDefault="00E97D4D" w:rsidP="00872962">
            <w:pPr>
              <w:spacing w:after="0" w:line="240" w:lineRule="auto"/>
              <w:rPr>
                <w:rFonts w:ascii="Times New Roman" w:eastAsia="Times New Roman" w:hAnsi="Times New Roman" w:cs="Times New Roman"/>
                <w:color w:val="000000"/>
              </w:rPr>
            </w:pPr>
            <w:r w:rsidRPr="00D12197">
              <w:rPr>
                <w:rFonts w:ascii="Times New Roman" w:eastAsia="Times New Roman" w:hAnsi="Times New Roman" w:cs="Times New Roman"/>
                <w:color w:val="000000"/>
              </w:rPr>
              <w:t>ОБЩЕСТВО С ОГРАНИЧЕННОЙ ОТВЕТСТВЕННОСТЬЮ "ТЕХНОЛОГИЯ СТРОИТЕЛЬСТВА"</w:t>
            </w:r>
          </w:p>
        </w:tc>
        <w:tc>
          <w:tcPr>
            <w:tcW w:w="693" w:type="dxa"/>
            <w:tcBorders>
              <w:top w:val="nil"/>
              <w:left w:val="nil"/>
              <w:bottom w:val="nil"/>
              <w:right w:val="nil"/>
            </w:tcBorders>
            <w:shd w:val="clear" w:color="auto" w:fill="auto"/>
            <w:noWrap/>
            <w:hideMark/>
          </w:tcPr>
          <w:p w:rsidR="00E97D4D" w:rsidRPr="00D12197" w:rsidRDefault="00E97D4D" w:rsidP="00872962">
            <w:pPr>
              <w:spacing w:after="0" w:line="240" w:lineRule="auto"/>
              <w:rPr>
                <w:rFonts w:ascii="Times New Roman" w:eastAsia="Times New Roman" w:hAnsi="Times New Roman" w:cs="Times New Roman"/>
                <w:color w:val="000000"/>
              </w:rPr>
            </w:pPr>
            <w:r w:rsidRPr="00D12197">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E97D4D" w:rsidRPr="00D12197" w:rsidRDefault="00E97D4D" w:rsidP="00872962">
            <w:pPr>
              <w:spacing w:after="0" w:line="240" w:lineRule="auto"/>
              <w:rPr>
                <w:rFonts w:ascii="Times New Roman" w:eastAsia="Times New Roman" w:hAnsi="Times New Roman" w:cs="Times New Roman"/>
                <w:color w:val="000000"/>
              </w:rPr>
            </w:pPr>
            <w:r w:rsidRPr="00D12197">
              <w:rPr>
                <w:rFonts w:ascii="Times New Roman" w:eastAsia="Times New Roman" w:hAnsi="Times New Roman" w:cs="Times New Roman"/>
                <w:color w:val="000000"/>
              </w:rPr>
              <w:t xml:space="preserve">7722685187  </w:t>
            </w:r>
          </w:p>
        </w:tc>
      </w:tr>
    </w:tbl>
    <w:p w:rsidR="00E97D4D" w:rsidRDefault="00E97D4D" w:rsidP="00E97D4D">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18</w:t>
      </w:r>
      <w:r w:rsidRPr="00594206">
        <w:rPr>
          <w:rFonts w:ascii="Times New Roman" w:hAnsi="Times New Roman"/>
          <w:sz w:val="24"/>
          <w:szCs w:val="24"/>
        </w:rPr>
        <w:t>.12.2017</w:t>
      </w:r>
    </w:p>
    <w:p w:rsidR="00E97D4D" w:rsidRDefault="00E97D4D" w:rsidP="00E97D4D">
      <w:pPr>
        <w:pStyle w:val="a3"/>
        <w:spacing w:after="0" w:line="240" w:lineRule="auto"/>
        <w:ind w:left="0"/>
        <w:rPr>
          <w:rFonts w:ascii="Times New Roman" w:hAnsi="Times New Roman"/>
          <w:sz w:val="24"/>
          <w:szCs w:val="24"/>
        </w:rPr>
      </w:pPr>
    </w:p>
    <w:p w:rsidR="00E97D4D" w:rsidRPr="00E97D4D" w:rsidRDefault="00E97D4D" w:rsidP="00E97D4D">
      <w:pPr>
        <w:spacing w:after="0" w:line="240" w:lineRule="auto"/>
        <w:jc w:val="both"/>
        <w:rPr>
          <w:rFonts w:ascii="Times New Roman" w:hAnsi="Times New Roman" w:cs="Times New Roman"/>
          <w:sz w:val="24"/>
          <w:szCs w:val="24"/>
        </w:rPr>
      </w:pPr>
      <w:r w:rsidRPr="00E97D4D">
        <w:rPr>
          <w:rFonts w:ascii="Times New Roman" w:hAnsi="Times New Roman" w:cs="Times New Roman"/>
          <w:b/>
          <w:sz w:val="24"/>
          <w:szCs w:val="24"/>
        </w:rPr>
        <w:t xml:space="preserve">Решили: </w:t>
      </w:r>
      <w:r w:rsidRPr="00E97D4D">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132" w:type="dxa"/>
        <w:tblInd w:w="91" w:type="dxa"/>
        <w:tblLook w:val="04A0"/>
      </w:tblPr>
      <w:tblGrid>
        <w:gridCol w:w="6963"/>
        <w:gridCol w:w="736"/>
        <w:gridCol w:w="1433"/>
      </w:tblGrid>
      <w:tr w:rsidR="00E97D4D" w:rsidRPr="00E97D4D" w:rsidTr="00E97D4D">
        <w:trPr>
          <w:trHeight w:val="240"/>
        </w:trPr>
        <w:tc>
          <w:tcPr>
            <w:tcW w:w="6963"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s="Times New Roman"/>
                <w:color w:val="000000"/>
                <w:sz w:val="24"/>
                <w:szCs w:val="24"/>
              </w:rPr>
            </w:pPr>
            <w:r w:rsidRPr="00E97D4D">
              <w:rPr>
                <w:rFonts w:ascii="Times New Roman" w:hAnsi="Times New Roman" w:cs="Times New Roman"/>
                <w:color w:val="000000"/>
                <w:sz w:val="24"/>
                <w:szCs w:val="24"/>
              </w:rPr>
              <w:t xml:space="preserve">ОБЩЕСТВО С ОГРАНИЧЕННОЙ ОТВЕТСТВЕННОСТЬЮ </w:t>
            </w:r>
            <w:r w:rsidRPr="00E97D4D">
              <w:rPr>
                <w:rFonts w:ascii="Times New Roman" w:hAnsi="Times New Roman" w:cs="Times New Roman"/>
                <w:color w:val="000000"/>
                <w:sz w:val="24"/>
                <w:szCs w:val="24"/>
              </w:rPr>
              <w:lastRenderedPageBreak/>
              <w:t>"ОКС БУТАКОВСКИЙ"</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lastRenderedPageBreak/>
              <w:t>ИНН</w:t>
            </w:r>
          </w:p>
        </w:tc>
        <w:tc>
          <w:tcPr>
            <w:tcW w:w="1433"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7716545657</w:t>
            </w:r>
          </w:p>
        </w:tc>
      </w:tr>
      <w:tr w:rsidR="00E97D4D" w:rsidRPr="00E97D4D" w:rsidTr="00E97D4D">
        <w:trPr>
          <w:trHeight w:val="240"/>
        </w:trPr>
        <w:tc>
          <w:tcPr>
            <w:tcW w:w="6963"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s="Times New Roman"/>
                <w:color w:val="000000"/>
                <w:sz w:val="24"/>
                <w:szCs w:val="24"/>
              </w:rPr>
            </w:pPr>
            <w:r w:rsidRPr="00E97D4D">
              <w:rPr>
                <w:rFonts w:ascii="Times New Roman" w:hAnsi="Times New Roman" w:cs="Times New Roman"/>
                <w:color w:val="000000"/>
                <w:sz w:val="24"/>
                <w:szCs w:val="24"/>
              </w:rPr>
              <w:lastRenderedPageBreak/>
              <w:t>ОБЩЕСТВО С ОГРАНИЧЕННОЙ ОТВЕТСТВЕННОСТЬЮ "ПРОЕКТНОЕ БЮРО 2М"</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33"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 xml:space="preserve">7802411696  </w:t>
            </w:r>
          </w:p>
        </w:tc>
      </w:tr>
    </w:tbl>
    <w:p w:rsidR="00E97D4D" w:rsidRDefault="00E97D4D" w:rsidP="00E97D4D">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14</w:t>
      </w:r>
      <w:r w:rsidRPr="00594206">
        <w:rPr>
          <w:rFonts w:ascii="Times New Roman" w:hAnsi="Times New Roman"/>
          <w:sz w:val="24"/>
          <w:szCs w:val="24"/>
        </w:rPr>
        <w:t>.12.2017</w:t>
      </w:r>
    </w:p>
    <w:p w:rsidR="00E97D4D" w:rsidRDefault="00E97D4D" w:rsidP="00E97D4D">
      <w:pPr>
        <w:pStyle w:val="a3"/>
        <w:spacing w:after="0" w:line="240" w:lineRule="auto"/>
        <w:ind w:left="0"/>
        <w:rPr>
          <w:rFonts w:ascii="Times New Roman" w:hAnsi="Times New Roman"/>
          <w:sz w:val="24"/>
          <w:szCs w:val="24"/>
        </w:rPr>
      </w:pPr>
    </w:p>
    <w:p w:rsidR="00E97D4D" w:rsidRPr="000D3F47" w:rsidRDefault="00E97D4D" w:rsidP="00E97D4D">
      <w:pPr>
        <w:spacing w:after="0" w:line="240" w:lineRule="auto"/>
        <w:jc w:val="both"/>
        <w:rPr>
          <w:rFonts w:ascii="Times New Roman" w:hAnsi="Times New Roman" w:cs="Times New Roman"/>
        </w:rPr>
      </w:pPr>
      <w:r w:rsidRPr="000D3F47">
        <w:rPr>
          <w:rFonts w:ascii="Times New Roman" w:hAnsi="Times New Roman" w:cs="Times New Roman"/>
          <w:b/>
        </w:rPr>
        <w:t xml:space="preserve">Решили: </w:t>
      </w:r>
      <w:r w:rsidRPr="000D3F47">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741" w:type="dxa"/>
        <w:tblInd w:w="91" w:type="dxa"/>
        <w:tblLook w:val="04A0"/>
      </w:tblPr>
      <w:tblGrid>
        <w:gridCol w:w="6708"/>
        <w:gridCol w:w="693"/>
        <w:gridCol w:w="1340"/>
      </w:tblGrid>
      <w:tr w:rsidR="00E97D4D" w:rsidRPr="000D3F47" w:rsidTr="00E97D4D">
        <w:trPr>
          <w:trHeight w:val="240"/>
        </w:trPr>
        <w:tc>
          <w:tcPr>
            <w:tcW w:w="6708"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olor w:val="000000"/>
              </w:rPr>
            </w:pPr>
            <w:r w:rsidRPr="00E97D4D">
              <w:rPr>
                <w:rFonts w:ascii="Times New Roman" w:hAnsi="Times New Roman"/>
                <w:color w:val="000000"/>
              </w:rPr>
              <w:t>ОБЩЕСТВО С ОГРАНИЧЕННОЙ ОТВЕТСТВЕННОСТЬЮ "МЕГАПОЛИС"</w:t>
            </w:r>
          </w:p>
        </w:tc>
        <w:tc>
          <w:tcPr>
            <w:tcW w:w="693" w:type="dxa"/>
            <w:tcBorders>
              <w:top w:val="nil"/>
              <w:left w:val="nil"/>
              <w:bottom w:val="nil"/>
              <w:right w:val="nil"/>
            </w:tcBorders>
            <w:shd w:val="clear" w:color="auto" w:fill="auto"/>
            <w:noWrap/>
            <w:hideMark/>
          </w:tcPr>
          <w:p w:rsidR="00E97D4D" w:rsidRPr="000D3F47" w:rsidRDefault="00E97D4D" w:rsidP="00872962">
            <w:pPr>
              <w:spacing w:after="0" w:line="240" w:lineRule="auto"/>
              <w:rPr>
                <w:rFonts w:ascii="Times New Roman" w:eastAsia="Times New Roman" w:hAnsi="Times New Roman" w:cs="Times New Roman"/>
                <w:color w:val="000000"/>
              </w:rPr>
            </w:pPr>
            <w:r w:rsidRPr="000D3F47">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E97D4D" w:rsidRPr="000D3F47" w:rsidRDefault="00E97D4D" w:rsidP="00872962">
            <w:pPr>
              <w:spacing w:after="0" w:line="240" w:lineRule="auto"/>
              <w:rPr>
                <w:rFonts w:ascii="Times New Roman" w:eastAsia="Times New Roman" w:hAnsi="Times New Roman" w:cs="Times New Roman"/>
                <w:color w:val="000000"/>
              </w:rPr>
            </w:pPr>
            <w:r w:rsidRPr="000D3F47">
              <w:rPr>
                <w:rFonts w:ascii="Times New Roman" w:eastAsia="Times New Roman" w:hAnsi="Times New Roman" w:cs="Times New Roman"/>
                <w:color w:val="000000"/>
              </w:rPr>
              <w:t xml:space="preserve">3460060364  </w:t>
            </w:r>
          </w:p>
        </w:tc>
      </w:tr>
      <w:tr w:rsidR="00E97D4D" w:rsidRPr="000D3F47" w:rsidTr="00E97D4D">
        <w:trPr>
          <w:trHeight w:val="240"/>
        </w:trPr>
        <w:tc>
          <w:tcPr>
            <w:tcW w:w="6708"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olor w:val="000000"/>
              </w:rPr>
            </w:pPr>
            <w:r w:rsidRPr="00E97D4D">
              <w:rPr>
                <w:rFonts w:ascii="Times New Roman" w:hAnsi="Times New Roman"/>
                <w:color w:val="000000"/>
              </w:rPr>
              <w:t>ОБЩЕСТВО С ОГРАНИЧЕННОЙ ОТВЕТСТВЕННОСТЬЮ "ЮГПОЖСЕРВИС+"</w:t>
            </w:r>
          </w:p>
        </w:tc>
        <w:tc>
          <w:tcPr>
            <w:tcW w:w="693" w:type="dxa"/>
            <w:tcBorders>
              <w:top w:val="nil"/>
              <w:left w:val="nil"/>
              <w:bottom w:val="nil"/>
              <w:right w:val="nil"/>
            </w:tcBorders>
            <w:shd w:val="clear" w:color="auto" w:fill="auto"/>
            <w:noWrap/>
            <w:hideMark/>
          </w:tcPr>
          <w:p w:rsidR="00E97D4D" w:rsidRPr="000D3F47" w:rsidRDefault="00E97D4D" w:rsidP="00872962">
            <w:pPr>
              <w:spacing w:after="0" w:line="240" w:lineRule="auto"/>
              <w:rPr>
                <w:rFonts w:ascii="Times New Roman" w:eastAsia="Times New Roman" w:hAnsi="Times New Roman" w:cs="Times New Roman"/>
                <w:color w:val="000000"/>
              </w:rPr>
            </w:pPr>
            <w:r w:rsidRPr="000D3F47">
              <w:rPr>
                <w:rFonts w:ascii="Times New Roman" w:eastAsia="Times New Roman" w:hAnsi="Times New Roman" w:cs="Times New Roman"/>
                <w:color w:val="000000"/>
              </w:rPr>
              <w:t>ИНН</w:t>
            </w:r>
          </w:p>
        </w:tc>
        <w:tc>
          <w:tcPr>
            <w:tcW w:w="1340" w:type="dxa"/>
            <w:tcBorders>
              <w:top w:val="nil"/>
              <w:left w:val="nil"/>
              <w:bottom w:val="nil"/>
              <w:right w:val="nil"/>
            </w:tcBorders>
            <w:shd w:val="clear" w:color="auto" w:fill="auto"/>
            <w:noWrap/>
            <w:hideMark/>
          </w:tcPr>
          <w:p w:rsidR="00E97D4D" w:rsidRPr="000D3F47" w:rsidRDefault="00E97D4D" w:rsidP="00872962">
            <w:pPr>
              <w:spacing w:after="0" w:line="240" w:lineRule="auto"/>
              <w:rPr>
                <w:rFonts w:ascii="Times New Roman" w:eastAsia="Times New Roman" w:hAnsi="Times New Roman" w:cs="Times New Roman"/>
                <w:color w:val="000000"/>
              </w:rPr>
            </w:pPr>
            <w:r w:rsidRPr="000D3F47">
              <w:rPr>
                <w:rFonts w:ascii="Times New Roman" w:eastAsia="Times New Roman" w:hAnsi="Times New Roman" w:cs="Times New Roman"/>
                <w:color w:val="000000"/>
              </w:rPr>
              <w:t xml:space="preserve">2312177014  </w:t>
            </w:r>
          </w:p>
        </w:tc>
      </w:tr>
    </w:tbl>
    <w:p w:rsidR="00E97D4D" w:rsidRDefault="00E97D4D" w:rsidP="00E97D4D">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12</w:t>
      </w:r>
      <w:r w:rsidRPr="00594206">
        <w:rPr>
          <w:rFonts w:ascii="Times New Roman" w:hAnsi="Times New Roman"/>
          <w:sz w:val="24"/>
          <w:szCs w:val="24"/>
        </w:rPr>
        <w:t>.12.2017</w:t>
      </w:r>
    </w:p>
    <w:p w:rsidR="00E97D4D" w:rsidRDefault="00E97D4D" w:rsidP="00E97D4D">
      <w:pPr>
        <w:pStyle w:val="a3"/>
        <w:spacing w:after="0" w:line="240" w:lineRule="auto"/>
        <w:ind w:left="0"/>
        <w:rPr>
          <w:rFonts w:ascii="Times New Roman" w:hAnsi="Times New Roman"/>
          <w:sz w:val="24"/>
          <w:szCs w:val="24"/>
        </w:rPr>
      </w:pPr>
    </w:p>
    <w:p w:rsidR="00E97D4D" w:rsidRPr="00BE50EF" w:rsidRDefault="00E97D4D" w:rsidP="00E97D4D">
      <w:pPr>
        <w:spacing w:after="0" w:line="240" w:lineRule="auto"/>
        <w:jc w:val="both"/>
        <w:rPr>
          <w:rFonts w:ascii="Times New Roman" w:hAnsi="Times New Roman" w:cs="Times New Roman"/>
        </w:rPr>
      </w:pPr>
      <w:r w:rsidRPr="00BE50EF">
        <w:rPr>
          <w:rFonts w:ascii="Times New Roman" w:hAnsi="Times New Roman" w:cs="Times New Roman"/>
          <w:b/>
        </w:rPr>
        <w:t xml:space="preserve">Решили: </w:t>
      </w:r>
      <w:r w:rsidRPr="00BE50EF">
        <w:rPr>
          <w:rFonts w:ascii="Times New Roman" w:hAnsi="Times New Roman" w:cs="Times New Roman"/>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740" w:type="dxa"/>
        <w:tblInd w:w="91" w:type="dxa"/>
        <w:tblLook w:val="04A0"/>
      </w:tblPr>
      <w:tblGrid>
        <w:gridCol w:w="6511"/>
        <w:gridCol w:w="693"/>
        <w:gridCol w:w="1536"/>
      </w:tblGrid>
      <w:tr w:rsidR="00E97D4D" w:rsidRPr="00BE50EF" w:rsidTr="00E97D4D">
        <w:trPr>
          <w:trHeight w:val="240"/>
        </w:trPr>
        <w:tc>
          <w:tcPr>
            <w:tcW w:w="6511"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olor w:val="000000"/>
              </w:rPr>
            </w:pPr>
            <w:r w:rsidRPr="00E97D4D">
              <w:rPr>
                <w:rFonts w:ascii="Times New Roman" w:hAnsi="Times New Roman"/>
                <w:color w:val="000000"/>
              </w:rPr>
              <w:t>ИНДИВИДУАЛЬНЫЙ ПРЕДПРИНИМАТЕЛЬ ФАТИН ВАЛЕРИЙ ЮРЬЕВИЧ</w:t>
            </w:r>
          </w:p>
        </w:tc>
        <w:tc>
          <w:tcPr>
            <w:tcW w:w="693" w:type="dxa"/>
            <w:tcBorders>
              <w:top w:val="nil"/>
              <w:left w:val="nil"/>
              <w:bottom w:val="nil"/>
              <w:right w:val="nil"/>
            </w:tcBorders>
            <w:shd w:val="clear" w:color="auto" w:fill="auto"/>
            <w:noWrap/>
            <w:hideMark/>
          </w:tcPr>
          <w:p w:rsidR="00E97D4D" w:rsidRPr="00BE50EF" w:rsidRDefault="00E97D4D" w:rsidP="00872962">
            <w:pPr>
              <w:spacing w:after="0" w:line="240" w:lineRule="auto"/>
              <w:rPr>
                <w:rFonts w:ascii="Times New Roman" w:eastAsia="Times New Roman" w:hAnsi="Times New Roman" w:cs="Times New Roman"/>
                <w:color w:val="000000"/>
              </w:rPr>
            </w:pPr>
            <w:r w:rsidRPr="00BE50EF">
              <w:rPr>
                <w:rFonts w:ascii="Times New Roman" w:eastAsia="Times New Roman" w:hAnsi="Times New Roman" w:cs="Times New Roman"/>
                <w:color w:val="000000"/>
              </w:rPr>
              <w:t>ИНН</w:t>
            </w:r>
          </w:p>
        </w:tc>
        <w:tc>
          <w:tcPr>
            <w:tcW w:w="1536" w:type="dxa"/>
            <w:tcBorders>
              <w:top w:val="nil"/>
              <w:left w:val="nil"/>
              <w:bottom w:val="nil"/>
              <w:right w:val="nil"/>
            </w:tcBorders>
            <w:shd w:val="clear" w:color="auto" w:fill="auto"/>
            <w:noWrap/>
            <w:hideMark/>
          </w:tcPr>
          <w:p w:rsidR="00E97D4D" w:rsidRPr="00BE50EF" w:rsidRDefault="00E97D4D" w:rsidP="00872962">
            <w:pPr>
              <w:spacing w:after="0" w:line="240" w:lineRule="auto"/>
              <w:rPr>
                <w:rFonts w:ascii="Times New Roman" w:eastAsia="Times New Roman" w:hAnsi="Times New Roman" w:cs="Times New Roman"/>
                <w:color w:val="000000"/>
              </w:rPr>
            </w:pPr>
            <w:r w:rsidRPr="00BE50EF">
              <w:rPr>
                <w:rFonts w:ascii="Times New Roman" w:eastAsia="Times New Roman" w:hAnsi="Times New Roman" w:cs="Times New Roman"/>
                <w:color w:val="000000"/>
              </w:rPr>
              <w:t>771526750690</w:t>
            </w:r>
          </w:p>
        </w:tc>
      </w:tr>
      <w:tr w:rsidR="00E97D4D" w:rsidRPr="00BE50EF" w:rsidTr="00E97D4D">
        <w:trPr>
          <w:trHeight w:val="240"/>
        </w:trPr>
        <w:tc>
          <w:tcPr>
            <w:tcW w:w="6511"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olor w:val="000000"/>
              </w:rPr>
            </w:pPr>
            <w:r w:rsidRPr="00E97D4D">
              <w:rPr>
                <w:rFonts w:ascii="Times New Roman" w:hAnsi="Times New Roman"/>
                <w:color w:val="000000"/>
              </w:rPr>
              <w:t>ОБЩЕСТВО С ОГРАНИЧЕННОЙ ОТВЕТСТВЕННОСТЬЮ "ФИРМА СТРЕЛА"</w:t>
            </w:r>
          </w:p>
        </w:tc>
        <w:tc>
          <w:tcPr>
            <w:tcW w:w="693" w:type="dxa"/>
            <w:tcBorders>
              <w:top w:val="nil"/>
              <w:left w:val="nil"/>
              <w:bottom w:val="nil"/>
              <w:right w:val="nil"/>
            </w:tcBorders>
            <w:shd w:val="clear" w:color="auto" w:fill="auto"/>
            <w:noWrap/>
            <w:hideMark/>
          </w:tcPr>
          <w:p w:rsidR="00E97D4D" w:rsidRPr="00BE50EF" w:rsidRDefault="00E97D4D" w:rsidP="00872962">
            <w:pPr>
              <w:spacing w:after="0" w:line="240" w:lineRule="auto"/>
              <w:rPr>
                <w:rFonts w:ascii="Times New Roman" w:eastAsia="Times New Roman" w:hAnsi="Times New Roman" w:cs="Times New Roman"/>
                <w:color w:val="000000"/>
              </w:rPr>
            </w:pPr>
            <w:r w:rsidRPr="00BE50EF">
              <w:rPr>
                <w:rFonts w:ascii="Times New Roman" w:eastAsia="Times New Roman" w:hAnsi="Times New Roman" w:cs="Times New Roman"/>
                <w:color w:val="000000"/>
              </w:rPr>
              <w:t>ИНН</w:t>
            </w:r>
          </w:p>
        </w:tc>
        <w:tc>
          <w:tcPr>
            <w:tcW w:w="1536" w:type="dxa"/>
            <w:tcBorders>
              <w:top w:val="nil"/>
              <w:left w:val="nil"/>
              <w:bottom w:val="nil"/>
              <w:right w:val="nil"/>
            </w:tcBorders>
            <w:shd w:val="clear" w:color="auto" w:fill="auto"/>
            <w:noWrap/>
            <w:hideMark/>
          </w:tcPr>
          <w:p w:rsidR="00E97D4D" w:rsidRPr="00BE50EF" w:rsidRDefault="00E97D4D" w:rsidP="00872962">
            <w:pPr>
              <w:spacing w:after="0" w:line="240" w:lineRule="auto"/>
              <w:rPr>
                <w:rFonts w:ascii="Times New Roman" w:eastAsia="Times New Roman" w:hAnsi="Times New Roman" w:cs="Times New Roman"/>
                <w:color w:val="000000"/>
              </w:rPr>
            </w:pPr>
            <w:r w:rsidRPr="00BE50EF">
              <w:rPr>
                <w:rFonts w:ascii="Times New Roman" w:eastAsia="Times New Roman" w:hAnsi="Times New Roman" w:cs="Times New Roman"/>
                <w:color w:val="000000"/>
              </w:rPr>
              <w:t xml:space="preserve">2511062667  </w:t>
            </w:r>
          </w:p>
        </w:tc>
      </w:tr>
      <w:tr w:rsidR="00E97D4D" w:rsidRPr="00BE50EF" w:rsidTr="00E97D4D">
        <w:trPr>
          <w:trHeight w:val="480"/>
        </w:trPr>
        <w:tc>
          <w:tcPr>
            <w:tcW w:w="6511"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olor w:val="000000"/>
              </w:rPr>
            </w:pPr>
            <w:r w:rsidRPr="00E97D4D">
              <w:rPr>
                <w:rFonts w:ascii="Times New Roman" w:hAnsi="Times New Roman"/>
                <w:color w:val="000000"/>
              </w:rPr>
              <w:t>ОБЩЕСТВО С ОГРАНИЧЕННОЙ ОТВЕТСТВЕННОСТЬЮ "ПРОЕКТНО-СТРОИТЕЛЬНАЯ КОМПАНИЯ  "РЕГИОНБИЛДИНГСИСТЕМЫ"</w:t>
            </w:r>
          </w:p>
        </w:tc>
        <w:tc>
          <w:tcPr>
            <w:tcW w:w="693" w:type="dxa"/>
            <w:tcBorders>
              <w:top w:val="nil"/>
              <w:left w:val="nil"/>
              <w:bottom w:val="nil"/>
              <w:right w:val="nil"/>
            </w:tcBorders>
            <w:shd w:val="clear" w:color="auto" w:fill="auto"/>
            <w:noWrap/>
            <w:hideMark/>
          </w:tcPr>
          <w:p w:rsidR="00E97D4D" w:rsidRPr="00BE50EF" w:rsidRDefault="00E97D4D" w:rsidP="00872962">
            <w:pPr>
              <w:spacing w:after="0" w:line="240" w:lineRule="auto"/>
              <w:rPr>
                <w:rFonts w:ascii="Times New Roman" w:eastAsia="Times New Roman" w:hAnsi="Times New Roman" w:cs="Times New Roman"/>
                <w:color w:val="000000"/>
              </w:rPr>
            </w:pPr>
            <w:r w:rsidRPr="00BE50EF">
              <w:rPr>
                <w:rFonts w:ascii="Times New Roman" w:eastAsia="Times New Roman" w:hAnsi="Times New Roman" w:cs="Times New Roman"/>
                <w:color w:val="000000"/>
              </w:rPr>
              <w:t>ИНН</w:t>
            </w:r>
          </w:p>
        </w:tc>
        <w:tc>
          <w:tcPr>
            <w:tcW w:w="1536" w:type="dxa"/>
            <w:tcBorders>
              <w:top w:val="nil"/>
              <w:left w:val="nil"/>
              <w:bottom w:val="nil"/>
              <w:right w:val="nil"/>
            </w:tcBorders>
            <w:shd w:val="clear" w:color="auto" w:fill="auto"/>
            <w:noWrap/>
            <w:hideMark/>
          </w:tcPr>
          <w:p w:rsidR="00E97D4D" w:rsidRPr="00BE50EF" w:rsidRDefault="00E97D4D" w:rsidP="00872962">
            <w:pPr>
              <w:spacing w:after="0" w:line="240" w:lineRule="auto"/>
              <w:rPr>
                <w:rFonts w:ascii="Times New Roman" w:eastAsia="Times New Roman" w:hAnsi="Times New Roman" w:cs="Times New Roman"/>
                <w:color w:val="000000"/>
              </w:rPr>
            </w:pPr>
            <w:r w:rsidRPr="00BE50EF">
              <w:rPr>
                <w:rFonts w:ascii="Times New Roman" w:eastAsia="Times New Roman" w:hAnsi="Times New Roman" w:cs="Times New Roman"/>
                <w:color w:val="000000"/>
              </w:rPr>
              <w:t>6312100756</w:t>
            </w:r>
          </w:p>
        </w:tc>
      </w:tr>
    </w:tbl>
    <w:p w:rsidR="00E97D4D" w:rsidRDefault="00E97D4D" w:rsidP="00E97D4D">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11</w:t>
      </w:r>
      <w:r w:rsidRPr="00594206">
        <w:rPr>
          <w:rFonts w:ascii="Times New Roman" w:hAnsi="Times New Roman"/>
          <w:sz w:val="24"/>
          <w:szCs w:val="24"/>
        </w:rPr>
        <w:t>.12.2017</w:t>
      </w:r>
    </w:p>
    <w:p w:rsidR="00E97D4D" w:rsidRDefault="00E97D4D" w:rsidP="00E97D4D">
      <w:pPr>
        <w:pStyle w:val="a3"/>
        <w:spacing w:after="0" w:line="240" w:lineRule="auto"/>
        <w:ind w:left="0"/>
        <w:rPr>
          <w:rFonts w:ascii="Times New Roman" w:hAnsi="Times New Roman"/>
          <w:sz w:val="24"/>
          <w:szCs w:val="24"/>
        </w:rPr>
      </w:pPr>
    </w:p>
    <w:p w:rsidR="00E97D4D" w:rsidRPr="00E97D4D" w:rsidRDefault="00E97D4D" w:rsidP="00E97D4D">
      <w:pPr>
        <w:spacing w:after="0" w:line="240" w:lineRule="auto"/>
        <w:jc w:val="both"/>
        <w:rPr>
          <w:rFonts w:ascii="Times New Roman" w:hAnsi="Times New Roman" w:cs="Times New Roman"/>
          <w:sz w:val="24"/>
          <w:szCs w:val="24"/>
        </w:rPr>
      </w:pPr>
      <w:r w:rsidRPr="00E97D4D">
        <w:rPr>
          <w:rFonts w:ascii="Times New Roman" w:hAnsi="Times New Roman" w:cs="Times New Roman"/>
          <w:b/>
          <w:sz w:val="24"/>
          <w:szCs w:val="24"/>
        </w:rPr>
        <w:t xml:space="preserve">Решили: </w:t>
      </w:r>
      <w:r w:rsidRPr="00E97D4D">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9613" w:type="dxa"/>
        <w:tblLook w:val="04A0"/>
      </w:tblPr>
      <w:tblGrid>
        <w:gridCol w:w="6184"/>
        <w:gridCol w:w="736"/>
        <w:gridCol w:w="2693"/>
      </w:tblGrid>
      <w:tr w:rsidR="00E97D4D" w:rsidRPr="00E97D4D" w:rsidTr="00872962">
        <w:trPr>
          <w:trHeight w:val="240"/>
        </w:trPr>
        <w:tc>
          <w:tcPr>
            <w:tcW w:w="6288"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s="Times New Roman"/>
                <w:color w:val="000000"/>
                <w:sz w:val="24"/>
                <w:szCs w:val="24"/>
              </w:rPr>
            </w:pPr>
            <w:r w:rsidRPr="00E97D4D">
              <w:rPr>
                <w:rFonts w:ascii="Times New Roman" w:hAnsi="Times New Roman" w:cs="Times New Roman"/>
                <w:color w:val="000000"/>
                <w:sz w:val="24"/>
                <w:szCs w:val="24"/>
              </w:rPr>
              <w:t>ОБЩЕСТВО С ОГРАНИЧЕННОЙ ОТВЕТСТВЕННОСТЬЮ "ТЭПС"</w:t>
            </w:r>
          </w:p>
        </w:tc>
        <w:tc>
          <w:tcPr>
            <w:tcW w:w="632"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2693" w:type="dxa"/>
            <w:tcBorders>
              <w:top w:val="nil"/>
              <w:left w:val="nil"/>
              <w:bottom w:val="nil"/>
              <w:right w:val="nil"/>
            </w:tcBorders>
            <w:shd w:val="clear" w:color="auto" w:fill="auto"/>
            <w:noWrap/>
            <w:hideMark/>
          </w:tcPr>
          <w:p w:rsidR="00E97D4D" w:rsidRPr="00E97D4D" w:rsidRDefault="00E97D4D" w:rsidP="00872962">
            <w:pPr>
              <w:spacing w:after="0" w:line="240" w:lineRule="auto"/>
              <w:ind w:left="317" w:hanging="317"/>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7811403490</w:t>
            </w:r>
          </w:p>
        </w:tc>
      </w:tr>
      <w:tr w:rsidR="00E97D4D" w:rsidRPr="00E97D4D" w:rsidTr="00872962">
        <w:trPr>
          <w:trHeight w:val="480"/>
        </w:trPr>
        <w:tc>
          <w:tcPr>
            <w:tcW w:w="6288"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s="Times New Roman"/>
                <w:color w:val="000000"/>
                <w:sz w:val="24"/>
                <w:szCs w:val="24"/>
              </w:rPr>
            </w:pPr>
            <w:r w:rsidRPr="00E97D4D">
              <w:rPr>
                <w:rFonts w:ascii="Times New Roman" w:hAnsi="Times New Roman" w:cs="Times New Roman"/>
                <w:color w:val="000000"/>
                <w:sz w:val="24"/>
                <w:szCs w:val="24"/>
              </w:rPr>
              <w:t>ОБЩЕСТВО С ОГРАНИЧЕННОЙ ОТВЕТСТВЕННОСТЬЮ "РМНТК- ТЕРМИЧЕСКИЕ СИСТЕМЫ"</w:t>
            </w:r>
          </w:p>
        </w:tc>
        <w:tc>
          <w:tcPr>
            <w:tcW w:w="632"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2693" w:type="dxa"/>
            <w:tcBorders>
              <w:top w:val="nil"/>
              <w:left w:val="nil"/>
              <w:bottom w:val="nil"/>
              <w:right w:val="nil"/>
            </w:tcBorders>
            <w:shd w:val="clear" w:color="auto" w:fill="auto"/>
            <w:noWrap/>
            <w:hideMark/>
          </w:tcPr>
          <w:p w:rsidR="00E97D4D" w:rsidRPr="00E97D4D" w:rsidRDefault="00E97D4D" w:rsidP="00872962">
            <w:pPr>
              <w:spacing w:after="0" w:line="240" w:lineRule="auto"/>
              <w:ind w:left="317" w:hanging="317"/>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1832075137</w:t>
            </w:r>
          </w:p>
        </w:tc>
      </w:tr>
    </w:tbl>
    <w:p w:rsidR="00E97D4D" w:rsidRDefault="00E97D4D" w:rsidP="00E97D4D">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07</w:t>
      </w:r>
      <w:r w:rsidRPr="00594206">
        <w:rPr>
          <w:rFonts w:ascii="Times New Roman" w:hAnsi="Times New Roman"/>
          <w:sz w:val="24"/>
          <w:szCs w:val="24"/>
        </w:rPr>
        <w:t>.12.2017</w:t>
      </w:r>
    </w:p>
    <w:p w:rsidR="00E97D4D" w:rsidRDefault="00E97D4D" w:rsidP="00594206">
      <w:pPr>
        <w:pStyle w:val="a3"/>
        <w:spacing w:after="0" w:line="240" w:lineRule="auto"/>
        <w:ind w:left="0"/>
        <w:rPr>
          <w:rFonts w:ascii="Times New Roman" w:hAnsi="Times New Roman"/>
          <w:sz w:val="24"/>
          <w:szCs w:val="24"/>
        </w:rPr>
      </w:pPr>
    </w:p>
    <w:p w:rsidR="00E97D4D" w:rsidRPr="00E97D4D" w:rsidRDefault="00E97D4D" w:rsidP="00E97D4D">
      <w:pPr>
        <w:spacing w:after="0" w:line="240" w:lineRule="auto"/>
        <w:jc w:val="both"/>
        <w:rPr>
          <w:rFonts w:ascii="Times New Roman" w:hAnsi="Times New Roman" w:cs="Times New Roman"/>
          <w:sz w:val="24"/>
          <w:szCs w:val="24"/>
        </w:rPr>
      </w:pPr>
      <w:r w:rsidRPr="00E97D4D">
        <w:rPr>
          <w:rFonts w:ascii="Times New Roman" w:hAnsi="Times New Roman" w:cs="Times New Roman"/>
          <w:b/>
          <w:sz w:val="24"/>
          <w:szCs w:val="24"/>
        </w:rPr>
        <w:t xml:space="preserve">Решили: </w:t>
      </w:r>
      <w:r w:rsidRPr="00E97D4D">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следующие организации: </w:t>
      </w:r>
    </w:p>
    <w:tbl>
      <w:tblPr>
        <w:tblW w:w="8740" w:type="dxa"/>
        <w:tblInd w:w="91" w:type="dxa"/>
        <w:tblLook w:val="04A0"/>
      </w:tblPr>
      <w:tblGrid>
        <w:gridCol w:w="6588"/>
        <w:gridCol w:w="736"/>
        <w:gridCol w:w="1416"/>
      </w:tblGrid>
      <w:tr w:rsidR="00E97D4D" w:rsidRPr="00E97D4D" w:rsidTr="00E97D4D">
        <w:trPr>
          <w:trHeight w:val="240"/>
        </w:trPr>
        <w:tc>
          <w:tcPr>
            <w:tcW w:w="6768" w:type="dxa"/>
            <w:tcBorders>
              <w:top w:val="nil"/>
              <w:left w:val="nil"/>
              <w:bottom w:val="nil"/>
              <w:right w:val="nil"/>
            </w:tcBorders>
            <w:shd w:val="clear" w:color="000000" w:fill="FFFFFF"/>
            <w:hideMark/>
          </w:tcPr>
          <w:p w:rsidR="00E97D4D" w:rsidRPr="00E97D4D" w:rsidRDefault="00E97D4D" w:rsidP="00E97D4D">
            <w:pPr>
              <w:spacing w:after="0" w:line="240" w:lineRule="auto"/>
              <w:ind w:left="360"/>
              <w:rPr>
                <w:rFonts w:ascii="Times New Roman" w:hAnsi="Times New Roman" w:cs="Times New Roman"/>
                <w:color w:val="000000"/>
                <w:sz w:val="24"/>
                <w:szCs w:val="24"/>
              </w:rPr>
            </w:pPr>
            <w:r w:rsidRPr="00E97D4D">
              <w:rPr>
                <w:rFonts w:ascii="Times New Roman" w:hAnsi="Times New Roman" w:cs="Times New Roman"/>
                <w:color w:val="000000"/>
                <w:sz w:val="24"/>
                <w:szCs w:val="24"/>
              </w:rPr>
              <w:t>ОБЩЕСТВО С ОГРАНИЧЕННОЙ ОТВЕТСТВЕННОСТЬЮ "АМД ИНЖИНИРИНГ"</w:t>
            </w:r>
          </w:p>
        </w:tc>
        <w:tc>
          <w:tcPr>
            <w:tcW w:w="632" w:type="dxa"/>
            <w:tcBorders>
              <w:top w:val="nil"/>
              <w:left w:val="nil"/>
              <w:bottom w:val="nil"/>
              <w:right w:val="nil"/>
            </w:tcBorders>
            <w:shd w:val="clear" w:color="000000" w:fill="FFFFFF"/>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340" w:type="dxa"/>
            <w:tcBorders>
              <w:top w:val="nil"/>
              <w:left w:val="nil"/>
              <w:bottom w:val="nil"/>
              <w:right w:val="nil"/>
            </w:tcBorders>
            <w:shd w:val="clear" w:color="000000" w:fill="FFFFFF"/>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 xml:space="preserve">7802751300  </w:t>
            </w:r>
          </w:p>
        </w:tc>
      </w:tr>
      <w:tr w:rsidR="00E97D4D" w:rsidRPr="00E97D4D" w:rsidTr="00E97D4D">
        <w:trPr>
          <w:trHeight w:val="240"/>
        </w:trPr>
        <w:tc>
          <w:tcPr>
            <w:tcW w:w="6768" w:type="dxa"/>
            <w:tcBorders>
              <w:top w:val="nil"/>
              <w:left w:val="nil"/>
              <w:bottom w:val="nil"/>
              <w:right w:val="nil"/>
            </w:tcBorders>
            <w:shd w:val="clear" w:color="000000" w:fill="FFFFFF"/>
            <w:hideMark/>
          </w:tcPr>
          <w:p w:rsidR="00E97D4D" w:rsidRPr="00E97D4D" w:rsidRDefault="00E97D4D" w:rsidP="00E97D4D">
            <w:pPr>
              <w:spacing w:after="0" w:line="240" w:lineRule="auto"/>
              <w:ind w:left="360"/>
              <w:rPr>
                <w:rFonts w:ascii="Times New Roman" w:hAnsi="Times New Roman" w:cs="Times New Roman"/>
                <w:color w:val="000000"/>
                <w:sz w:val="24"/>
                <w:szCs w:val="24"/>
              </w:rPr>
            </w:pPr>
            <w:r w:rsidRPr="00E97D4D">
              <w:rPr>
                <w:rFonts w:ascii="Times New Roman" w:hAnsi="Times New Roman" w:cs="Times New Roman"/>
                <w:color w:val="000000"/>
                <w:sz w:val="24"/>
                <w:szCs w:val="24"/>
              </w:rPr>
              <w:t>ОБЩЕСТВО С ОГРАНИЧЕННОЙ ОТВЕТСТВЕННОСТЬЮ "ПИРИТ ТЕХНОЛОДЖИ"</w:t>
            </w:r>
          </w:p>
        </w:tc>
        <w:tc>
          <w:tcPr>
            <w:tcW w:w="632" w:type="dxa"/>
            <w:tcBorders>
              <w:top w:val="nil"/>
              <w:left w:val="nil"/>
              <w:bottom w:val="nil"/>
              <w:right w:val="nil"/>
            </w:tcBorders>
            <w:shd w:val="clear" w:color="000000" w:fill="FFFFFF"/>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340" w:type="dxa"/>
            <w:tcBorders>
              <w:top w:val="nil"/>
              <w:left w:val="nil"/>
              <w:bottom w:val="nil"/>
              <w:right w:val="nil"/>
            </w:tcBorders>
            <w:shd w:val="clear" w:color="000000" w:fill="FFFFFF"/>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7820306084</w:t>
            </w:r>
          </w:p>
        </w:tc>
      </w:tr>
      <w:tr w:rsidR="00E97D4D" w:rsidRPr="00E97D4D" w:rsidTr="00E97D4D">
        <w:trPr>
          <w:trHeight w:val="240"/>
        </w:trPr>
        <w:tc>
          <w:tcPr>
            <w:tcW w:w="6768"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s="Times New Roman"/>
                <w:color w:val="000000"/>
                <w:sz w:val="24"/>
                <w:szCs w:val="24"/>
              </w:rPr>
            </w:pPr>
            <w:r w:rsidRPr="00E97D4D">
              <w:rPr>
                <w:rFonts w:ascii="Times New Roman" w:hAnsi="Times New Roman" w:cs="Times New Roman"/>
                <w:color w:val="000000"/>
                <w:sz w:val="24"/>
                <w:szCs w:val="24"/>
              </w:rPr>
              <w:t>ОБЩЕСТВО С ОГРАНИЧЕННОЙ ОТВЕТСТВЕННОСТЬЮ "ЭКСПЕРТ"</w:t>
            </w:r>
          </w:p>
        </w:tc>
        <w:tc>
          <w:tcPr>
            <w:tcW w:w="632"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340"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 xml:space="preserve">5190934460  </w:t>
            </w:r>
          </w:p>
        </w:tc>
      </w:tr>
    </w:tbl>
    <w:p w:rsidR="00E97D4D" w:rsidRDefault="00E97D4D" w:rsidP="00594206">
      <w:pPr>
        <w:pStyle w:val="a3"/>
        <w:spacing w:after="0" w:line="240" w:lineRule="auto"/>
        <w:ind w:left="0"/>
        <w:rPr>
          <w:rFonts w:ascii="Times New Roman" w:hAnsi="Times New Roman"/>
          <w:sz w:val="24"/>
          <w:szCs w:val="24"/>
        </w:rPr>
      </w:pPr>
    </w:p>
    <w:p w:rsidR="00E97D4D" w:rsidRDefault="00E97D4D" w:rsidP="00E97D4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06</w:t>
      </w:r>
      <w:r w:rsidRPr="00594206">
        <w:rPr>
          <w:rFonts w:ascii="Times New Roman" w:hAnsi="Times New Roman"/>
          <w:sz w:val="24"/>
          <w:szCs w:val="24"/>
        </w:rPr>
        <w:t>.12.2017</w:t>
      </w:r>
    </w:p>
    <w:p w:rsidR="00E97D4D" w:rsidRDefault="00E97D4D" w:rsidP="00E97D4D">
      <w:pPr>
        <w:pStyle w:val="a3"/>
        <w:spacing w:after="0" w:line="240" w:lineRule="auto"/>
        <w:ind w:left="0"/>
        <w:rPr>
          <w:rFonts w:ascii="Times New Roman" w:hAnsi="Times New Roman"/>
          <w:sz w:val="24"/>
          <w:szCs w:val="24"/>
        </w:rPr>
      </w:pPr>
    </w:p>
    <w:p w:rsidR="00E97D4D" w:rsidRPr="00E97D4D" w:rsidRDefault="00E97D4D" w:rsidP="00E97D4D">
      <w:pPr>
        <w:spacing w:after="0" w:line="240" w:lineRule="auto"/>
        <w:jc w:val="both"/>
        <w:rPr>
          <w:rFonts w:ascii="Times New Roman" w:hAnsi="Times New Roman" w:cs="Times New Roman"/>
          <w:sz w:val="24"/>
          <w:szCs w:val="24"/>
        </w:rPr>
      </w:pPr>
      <w:r w:rsidRPr="00E97D4D">
        <w:rPr>
          <w:rFonts w:ascii="Times New Roman" w:hAnsi="Times New Roman" w:cs="Times New Roman"/>
          <w:b/>
          <w:sz w:val="24"/>
          <w:szCs w:val="24"/>
        </w:rPr>
        <w:t xml:space="preserve">Решили: </w:t>
      </w:r>
      <w:r w:rsidRPr="00E97D4D">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189" w:type="dxa"/>
        <w:tblInd w:w="91" w:type="dxa"/>
        <w:tblLook w:val="04A0"/>
      </w:tblPr>
      <w:tblGrid>
        <w:gridCol w:w="7037"/>
        <w:gridCol w:w="736"/>
        <w:gridCol w:w="1416"/>
      </w:tblGrid>
      <w:tr w:rsidR="00E97D4D" w:rsidRPr="00E97D4D" w:rsidTr="00E97D4D">
        <w:trPr>
          <w:trHeight w:val="240"/>
        </w:trPr>
        <w:tc>
          <w:tcPr>
            <w:tcW w:w="7037" w:type="dxa"/>
            <w:tcBorders>
              <w:top w:val="nil"/>
              <w:left w:val="nil"/>
              <w:bottom w:val="nil"/>
              <w:right w:val="nil"/>
            </w:tcBorders>
            <w:shd w:val="clear" w:color="auto" w:fill="auto"/>
            <w:noWrap/>
            <w:hideMark/>
          </w:tcPr>
          <w:p w:rsidR="00E97D4D" w:rsidRPr="00E97D4D" w:rsidRDefault="00E97D4D" w:rsidP="00E97D4D">
            <w:pPr>
              <w:spacing w:after="0" w:line="240" w:lineRule="auto"/>
              <w:ind w:left="360"/>
              <w:rPr>
                <w:rFonts w:ascii="Times New Roman" w:hAnsi="Times New Roman"/>
                <w:color w:val="000000"/>
                <w:sz w:val="24"/>
                <w:szCs w:val="24"/>
              </w:rPr>
            </w:pPr>
            <w:r w:rsidRPr="00E97D4D">
              <w:rPr>
                <w:rFonts w:ascii="Times New Roman" w:hAnsi="Times New Roman"/>
                <w:color w:val="000000"/>
                <w:sz w:val="24"/>
                <w:szCs w:val="24"/>
              </w:rPr>
              <w:t>ОБЩЕСТВО С ОГРАНИЧЕННОЙ ОТВЕТСТВЕННОСТЬЮ "КЕНТАВР"</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 xml:space="preserve">4823039642  </w:t>
            </w:r>
          </w:p>
        </w:tc>
      </w:tr>
      <w:tr w:rsidR="00E97D4D" w:rsidRPr="00E97D4D" w:rsidTr="00E97D4D">
        <w:trPr>
          <w:trHeight w:val="240"/>
        </w:trPr>
        <w:tc>
          <w:tcPr>
            <w:tcW w:w="7037" w:type="dxa"/>
            <w:tcBorders>
              <w:top w:val="nil"/>
              <w:left w:val="nil"/>
              <w:bottom w:val="nil"/>
              <w:right w:val="nil"/>
            </w:tcBorders>
            <w:shd w:val="clear" w:color="auto" w:fill="auto"/>
            <w:noWrap/>
            <w:hideMark/>
          </w:tcPr>
          <w:p w:rsidR="00E97D4D" w:rsidRPr="00E97D4D" w:rsidRDefault="00E97D4D" w:rsidP="00E97D4D">
            <w:pPr>
              <w:spacing w:after="0" w:line="240" w:lineRule="auto"/>
              <w:ind w:left="360"/>
              <w:rPr>
                <w:rFonts w:ascii="Times New Roman" w:hAnsi="Times New Roman"/>
                <w:color w:val="000000"/>
                <w:sz w:val="24"/>
                <w:szCs w:val="24"/>
              </w:rPr>
            </w:pPr>
            <w:r w:rsidRPr="00E97D4D">
              <w:rPr>
                <w:rFonts w:ascii="Times New Roman" w:hAnsi="Times New Roman"/>
                <w:color w:val="000000"/>
                <w:sz w:val="24"/>
                <w:szCs w:val="24"/>
              </w:rPr>
              <w:lastRenderedPageBreak/>
              <w:t>ОБЩЕСТВО С ОГРАНИЧЕННОЙ ОТВЕТСТВЕННОСТЬЮ "СТРОИТЕЛЬНЫЙ КОНТИНЕНТ"</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 xml:space="preserve">5029093945  </w:t>
            </w:r>
          </w:p>
        </w:tc>
      </w:tr>
      <w:tr w:rsidR="00E97D4D" w:rsidRPr="00E97D4D" w:rsidTr="00E97D4D">
        <w:trPr>
          <w:trHeight w:val="240"/>
        </w:trPr>
        <w:tc>
          <w:tcPr>
            <w:tcW w:w="7037" w:type="dxa"/>
            <w:tcBorders>
              <w:top w:val="nil"/>
              <w:left w:val="nil"/>
              <w:bottom w:val="nil"/>
              <w:right w:val="nil"/>
            </w:tcBorders>
            <w:shd w:val="clear" w:color="auto" w:fill="auto"/>
            <w:noWrap/>
            <w:hideMark/>
          </w:tcPr>
          <w:p w:rsidR="00E97D4D" w:rsidRPr="00E97D4D" w:rsidRDefault="00E97D4D" w:rsidP="00E97D4D">
            <w:pPr>
              <w:spacing w:after="0" w:line="240" w:lineRule="auto"/>
              <w:ind w:left="360"/>
              <w:rPr>
                <w:rFonts w:ascii="Times New Roman" w:hAnsi="Times New Roman"/>
                <w:color w:val="000000"/>
                <w:sz w:val="24"/>
                <w:szCs w:val="24"/>
              </w:rPr>
            </w:pPr>
            <w:r w:rsidRPr="00E97D4D">
              <w:rPr>
                <w:rFonts w:ascii="Times New Roman" w:hAnsi="Times New Roman"/>
                <w:color w:val="000000"/>
                <w:sz w:val="24"/>
                <w:szCs w:val="24"/>
              </w:rPr>
              <w:t>ОБЩЕСТВО С ОГРАНИЧЕННОЙ ОТВЕТСТВЕННОСТЬЮ "АЛЬТЕРНАТИВНЫЕ ЭНЕРГОСИСТЕМЫ"</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1435205397</w:t>
            </w:r>
          </w:p>
        </w:tc>
      </w:tr>
      <w:tr w:rsidR="00E97D4D" w:rsidRPr="00E97D4D" w:rsidTr="00E97D4D">
        <w:trPr>
          <w:trHeight w:val="240"/>
        </w:trPr>
        <w:tc>
          <w:tcPr>
            <w:tcW w:w="7037" w:type="dxa"/>
            <w:tcBorders>
              <w:top w:val="nil"/>
              <w:left w:val="nil"/>
              <w:bottom w:val="nil"/>
              <w:right w:val="nil"/>
            </w:tcBorders>
            <w:shd w:val="clear" w:color="auto" w:fill="auto"/>
            <w:noWrap/>
            <w:hideMark/>
          </w:tcPr>
          <w:p w:rsidR="00E97D4D" w:rsidRPr="00E97D4D" w:rsidRDefault="00E97D4D" w:rsidP="00E97D4D">
            <w:pPr>
              <w:spacing w:after="0" w:line="240" w:lineRule="auto"/>
              <w:ind w:left="360"/>
              <w:rPr>
                <w:rFonts w:ascii="Times New Roman" w:hAnsi="Times New Roman"/>
                <w:color w:val="000000"/>
                <w:sz w:val="24"/>
                <w:szCs w:val="24"/>
              </w:rPr>
            </w:pPr>
            <w:r w:rsidRPr="00E97D4D">
              <w:rPr>
                <w:rFonts w:ascii="Times New Roman" w:hAnsi="Times New Roman"/>
                <w:color w:val="000000"/>
                <w:sz w:val="24"/>
                <w:szCs w:val="24"/>
              </w:rPr>
              <w:t>ОБЩЕСТВО С ОГРАНИЧЕННОЙ ОТВЕТСТВЕННОСТЬЮ " СРЕДА-ПЛЮС"</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 xml:space="preserve">3435056075  </w:t>
            </w:r>
          </w:p>
        </w:tc>
      </w:tr>
      <w:tr w:rsidR="00E97D4D" w:rsidRPr="00E97D4D" w:rsidTr="00E97D4D">
        <w:trPr>
          <w:trHeight w:val="480"/>
        </w:trPr>
        <w:tc>
          <w:tcPr>
            <w:tcW w:w="7037" w:type="dxa"/>
            <w:tcBorders>
              <w:top w:val="nil"/>
              <w:left w:val="nil"/>
              <w:bottom w:val="nil"/>
              <w:right w:val="nil"/>
            </w:tcBorders>
            <w:shd w:val="clear" w:color="auto" w:fill="auto"/>
            <w:hideMark/>
          </w:tcPr>
          <w:p w:rsidR="00E97D4D" w:rsidRPr="00E97D4D" w:rsidRDefault="00E97D4D" w:rsidP="00E97D4D">
            <w:pPr>
              <w:spacing w:after="0" w:line="240" w:lineRule="auto"/>
              <w:ind w:left="360"/>
              <w:rPr>
                <w:rFonts w:ascii="Times New Roman" w:hAnsi="Times New Roman"/>
                <w:color w:val="000000"/>
                <w:sz w:val="24"/>
                <w:szCs w:val="24"/>
              </w:rPr>
            </w:pPr>
            <w:r w:rsidRPr="00E97D4D">
              <w:rPr>
                <w:rFonts w:ascii="Times New Roman" w:hAnsi="Times New Roman"/>
                <w:color w:val="000000"/>
                <w:sz w:val="24"/>
                <w:szCs w:val="24"/>
              </w:rPr>
              <w:t>ОБЩЕСТВО С ОГРАНИЧЕННОЙ ОТВЕТСТВЕННОСТЬЮ "ИНВЕСТИЦИОННО-ПРОИЗВОДСТВЕННАЯ КОМПАНИЯ "МАХАОН"</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7725542317</w:t>
            </w:r>
          </w:p>
        </w:tc>
      </w:tr>
      <w:tr w:rsidR="00E97D4D" w:rsidRPr="00E97D4D" w:rsidTr="00E97D4D">
        <w:trPr>
          <w:trHeight w:val="240"/>
        </w:trPr>
        <w:tc>
          <w:tcPr>
            <w:tcW w:w="7037" w:type="dxa"/>
            <w:tcBorders>
              <w:top w:val="nil"/>
              <w:left w:val="nil"/>
              <w:bottom w:val="nil"/>
              <w:right w:val="nil"/>
            </w:tcBorders>
            <w:shd w:val="clear" w:color="auto" w:fill="auto"/>
            <w:noWrap/>
            <w:hideMark/>
          </w:tcPr>
          <w:p w:rsidR="00E97D4D" w:rsidRPr="00E97D4D" w:rsidRDefault="00E97D4D" w:rsidP="00E97D4D">
            <w:pPr>
              <w:spacing w:after="0" w:line="240" w:lineRule="auto"/>
              <w:ind w:left="360"/>
              <w:rPr>
                <w:rFonts w:ascii="Times New Roman" w:hAnsi="Times New Roman"/>
                <w:color w:val="000000"/>
                <w:sz w:val="24"/>
                <w:szCs w:val="24"/>
              </w:rPr>
            </w:pPr>
            <w:r w:rsidRPr="00E97D4D">
              <w:rPr>
                <w:rFonts w:ascii="Times New Roman" w:hAnsi="Times New Roman"/>
                <w:color w:val="000000"/>
                <w:sz w:val="24"/>
                <w:szCs w:val="24"/>
              </w:rPr>
              <w:t>ОБЩЕСТВО С ОГРАНИЧЕННОЙ ОТВЕТСТВЕННОСТЬЮ "ГЕОСТРОЙПРОЕКТ"</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5027150330</w:t>
            </w:r>
          </w:p>
        </w:tc>
      </w:tr>
      <w:tr w:rsidR="00E97D4D" w:rsidRPr="00E97D4D" w:rsidTr="00E97D4D">
        <w:trPr>
          <w:trHeight w:val="240"/>
        </w:trPr>
        <w:tc>
          <w:tcPr>
            <w:tcW w:w="7037" w:type="dxa"/>
            <w:tcBorders>
              <w:top w:val="nil"/>
              <w:left w:val="nil"/>
              <w:bottom w:val="nil"/>
              <w:right w:val="nil"/>
            </w:tcBorders>
            <w:shd w:val="clear" w:color="auto" w:fill="auto"/>
            <w:noWrap/>
            <w:hideMark/>
          </w:tcPr>
          <w:p w:rsidR="00E97D4D" w:rsidRPr="00E97D4D" w:rsidRDefault="00E97D4D" w:rsidP="00E97D4D">
            <w:pPr>
              <w:spacing w:after="0" w:line="240" w:lineRule="auto"/>
              <w:ind w:left="360"/>
              <w:rPr>
                <w:rFonts w:ascii="Times New Roman" w:hAnsi="Times New Roman"/>
                <w:color w:val="000000"/>
                <w:sz w:val="24"/>
                <w:szCs w:val="24"/>
              </w:rPr>
            </w:pPr>
            <w:r w:rsidRPr="00E97D4D">
              <w:rPr>
                <w:rFonts w:ascii="Times New Roman" w:hAnsi="Times New Roman"/>
                <w:color w:val="000000"/>
                <w:sz w:val="24"/>
                <w:szCs w:val="24"/>
              </w:rPr>
              <w:t>ОБЩЕСТВО С ОГРАНИЧЕННОЙ ОТВЕТСТВЕННОСТЬЮ "СТРОЙЭЛЕКТРОМОНТАЖ-НН"</w:t>
            </w:r>
          </w:p>
        </w:tc>
        <w:tc>
          <w:tcPr>
            <w:tcW w:w="73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ИНН</w:t>
            </w:r>
          </w:p>
        </w:tc>
        <w:tc>
          <w:tcPr>
            <w:tcW w:w="1416" w:type="dxa"/>
            <w:tcBorders>
              <w:top w:val="nil"/>
              <w:left w:val="nil"/>
              <w:bottom w:val="nil"/>
              <w:right w:val="nil"/>
            </w:tcBorders>
            <w:shd w:val="clear" w:color="auto" w:fill="auto"/>
            <w:noWrap/>
            <w:hideMark/>
          </w:tcPr>
          <w:p w:rsidR="00E97D4D" w:rsidRPr="00E97D4D" w:rsidRDefault="00E97D4D" w:rsidP="00872962">
            <w:pPr>
              <w:spacing w:after="0" w:line="240" w:lineRule="auto"/>
              <w:rPr>
                <w:rFonts w:ascii="Times New Roman" w:eastAsia="Times New Roman" w:hAnsi="Times New Roman" w:cs="Times New Roman"/>
                <w:color w:val="000000"/>
                <w:sz w:val="24"/>
                <w:szCs w:val="24"/>
              </w:rPr>
            </w:pPr>
            <w:r w:rsidRPr="00E97D4D">
              <w:rPr>
                <w:rFonts w:ascii="Times New Roman" w:eastAsia="Times New Roman" w:hAnsi="Times New Roman" w:cs="Times New Roman"/>
                <w:color w:val="000000"/>
                <w:sz w:val="24"/>
                <w:szCs w:val="24"/>
              </w:rPr>
              <w:t xml:space="preserve">5261063886  </w:t>
            </w:r>
          </w:p>
        </w:tc>
      </w:tr>
    </w:tbl>
    <w:p w:rsidR="00E97D4D" w:rsidRPr="00594206" w:rsidRDefault="00E97D4D" w:rsidP="00E97D4D">
      <w:pPr>
        <w:pStyle w:val="a3"/>
        <w:spacing w:after="0" w:line="240" w:lineRule="auto"/>
        <w:ind w:left="0"/>
        <w:rPr>
          <w:rFonts w:ascii="Times New Roman" w:hAnsi="Times New Roman"/>
          <w:sz w:val="24"/>
          <w:szCs w:val="24"/>
        </w:rPr>
      </w:pPr>
    </w:p>
    <w:p w:rsidR="00E97D4D" w:rsidRPr="00594206" w:rsidRDefault="00E97D4D" w:rsidP="00594206">
      <w:pPr>
        <w:pStyle w:val="a3"/>
        <w:spacing w:after="0" w:line="240" w:lineRule="auto"/>
        <w:ind w:left="0"/>
        <w:rPr>
          <w:rFonts w:ascii="Times New Roman" w:hAnsi="Times New Roman"/>
          <w:sz w:val="24"/>
          <w:szCs w:val="24"/>
        </w:rPr>
      </w:pPr>
    </w:p>
    <w:p w:rsidR="00E97D4D" w:rsidRPr="00594206" w:rsidRDefault="00E97D4D" w:rsidP="00E97D4D">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Pr>
          <w:rFonts w:ascii="Times New Roman" w:hAnsi="Times New Roman"/>
          <w:sz w:val="24"/>
          <w:szCs w:val="24"/>
        </w:rPr>
        <w:t>20</w:t>
      </w:r>
      <w:r w:rsidRPr="00594206">
        <w:rPr>
          <w:rFonts w:ascii="Times New Roman" w:hAnsi="Times New Roman"/>
          <w:sz w:val="24"/>
          <w:szCs w:val="24"/>
        </w:rPr>
        <w:t>.11.2017</w:t>
      </w:r>
    </w:p>
    <w:p w:rsidR="00E97D4D" w:rsidRDefault="00E97D4D" w:rsidP="00594206">
      <w:pPr>
        <w:pStyle w:val="a3"/>
        <w:spacing w:after="0" w:line="240" w:lineRule="auto"/>
        <w:ind w:left="0"/>
        <w:rPr>
          <w:rFonts w:ascii="Times New Roman" w:hAnsi="Times New Roman"/>
          <w:sz w:val="24"/>
          <w:szCs w:val="24"/>
        </w:rPr>
      </w:pPr>
    </w:p>
    <w:p w:rsidR="00E97D4D" w:rsidRDefault="00E97D4D" w:rsidP="00E97D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Решили: </w:t>
      </w:r>
      <w:r w:rsidRPr="00571180">
        <w:rPr>
          <w:rFonts w:ascii="Times New Roman" w:hAnsi="Times New Roman" w:cs="Times New Roman"/>
          <w:sz w:val="24"/>
          <w:szCs w:val="24"/>
        </w:rPr>
        <w:t xml:space="preserve">на основании обращения исполнительного органа </w:t>
      </w:r>
      <w:r>
        <w:rPr>
          <w:rFonts w:ascii="Times New Roman" w:hAnsi="Times New Roman" w:cs="Times New Roman"/>
          <w:sz w:val="24"/>
          <w:szCs w:val="24"/>
        </w:rPr>
        <w:t>ЗА</w:t>
      </w:r>
      <w:r w:rsidRPr="00571180">
        <w:rPr>
          <w:rFonts w:ascii="Times New Roman" w:hAnsi="Times New Roman" w:cs="Times New Roman"/>
          <w:sz w:val="24"/>
          <w:szCs w:val="24"/>
        </w:rPr>
        <w:t xml:space="preserve">О </w:t>
      </w:r>
      <w:r w:rsidRPr="00571180">
        <w:rPr>
          <w:rFonts w:ascii="Times New Roman" w:hAnsi="Times New Roman"/>
          <w:sz w:val="24"/>
          <w:szCs w:val="24"/>
        </w:rPr>
        <w:t>«</w:t>
      </w:r>
      <w:r>
        <w:rPr>
          <w:rFonts w:ascii="Times New Roman" w:hAnsi="Times New Roman"/>
          <w:sz w:val="24"/>
          <w:szCs w:val="24"/>
        </w:rPr>
        <w:t>Ойкумена</w:t>
      </w:r>
      <w:r w:rsidRPr="00571180">
        <w:rPr>
          <w:rFonts w:ascii="Times New Roman" w:hAnsi="Times New Roman" w:cs="Times New Roman"/>
          <w:sz w:val="24"/>
          <w:szCs w:val="24"/>
        </w:rPr>
        <w:t xml:space="preserve">» ИНН </w:t>
      </w:r>
      <w:r>
        <w:rPr>
          <w:rFonts w:ascii="Times New Roman" w:hAnsi="Times New Roman" w:cs="Times New Roman"/>
          <w:sz w:val="24"/>
          <w:szCs w:val="24"/>
        </w:rPr>
        <w:t xml:space="preserve">7422019490 </w:t>
      </w:r>
      <w:r w:rsidRPr="00571180">
        <w:rPr>
          <w:rFonts w:ascii="Times New Roman" w:hAnsi="Times New Roman" w:cs="Times New Roman"/>
          <w:sz w:val="24"/>
          <w:szCs w:val="24"/>
        </w:rPr>
        <w:t xml:space="preserve">признать заявление о добровольном прекращении членства Общества в Ассоциации недействительным (ничтожным), отменить изменения, внесенные </w:t>
      </w:r>
      <w:r>
        <w:rPr>
          <w:rFonts w:ascii="Times New Roman" w:hAnsi="Times New Roman" w:cs="Times New Roman"/>
          <w:sz w:val="24"/>
          <w:szCs w:val="24"/>
        </w:rPr>
        <w:t>13</w:t>
      </w:r>
      <w:r w:rsidRPr="00571180">
        <w:rPr>
          <w:rFonts w:ascii="Times New Roman" w:hAnsi="Times New Roman" w:cs="Times New Roman"/>
          <w:sz w:val="24"/>
          <w:szCs w:val="24"/>
        </w:rPr>
        <w:t xml:space="preserve"> октября 2017 года сотрудником группы реестра в отношении Общества на основании недействительного заявления, признать </w:t>
      </w:r>
      <w:r>
        <w:rPr>
          <w:rFonts w:ascii="Times New Roman" w:hAnsi="Times New Roman" w:cs="Times New Roman"/>
          <w:sz w:val="24"/>
          <w:szCs w:val="24"/>
        </w:rPr>
        <w:t>ЗА</w:t>
      </w:r>
      <w:r w:rsidRPr="00571180">
        <w:rPr>
          <w:rFonts w:ascii="Times New Roman" w:hAnsi="Times New Roman" w:cs="Times New Roman"/>
          <w:sz w:val="24"/>
          <w:szCs w:val="24"/>
        </w:rPr>
        <w:t xml:space="preserve">О </w:t>
      </w:r>
      <w:r w:rsidRPr="00571180">
        <w:rPr>
          <w:rFonts w:ascii="Times New Roman" w:hAnsi="Times New Roman"/>
          <w:sz w:val="24"/>
          <w:szCs w:val="24"/>
        </w:rPr>
        <w:t>«</w:t>
      </w:r>
      <w:r>
        <w:rPr>
          <w:rFonts w:ascii="Times New Roman" w:hAnsi="Times New Roman"/>
          <w:sz w:val="24"/>
          <w:szCs w:val="24"/>
        </w:rPr>
        <w:t>Ойкумена</w:t>
      </w:r>
      <w:r w:rsidRPr="00571180">
        <w:rPr>
          <w:rFonts w:ascii="Times New Roman" w:hAnsi="Times New Roman" w:cs="Times New Roman"/>
          <w:sz w:val="24"/>
          <w:szCs w:val="24"/>
        </w:rPr>
        <w:t xml:space="preserve">» ИНН </w:t>
      </w:r>
      <w:r>
        <w:rPr>
          <w:rFonts w:ascii="Times New Roman" w:hAnsi="Times New Roman" w:cs="Times New Roman"/>
          <w:sz w:val="24"/>
          <w:szCs w:val="24"/>
        </w:rPr>
        <w:t xml:space="preserve">7422019490 </w:t>
      </w:r>
      <w:r w:rsidRPr="00571180">
        <w:rPr>
          <w:rFonts w:ascii="Times New Roman" w:hAnsi="Times New Roman" w:cs="Times New Roman"/>
          <w:sz w:val="24"/>
          <w:szCs w:val="24"/>
        </w:rPr>
        <w:t>действующим членом Ассоциации.</w:t>
      </w:r>
    </w:p>
    <w:p w:rsidR="00E97D4D" w:rsidRDefault="00E97D4D" w:rsidP="00594206">
      <w:pPr>
        <w:pStyle w:val="a3"/>
        <w:spacing w:after="0" w:line="240" w:lineRule="auto"/>
        <w:ind w:left="0"/>
        <w:rPr>
          <w:rFonts w:ascii="Times New Roman" w:hAnsi="Times New Roman"/>
          <w:sz w:val="24"/>
          <w:szCs w:val="24"/>
        </w:rPr>
      </w:pPr>
    </w:p>
    <w:p w:rsidR="00C761F9" w:rsidRPr="00594206" w:rsidRDefault="00C761F9"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 xml:space="preserve">Заседание совета от </w:t>
      </w:r>
      <w:r w:rsidR="00594206" w:rsidRPr="00594206">
        <w:rPr>
          <w:rFonts w:ascii="Times New Roman" w:hAnsi="Times New Roman"/>
          <w:sz w:val="24"/>
          <w:szCs w:val="24"/>
        </w:rPr>
        <w:t>15</w:t>
      </w:r>
      <w:r w:rsidRPr="00594206">
        <w:rPr>
          <w:rFonts w:ascii="Times New Roman" w:hAnsi="Times New Roman"/>
          <w:sz w:val="24"/>
          <w:szCs w:val="24"/>
        </w:rPr>
        <w:t>.1</w:t>
      </w:r>
      <w:r w:rsidR="00594206" w:rsidRPr="00594206">
        <w:rPr>
          <w:rFonts w:ascii="Times New Roman" w:hAnsi="Times New Roman"/>
          <w:sz w:val="24"/>
          <w:szCs w:val="24"/>
        </w:rPr>
        <w:t>1</w:t>
      </w:r>
      <w:r w:rsidRPr="00594206">
        <w:rPr>
          <w:rFonts w:ascii="Times New Roman" w:hAnsi="Times New Roman"/>
          <w:sz w:val="24"/>
          <w:szCs w:val="24"/>
        </w:rPr>
        <w:t>.2017</w:t>
      </w:r>
    </w:p>
    <w:p w:rsidR="00594206" w:rsidRPr="00594206" w:rsidRDefault="00594206" w:rsidP="00594206">
      <w:pPr>
        <w:pStyle w:val="a3"/>
        <w:spacing w:after="0" w:line="240" w:lineRule="auto"/>
        <w:ind w:left="0"/>
        <w:rPr>
          <w:rFonts w:ascii="Times New Roman" w:hAnsi="Times New Roman"/>
          <w:sz w:val="24"/>
          <w:szCs w:val="24"/>
        </w:rPr>
      </w:pPr>
    </w:p>
    <w:p w:rsidR="00594206" w:rsidRPr="00594206" w:rsidRDefault="00594206" w:rsidP="00594206">
      <w:pPr>
        <w:autoSpaceDE w:val="0"/>
        <w:autoSpaceDN w:val="0"/>
        <w:adjustRightInd w:val="0"/>
        <w:spacing w:after="0" w:line="240" w:lineRule="auto"/>
        <w:ind w:firstLine="540"/>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r w:rsidRPr="00594206">
        <w:rPr>
          <w:rFonts w:ascii="Times New Roman" w:hAnsi="Times New Roman" w:cs="Times New Roman"/>
          <w:sz w:val="24"/>
          <w:szCs w:val="24"/>
        </w:rPr>
        <w:br/>
        <w:t xml:space="preserve">Общество с ограниченной ответственностью «Инженерно-Строительное Управление» ИНН 7806499469 </w:t>
      </w:r>
    </w:p>
    <w:p w:rsidR="00594206" w:rsidRPr="00594206" w:rsidRDefault="00594206" w:rsidP="00594206">
      <w:pPr>
        <w:pStyle w:val="a3"/>
        <w:spacing w:after="0" w:line="240" w:lineRule="auto"/>
        <w:ind w:left="0"/>
        <w:rPr>
          <w:rFonts w:ascii="Times New Roman" w:hAnsi="Times New Roman"/>
          <w:sz w:val="24"/>
          <w:szCs w:val="24"/>
        </w:rPr>
      </w:pPr>
    </w:p>
    <w:p w:rsidR="00594206" w:rsidRPr="00594206" w:rsidRDefault="0059420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Общее собрание от 07.11.2017</w:t>
      </w:r>
    </w:p>
    <w:p w:rsidR="00594206" w:rsidRPr="00594206" w:rsidRDefault="00594206" w:rsidP="00594206">
      <w:pPr>
        <w:pStyle w:val="a3"/>
        <w:spacing w:after="0" w:line="240" w:lineRule="auto"/>
        <w:ind w:left="0"/>
        <w:rPr>
          <w:rFonts w:ascii="Times New Roman" w:hAnsi="Times New Roman"/>
          <w:sz w:val="24"/>
          <w:szCs w:val="24"/>
        </w:rPr>
      </w:pPr>
    </w:p>
    <w:p w:rsidR="00594206" w:rsidRPr="00594206" w:rsidRDefault="0059420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на основании замечаний, указанных в письме Ростехнадзора № 09-01-03/11433 от 18.09.2017г., внести следующие изменения во внутренние документы Ассоциации:</w:t>
      </w:r>
    </w:p>
    <w:p w:rsidR="00594206" w:rsidRPr="00594206" w:rsidRDefault="00594206" w:rsidP="00594206">
      <w:pPr>
        <w:spacing w:after="0" w:line="240" w:lineRule="auto"/>
        <w:jc w:val="both"/>
        <w:rPr>
          <w:rFonts w:ascii="Times New Roman" w:hAnsi="Times New Roman" w:cs="Times New Roman"/>
          <w:sz w:val="24"/>
          <w:szCs w:val="24"/>
        </w:rPr>
      </w:pPr>
    </w:p>
    <w:p w:rsidR="00594206" w:rsidRPr="00594206" w:rsidRDefault="0059420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В отношении Положения о контроле Ассоциации проектировщиков «СтройОбъединение» за деятельностью своих членов:</w:t>
      </w:r>
    </w:p>
    <w:p w:rsidR="00594206" w:rsidRPr="00594206" w:rsidRDefault="00594206" w:rsidP="00594206">
      <w:pPr>
        <w:pStyle w:val="60"/>
        <w:widowControl w:val="0"/>
        <w:shd w:val="clear" w:color="auto" w:fill="auto"/>
        <w:spacing w:before="0" w:line="240" w:lineRule="auto"/>
        <w:ind w:left="20"/>
        <w:jc w:val="both"/>
        <w:rPr>
          <w:rFonts w:ascii="Times New Roman" w:hAnsi="Times New Roman" w:cs="Times New Roman"/>
          <w:sz w:val="24"/>
          <w:szCs w:val="24"/>
        </w:rPr>
      </w:pPr>
      <w:r w:rsidRPr="00594206">
        <w:rPr>
          <w:rFonts w:ascii="Times New Roman" w:hAnsi="Times New Roman" w:cs="Times New Roman"/>
          <w:sz w:val="24"/>
          <w:szCs w:val="24"/>
        </w:rPr>
        <w:t>главу 10.1 Положения изложить в следующей редакции:</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«10.1.1. 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Ассоциацией за деятельностью таких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Приказом Минстроя России от 10.04.2017г. № </w:t>
      </w:r>
      <w:r w:rsidRPr="00594206">
        <w:rPr>
          <w:rFonts w:ascii="Times New Roman" w:hAnsi="Times New Roman" w:cs="Times New Roman"/>
          <w:i/>
          <w:spacing w:val="-6"/>
          <w:sz w:val="24"/>
          <w:szCs w:val="24"/>
        </w:rPr>
        <w:lastRenderedPageBreak/>
        <w:t xml:space="preserve">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(далее – Методика). Методика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(далее - охраняемые законом ценности) при нарушении членом Ассоциации, деятельность которого связана с подготовкой проектной документации особо опасных, технических сложных и уникальных объектов, указанных в статье 48.1 Градостроительного кодекса Российской Федерации (далее - объект контроля), требований, установленных законодательством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подготовке проектной документации, утвержденных Национальным объединением изыскателей и проектировщиков (далее - обязательные требования).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10.1.2.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10.1.3. 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и/или вероятности их несоблюдения.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10.1.4. Основными показателями категорий рисков являются: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10.1.5. Расчет значений показателей категорий рисков осуществляется путем соотнесения деятельности объекта контроля по каждому процессу и/или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Ассоциацией.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 Расчет значений показателей тяжести потенциальных негативных последствий.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10.1.6.1. Количественная оценка показателя тяжести потенциальных негативных последствий выражается числовым значением, определяющим его уровень.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10.1.6.2. Для расчета показателя тяжести потенциальных негативных последствий: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определяются факторы риска, указанные в пункте 10.1.6.3. настоящего Положения;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устанавливаются категории риска и их значимость;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осуществляется сопоставление значимости риска и категории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10.1.6.3. При определении показателя тяжести потенциальных негативных последствий рассматриваются следующие факторы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фактический максимальный уровень ответственности члена Ассоциации по договорам подряда на подготовку проектной документации.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10.1.6.4. 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10.1.6.5. Каждая категория риска сопоставляется с соответствующим показателем его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значимости.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Сопоставление значимости риска и категории риска: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7"/>
        <w:gridCol w:w="3767"/>
      </w:tblGrid>
      <w:tr w:rsidR="00594206" w:rsidRPr="00594206" w:rsidTr="00872962">
        <w:trPr>
          <w:trHeight w:val="120"/>
        </w:trPr>
        <w:tc>
          <w:tcPr>
            <w:tcW w:w="3767" w:type="dxa"/>
          </w:tcPr>
          <w:p w:rsidR="00594206" w:rsidRPr="00594206" w:rsidRDefault="00594206" w:rsidP="00594206">
            <w:pPr>
              <w:autoSpaceDE w:val="0"/>
              <w:autoSpaceDN w:val="0"/>
              <w:adjustRightInd w:val="0"/>
              <w:spacing w:after="0" w:line="240" w:lineRule="auto"/>
              <w:jc w:val="center"/>
              <w:rPr>
                <w:rFonts w:ascii="Times New Roman" w:hAnsi="Times New Roman" w:cs="Times New Roman"/>
                <w:i/>
                <w:color w:val="000000"/>
                <w:sz w:val="24"/>
                <w:szCs w:val="24"/>
              </w:rPr>
            </w:pPr>
            <w:r w:rsidRPr="00594206">
              <w:rPr>
                <w:rFonts w:ascii="Times New Roman" w:hAnsi="Times New Roman" w:cs="Times New Roman"/>
                <w:b/>
                <w:bCs/>
                <w:i/>
                <w:color w:val="000000"/>
                <w:sz w:val="24"/>
                <w:szCs w:val="24"/>
              </w:rPr>
              <w:t>Категория риска</w:t>
            </w:r>
          </w:p>
        </w:tc>
        <w:tc>
          <w:tcPr>
            <w:tcW w:w="3767" w:type="dxa"/>
          </w:tcPr>
          <w:p w:rsidR="00594206" w:rsidRPr="00594206" w:rsidRDefault="00594206" w:rsidP="00594206">
            <w:pPr>
              <w:autoSpaceDE w:val="0"/>
              <w:autoSpaceDN w:val="0"/>
              <w:adjustRightInd w:val="0"/>
              <w:spacing w:after="0" w:line="240" w:lineRule="auto"/>
              <w:jc w:val="center"/>
              <w:rPr>
                <w:rFonts w:ascii="Times New Roman" w:hAnsi="Times New Roman" w:cs="Times New Roman"/>
                <w:i/>
                <w:color w:val="000000"/>
                <w:sz w:val="24"/>
                <w:szCs w:val="24"/>
              </w:rPr>
            </w:pPr>
            <w:r w:rsidRPr="00594206">
              <w:rPr>
                <w:rFonts w:ascii="Times New Roman" w:hAnsi="Times New Roman" w:cs="Times New Roman"/>
                <w:b/>
                <w:bCs/>
                <w:i/>
                <w:color w:val="000000"/>
                <w:sz w:val="24"/>
                <w:szCs w:val="24"/>
              </w:rPr>
              <w:t>Значимость риска</w:t>
            </w:r>
          </w:p>
        </w:tc>
      </w:tr>
      <w:tr w:rsidR="00594206" w:rsidRPr="00594206" w:rsidTr="00872962">
        <w:trPr>
          <w:trHeight w:val="120"/>
        </w:trPr>
        <w:tc>
          <w:tcPr>
            <w:tcW w:w="3767" w:type="dxa"/>
          </w:tcPr>
          <w:p w:rsidR="00594206" w:rsidRPr="00594206" w:rsidRDefault="00594206" w:rsidP="00594206">
            <w:pPr>
              <w:autoSpaceDE w:val="0"/>
              <w:autoSpaceDN w:val="0"/>
              <w:adjustRightInd w:val="0"/>
              <w:spacing w:after="0" w:line="240" w:lineRule="auto"/>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 xml:space="preserve">Низкий риск </w:t>
            </w:r>
          </w:p>
        </w:tc>
        <w:tc>
          <w:tcPr>
            <w:tcW w:w="3767" w:type="dxa"/>
          </w:tcPr>
          <w:p w:rsidR="00594206" w:rsidRPr="00594206" w:rsidRDefault="00594206" w:rsidP="00594206">
            <w:pPr>
              <w:autoSpaceDE w:val="0"/>
              <w:autoSpaceDN w:val="0"/>
              <w:adjustRightInd w:val="0"/>
              <w:spacing w:after="0" w:line="240" w:lineRule="auto"/>
              <w:jc w:val="center"/>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1</w:t>
            </w:r>
          </w:p>
        </w:tc>
      </w:tr>
      <w:tr w:rsidR="00594206" w:rsidRPr="00594206" w:rsidTr="00872962">
        <w:trPr>
          <w:trHeight w:val="120"/>
        </w:trPr>
        <w:tc>
          <w:tcPr>
            <w:tcW w:w="3767" w:type="dxa"/>
          </w:tcPr>
          <w:p w:rsidR="00594206" w:rsidRPr="00594206" w:rsidRDefault="00594206" w:rsidP="00594206">
            <w:pPr>
              <w:autoSpaceDE w:val="0"/>
              <w:autoSpaceDN w:val="0"/>
              <w:adjustRightInd w:val="0"/>
              <w:spacing w:after="0" w:line="240" w:lineRule="auto"/>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 xml:space="preserve">Умеренный риск </w:t>
            </w:r>
          </w:p>
        </w:tc>
        <w:tc>
          <w:tcPr>
            <w:tcW w:w="3767" w:type="dxa"/>
          </w:tcPr>
          <w:p w:rsidR="00594206" w:rsidRPr="00594206" w:rsidRDefault="00594206" w:rsidP="00594206">
            <w:pPr>
              <w:autoSpaceDE w:val="0"/>
              <w:autoSpaceDN w:val="0"/>
              <w:adjustRightInd w:val="0"/>
              <w:spacing w:after="0" w:line="240" w:lineRule="auto"/>
              <w:jc w:val="center"/>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2</w:t>
            </w:r>
          </w:p>
        </w:tc>
      </w:tr>
      <w:tr w:rsidR="00594206" w:rsidRPr="00594206" w:rsidTr="00872962">
        <w:trPr>
          <w:trHeight w:val="120"/>
        </w:trPr>
        <w:tc>
          <w:tcPr>
            <w:tcW w:w="3767" w:type="dxa"/>
          </w:tcPr>
          <w:p w:rsidR="00594206" w:rsidRPr="00594206" w:rsidRDefault="00594206" w:rsidP="00594206">
            <w:pPr>
              <w:autoSpaceDE w:val="0"/>
              <w:autoSpaceDN w:val="0"/>
              <w:adjustRightInd w:val="0"/>
              <w:spacing w:after="0" w:line="240" w:lineRule="auto"/>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 xml:space="preserve">Средний риск </w:t>
            </w:r>
          </w:p>
        </w:tc>
        <w:tc>
          <w:tcPr>
            <w:tcW w:w="3767" w:type="dxa"/>
          </w:tcPr>
          <w:p w:rsidR="00594206" w:rsidRPr="00594206" w:rsidRDefault="00594206" w:rsidP="00594206">
            <w:pPr>
              <w:autoSpaceDE w:val="0"/>
              <w:autoSpaceDN w:val="0"/>
              <w:adjustRightInd w:val="0"/>
              <w:spacing w:after="0" w:line="240" w:lineRule="auto"/>
              <w:jc w:val="center"/>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3</w:t>
            </w:r>
          </w:p>
        </w:tc>
      </w:tr>
      <w:tr w:rsidR="00594206" w:rsidRPr="00594206" w:rsidTr="00872962">
        <w:trPr>
          <w:trHeight w:val="120"/>
        </w:trPr>
        <w:tc>
          <w:tcPr>
            <w:tcW w:w="3767" w:type="dxa"/>
          </w:tcPr>
          <w:p w:rsidR="00594206" w:rsidRPr="00594206" w:rsidRDefault="00594206" w:rsidP="00594206">
            <w:pPr>
              <w:autoSpaceDE w:val="0"/>
              <w:autoSpaceDN w:val="0"/>
              <w:adjustRightInd w:val="0"/>
              <w:spacing w:after="0" w:line="240" w:lineRule="auto"/>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 xml:space="preserve">Значительный риск </w:t>
            </w:r>
          </w:p>
        </w:tc>
        <w:tc>
          <w:tcPr>
            <w:tcW w:w="3767" w:type="dxa"/>
          </w:tcPr>
          <w:p w:rsidR="00594206" w:rsidRPr="00594206" w:rsidRDefault="00594206" w:rsidP="00594206">
            <w:pPr>
              <w:autoSpaceDE w:val="0"/>
              <w:autoSpaceDN w:val="0"/>
              <w:adjustRightInd w:val="0"/>
              <w:spacing w:after="0" w:line="240" w:lineRule="auto"/>
              <w:jc w:val="center"/>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4</w:t>
            </w:r>
          </w:p>
        </w:tc>
      </w:tr>
      <w:tr w:rsidR="00594206" w:rsidRPr="00594206" w:rsidTr="00872962">
        <w:trPr>
          <w:trHeight w:val="120"/>
        </w:trPr>
        <w:tc>
          <w:tcPr>
            <w:tcW w:w="3767" w:type="dxa"/>
          </w:tcPr>
          <w:p w:rsidR="00594206" w:rsidRPr="00594206" w:rsidRDefault="00594206" w:rsidP="00594206">
            <w:pPr>
              <w:autoSpaceDE w:val="0"/>
              <w:autoSpaceDN w:val="0"/>
              <w:adjustRightInd w:val="0"/>
              <w:spacing w:after="0" w:line="240" w:lineRule="auto"/>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 xml:space="preserve">Высокий риск </w:t>
            </w:r>
          </w:p>
        </w:tc>
        <w:tc>
          <w:tcPr>
            <w:tcW w:w="3767" w:type="dxa"/>
          </w:tcPr>
          <w:p w:rsidR="00594206" w:rsidRPr="00594206" w:rsidRDefault="00594206" w:rsidP="00594206">
            <w:pPr>
              <w:autoSpaceDE w:val="0"/>
              <w:autoSpaceDN w:val="0"/>
              <w:adjustRightInd w:val="0"/>
              <w:spacing w:after="0" w:line="240" w:lineRule="auto"/>
              <w:jc w:val="center"/>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5</w:t>
            </w:r>
          </w:p>
        </w:tc>
      </w:tr>
      <w:tr w:rsidR="00594206" w:rsidRPr="00594206" w:rsidTr="00872962">
        <w:trPr>
          <w:trHeight w:val="120"/>
        </w:trPr>
        <w:tc>
          <w:tcPr>
            <w:tcW w:w="3767" w:type="dxa"/>
          </w:tcPr>
          <w:p w:rsidR="00594206" w:rsidRPr="00594206" w:rsidRDefault="00594206" w:rsidP="00594206">
            <w:pPr>
              <w:autoSpaceDE w:val="0"/>
              <w:autoSpaceDN w:val="0"/>
              <w:adjustRightInd w:val="0"/>
              <w:spacing w:after="0" w:line="240" w:lineRule="auto"/>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 xml:space="preserve">Чрезвычайно высокий риск </w:t>
            </w:r>
          </w:p>
        </w:tc>
        <w:tc>
          <w:tcPr>
            <w:tcW w:w="3767" w:type="dxa"/>
          </w:tcPr>
          <w:p w:rsidR="00594206" w:rsidRPr="00594206" w:rsidRDefault="00594206" w:rsidP="00594206">
            <w:pPr>
              <w:autoSpaceDE w:val="0"/>
              <w:autoSpaceDN w:val="0"/>
              <w:adjustRightInd w:val="0"/>
              <w:spacing w:after="0" w:line="240" w:lineRule="auto"/>
              <w:jc w:val="center"/>
              <w:rPr>
                <w:rFonts w:ascii="Times New Roman" w:hAnsi="Times New Roman" w:cs="Times New Roman"/>
                <w:i/>
                <w:color w:val="000000"/>
                <w:sz w:val="24"/>
                <w:szCs w:val="24"/>
              </w:rPr>
            </w:pPr>
            <w:r w:rsidRPr="00594206">
              <w:rPr>
                <w:rFonts w:ascii="Times New Roman" w:hAnsi="Times New Roman" w:cs="Times New Roman"/>
                <w:i/>
                <w:color w:val="000000"/>
                <w:sz w:val="24"/>
                <w:szCs w:val="24"/>
              </w:rPr>
              <w:t>6</w:t>
            </w:r>
          </w:p>
        </w:tc>
      </w:tr>
    </w:tbl>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10.1.6.6. По каждому фактору риска определяется категория риска исходя из допустимых значений фактора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Допустимые значения тяжести потенциальных негативных последствий факторов риска, рассматриваемых при определении показателя тяжести потенциальных негативных последствий:</w:t>
      </w:r>
    </w:p>
    <w:tbl>
      <w:tblPr>
        <w:tblStyle w:val="ae"/>
        <w:tblW w:w="0" w:type="auto"/>
        <w:tblLook w:val="04A0"/>
      </w:tblPr>
      <w:tblGrid>
        <w:gridCol w:w="630"/>
        <w:gridCol w:w="3119"/>
        <w:gridCol w:w="1930"/>
        <w:gridCol w:w="1539"/>
        <w:gridCol w:w="2353"/>
      </w:tblGrid>
      <w:tr w:rsidR="00594206" w:rsidRPr="00594206" w:rsidTr="00872962">
        <w:tc>
          <w:tcPr>
            <w:tcW w:w="675" w:type="dxa"/>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 п/п</w:t>
            </w:r>
          </w:p>
        </w:tc>
        <w:tc>
          <w:tcPr>
            <w:tcW w:w="3544" w:type="dxa"/>
          </w:tcPr>
          <w:p w:rsidR="00594206" w:rsidRPr="00594206" w:rsidRDefault="00594206" w:rsidP="00594206">
            <w:pPr>
              <w:pStyle w:val="Default"/>
              <w:jc w:val="center"/>
              <w:rPr>
                <w:b/>
                <w:i/>
              </w:rPr>
            </w:pPr>
            <w:r w:rsidRPr="00594206">
              <w:rPr>
                <w:b/>
                <w:bCs/>
                <w:i/>
              </w:rPr>
              <w:t>Наименование фактора риска</w:t>
            </w:r>
          </w:p>
          <w:p w:rsidR="00594206" w:rsidRPr="00594206" w:rsidRDefault="00594206" w:rsidP="00594206">
            <w:pPr>
              <w:jc w:val="center"/>
              <w:rPr>
                <w:rFonts w:ascii="Times New Roman" w:hAnsi="Times New Roman"/>
                <w:b/>
                <w:i/>
                <w:spacing w:val="-6"/>
                <w:sz w:val="24"/>
                <w:szCs w:val="24"/>
              </w:rPr>
            </w:pPr>
          </w:p>
        </w:tc>
        <w:tc>
          <w:tcPr>
            <w:tcW w:w="2035" w:type="dxa"/>
          </w:tcPr>
          <w:p w:rsidR="00594206" w:rsidRPr="00594206" w:rsidRDefault="00594206" w:rsidP="00594206">
            <w:pPr>
              <w:pStyle w:val="Default"/>
              <w:jc w:val="center"/>
              <w:rPr>
                <w:b/>
                <w:i/>
              </w:rPr>
            </w:pPr>
            <w:r w:rsidRPr="00594206">
              <w:rPr>
                <w:b/>
                <w:bCs/>
                <w:i/>
              </w:rPr>
              <w:t>Категория риска</w:t>
            </w:r>
          </w:p>
          <w:p w:rsidR="00594206" w:rsidRPr="00594206" w:rsidRDefault="00594206" w:rsidP="00594206">
            <w:pPr>
              <w:jc w:val="center"/>
              <w:rPr>
                <w:rFonts w:ascii="Times New Roman" w:hAnsi="Times New Roman"/>
                <w:b/>
                <w:i/>
                <w:spacing w:val="-6"/>
                <w:sz w:val="24"/>
                <w:szCs w:val="24"/>
              </w:rPr>
            </w:pPr>
          </w:p>
        </w:tc>
        <w:tc>
          <w:tcPr>
            <w:tcW w:w="1294" w:type="dxa"/>
          </w:tcPr>
          <w:p w:rsidR="00594206" w:rsidRPr="00594206" w:rsidRDefault="00594206" w:rsidP="00594206">
            <w:pPr>
              <w:pStyle w:val="Default"/>
              <w:jc w:val="center"/>
              <w:rPr>
                <w:b/>
                <w:i/>
              </w:rPr>
            </w:pPr>
            <w:r w:rsidRPr="00594206">
              <w:rPr>
                <w:b/>
                <w:bCs/>
                <w:i/>
              </w:rPr>
              <w:t>Значимость</w:t>
            </w:r>
          </w:p>
          <w:p w:rsidR="00594206" w:rsidRPr="00594206" w:rsidRDefault="00594206" w:rsidP="00594206">
            <w:pPr>
              <w:jc w:val="center"/>
              <w:rPr>
                <w:rFonts w:ascii="Times New Roman" w:hAnsi="Times New Roman"/>
                <w:b/>
                <w:i/>
                <w:spacing w:val="-6"/>
                <w:sz w:val="24"/>
                <w:szCs w:val="24"/>
              </w:rPr>
            </w:pPr>
          </w:p>
        </w:tc>
        <w:tc>
          <w:tcPr>
            <w:tcW w:w="2451" w:type="dxa"/>
          </w:tcPr>
          <w:p w:rsidR="00594206" w:rsidRPr="00594206" w:rsidRDefault="00594206" w:rsidP="00594206">
            <w:pPr>
              <w:pStyle w:val="Default"/>
              <w:jc w:val="center"/>
              <w:rPr>
                <w:b/>
                <w:i/>
              </w:rPr>
            </w:pPr>
            <w:r w:rsidRPr="00594206">
              <w:rPr>
                <w:b/>
                <w:bCs/>
                <w:i/>
              </w:rPr>
              <w:t xml:space="preserve">Допустимые значения тяжести потенциальных негативных последствий </w:t>
            </w:r>
            <w:r w:rsidRPr="00594206">
              <w:rPr>
                <w:b/>
                <w:bCs/>
                <w:i/>
              </w:rPr>
              <w:lastRenderedPageBreak/>
              <w:t>фактора риска</w:t>
            </w:r>
          </w:p>
        </w:tc>
      </w:tr>
      <w:tr w:rsidR="00594206" w:rsidRPr="00594206" w:rsidTr="00872962">
        <w:tc>
          <w:tcPr>
            <w:tcW w:w="675"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lastRenderedPageBreak/>
              <w:t>1</w:t>
            </w:r>
          </w:p>
        </w:tc>
        <w:tc>
          <w:tcPr>
            <w:tcW w:w="3544" w:type="dxa"/>
          </w:tcPr>
          <w:p w:rsidR="00594206" w:rsidRPr="00594206" w:rsidRDefault="00594206" w:rsidP="00594206">
            <w:pPr>
              <w:pStyle w:val="Default"/>
              <w:rPr>
                <w:i/>
                <w:spacing w:val="-6"/>
              </w:rPr>
            </w:pPr>
            <w:r w:rsidRPr="00594206">
              <w:rPr>
                <w:i/>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rsidR="00594206" w:rsidRPr="00594206" w:rsidRDefault="00594206" w:rsidP="00594206">
            <w:pPr>
              <w:jc w:val="both"/>
              <w:rPr>
                <w:rFonts w:ascii="Times New Roman" w:hAnsi="Times New Roman"/>
                <w:i/>
                <w:spacing w:val="-6"/>
                <w:sz w:val="24"/>
                <w:szCs w:val="24"/>
              </w:rPr>
            </w:pPr>
          </w:p>
        </w:tc>
        <w:tc>
          <w:tcPr>
            <w:tcW w:w="1294" w:type="dxa"/>
          </w:tcPr>
          <w:p w:rsidR="00594206" w:rsidRPr="00594206" w:rsidRDefault="00594206" w:rsidP="00594206">
            <w:pPr>
              <w:jc w:val="both"/>
              <w:rPr>
                <w:rFonts w:ascii="Times New Roman" w:hAnsi="Times New Roman"/>
                <w:i/>
                <w:spacing w:val="-6"/>
                <w:sz w:val="24"/>
                <w:szCs w:val="24"/>
              </w:rPr>
            </w:pPr>
          </w:p>
        </w:tc>
        <w:tc>
          <w:tcPr>
            <w:tcW w:w="2451" w:type="dxa"/>
          </w:tcPr>
          <w:p w:rsidR="00594206" w:rsidRPr="00594206" w:rsidRDefault="00594206" w:rsidP="00594206">
            <w:pPr>
              <w:jc w:val="both"/>
              <w:rPr>
                <w:rFonts w:ascii="Times New Roman" w:hAnsi="Times New Roman"/>
                <w:i/>
                <w:spacing w:val="-6"/>
                <w:sz w:val="24"/>
                <w:szCs w:val="24"/>
              </w:rPr>
            </w:pP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val="restart"/>
          </w:tcPr>
          <w:p w:rsidR="00594206" w:rsidRPr="00594206" w:rsidRDefault="00594206" w:rsidP="00594206">
            <w:pPr>
              <w:pStyle w:val="Default"/>
              <w:rPr>
                <w:i/>
              </w:rPr>
            </w:pPr>
            <w:r w:rsidRPr="00594206">
              <w:rPr>
                <w:b/>
                <w:bCs/>
                <w:i/>
              </w:rPr>
              <w:t xml:space="preserve">1.1. </w:t>
            </w:r>
            <w:r w:rsidRPr="00594206">
              <w:rPr>
                <w:i/>
              </w:rPr>
              <w:t xml:space="preserve">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rsidR="00594206" w:rsidRPr="00594206" w:rsidRDefault="00594206" w:rsidP="00594206">
            <w:pPr>
              <w:pStyle w:val="Default"/>
              <w:jc w:val="both"/>
              <w:rPr>
                <w:i/>
              </w:rPr>
            </w:pPr>
            <w:r w:rsidRPr="00594206">
              <w:rPr>
                <w:i/>
              </w:rPr>
              <w:t xml:space="preserve">Низкий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451"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Умеренный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451" w:type="dxa"/>
          </w:tcPr>
          <w:p w:rsidR="00594206" w:rsidRPr="00594206" w:rsidRDefault="00594206" w:rsidP="00594206">
            <w:pPr>
              <w:pStyle w:val="Default"/>
              <w:jc w:val="both"/>
              <w:rPr>
                <w:i/>
              </w:rPr>
            </w:pPr>
            <w:r w:rsidRPr="00594206">
              <w:rPr>
                <w:i/>
              </w:rPr>
              <w:t xml:space="preserve">Не более 2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Средний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451" w:type="dxa"/>
          </w:tcPr>
          <w:p w:rsidR="00594206" w:rsidRPr="00594206" w:rsidRDefault="00594206" w:rsidP="00594206">
            <w:pPr>
              <w:pStyle w:val="Default"/>
              <w:jc w:val="both"/>
              <w:rPr>
                <w:i/>
              </w:rPr>
            </w:pPr>
            <w:r w:rsidRPr="00594206">
              <w:rPr>
                <w:i/>
              </w:rPr>
              <w:t xml:space="preserve">Не более 4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Значительный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451" w:type="dxa"/>
          </w:tcPr>
          <w:p w:rsidR="00594206" w:rsidRPr="00594206" w:rsidRDefault="00594206" w:rsidP="00594206">
            <w:pPr>
              <w:pStyle w:val="Default"/>
              <w:jc w:val="both"/>
              <w:rPr>
                <w:i/>
              </w:rPr>
            </w:pPr>
            <w:r w:rsidRPr="00594206">
              <w:rPr>
                <w:i/>
              </w:rPr>
              <w:t xml:space="preserve">Не более 6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451" w:type="dxa"/>
          </w:tcPr>
          <w:p w:rsidR="00594206" w:rsidRPr="00594206" w:rsidRDefault="00594206" w:rsidP="00594206">
            <w:pPr>
              <w:pStyle w:val="Default"/>
              <w:jc w:val="both"/>
              <w:rPr>
                <w:i/>
              </w:rPr>
            </w:pPr>
            <w:r w:rsidRPr="00594206">
              <w:rPr>
                <w:i/>
              </w:rPr>
              <w:t xml:space="preserve">Не более 8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Чрезвычайно 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451" w:type="dxa"/>
          </w:tcPr>
          <w:p w:rsidR="00594206" w:rsidRPr="00594206" w:rsidRDefault="00594206" w:rsidP="00594206">
            <w:pPr>
              <w:pStyle w:val="Default"/>
              <w:jc w:val="both"/>
              <w:rPr>
                <w:i/>
              </w:rPr>
            </w:pPr>
            <w:r w:rsidRPr="00594206">
              <w:rPr>
                <w:i/>
              </w:rPr>
              <w:t xml:space="preserve">Более 8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val="restart"/>
          </w:tcPr>
          <w:p w:rsidR="00594206" w:rsidRPr="00594206" w:rsidRDefault="00594206" w:rsidP="00594206">
            <w:pPr>
              <w:pStyle w:val="Default"/>
              <w:rPr>
                <w:i/>
              </w:rPr>
            </w:pPr>
            <w:r w:rsidRPr="00594206">
              <w:rPr>
                <w:b/>
                <w:bCs/>
                <w:i/>
              </w:rPr>
              <w:t xml:space="preserve">1.2. </w:t>
            </w:r>
            <w:r w:rsidRPr="00594206">
              <w:rPr>
                <w:i/>
              </w:rPr>
              <w:t xml:space="preserve">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 </w:t>
            </w:r>
          </w:p>
        </w:tc>
        <w:tc>
          <w:tcPr>
            <w:tcW w:w="2035" w:type="dxa"/>
          </w:tcPr>
          <w:p w:rsidR="00594206" w:rsidRPr="00594206" w:rsidRDefault="00594206" w:rsidP="00594206">
            <w:pPr>
              <w:pStyle w:val="Default"/>
              <w:jc w:val="both"/>
              <w:rPr>
                <w:i/>
              </w:rPr>
            </w:pPr>
            <w:r w:rsidRPr="00594206">
              <w:rPr>
                <w:i/>
              </w:rPr>
              <w:t xml:space="preserve">Низкий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451"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Умеренный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451" w:type="dxa"/>
          </w:tcPr>
          <w:p w:rsidR="00594206" w:rsidRPr="00594206" w:rsidRDefault="00594206" w:rsidP="00594206">
            <w:pPr>
              <w:pStyle w:val="Default"/>
              <w:jc w:val="both"/>
              <w:rPr>
                <w:i/>
              </w:rPr>
            </w:pPr>
            <w:r w:rsidRPr="00594206">
              <w:rPr>
                <w:i/>
              </w:rPr>
              <w:t xml:space="preserve">Не более 2 млн. руб.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Средний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451" w:type="dxa"/>
          </w:tcPr>
          <w:p w:rsidR="00594206" w:rsidRPr="00594206" w:rsidRDefault="00594206" w:rsidP="00594206">
            <w:pPr>
              <w:pStyle w:val="Default"/>
              <w:jc w:val="both"/>
              <w:rPr>
                <w:i/>
              </w:rPr>
            </w:pPr>
            <w:r w:rsidRPr="00594206">
              <w:rPr>
                <w:i/>
              </w:rPr>
              <w:t xml:space="preserve">Не более 5 млн. руб.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Значительный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451" w:type="dxa"/>
          </w:tcPr>
          <w:p w:rsidR="00594206" w:rsidRPr="00594206" w:rsidRDefault="00594206" w:rsidP="00594206">
            <w:pPr>
              <w:pStyle w:val="Default"/>
              <w:jc w:val="both"/>
              <w:rPr>
                <w:i/>
              </w:rPr>
            </w:pPr>
            <w:r w:rsidRPr="00594206">
              <w:rPr>
                <w:i/>
              </w:rPr>
              <w:t xml:space="preserve">Не более 10 млн. руб.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451" w:type="dxa"/>
          </w:tcPr>
          <w:p w:rsidR="00594206" w:rsidRPr="00594206" w:rsidRDefault="00594206" w:rsidP="00594206">
            <w:pPr>
              <w:pStyle w:val="Default"/>
              <w:jc w:val="both"/>
              <w:rPr>
                <w:i/>
              </w:rPr>
            </w:pPr>
            <w:r w:rsidRPr="00594206">
              <w:rPr>
                <w:i/>
              </w:rPr>
              <w:t xml:space="preserve">Не более 25 млн. руб.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Чрезвычайно 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451" w:type="dxa"/>
          </w:tcPr>
          <w:p w:rsidR="00594206" w:rsidRPr="00594206" w:rsidRDefault="00594206" w:rsidP="00594206">
            <w:pPr>
              <w:pStyle w:val="Default"/>
              <w:jc w:val="both"/>
              <w:rPr>
                <w:i/>
              </w:rPr>
            </w:pPr>
            <w:r w:rsidRPr="00594206">
              <w:rPr>
                <w:i/>
              </w:rPr>
              <w:t xml:space="preserve">Более 25 млн. руб. </w:t>
            </w:r>
          </w:p>
        </w:tc>
      </w:tr>
      <w:tr w:rsidR="00594206" w:rsidRPr="00594206" w:rsidTr="00872962">
        <w:tc>
          <w:tcPr>
            <w:tcW w:w="675"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2</w:t>
            </w:r>
          </w:p>
        </w:tc>
        <w:tc>
          <w:tcPr>
            <w:tcW w:w="3544" w:type="dxa"/>
            <w:vMerge w:val="restart"/>
          </w:tcPr>
          <w:p w:rsidR="00594206" w:rsidRPr="00594206" w:rsidRDefault="00594206" w:rsidP="00594206">
            <w:pPr>
              <w:pStyle w:val="Default"/>
              <w:rPr>
                <w:i/>
              </w:rPr>
            </w:pPr>
            <w:r w:rsidRPr="00594206">
              <w:rPr>
                <w:i/>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w:t>
            </w:r>
          </w:p>
          <w:p w:rsidR="00594206" w:rsidRPr="00594206" w:rsidRDefault="00594206" w:rsidP="00594206">
            <w:pPr>
              <w:pStyle w:val="Default"/>
              <w:rPr>
                <w:i/>
              </w:rPr>
            </w:pPr>
            <w:r w:rsidRPr="00594206">
              <w:rPr>
                <w:i/>
              </w:rPr>
              <w:t xml:space="preserve">контроля может направить на предотвращение нарушений, недостатков и недобросовестных действий </w:t>
            </w:r>
          </w:p>
        </w:tc>
        <w:tc>
          <w:tcPr>
            <w:tcW w:w="2035" w:type="dxa"/>
          </w:tcPr>
          <w:p w:rsidR="00594206" w:rsidRPr="00594206" w:rsidRDefault="00594206" w:rsidP="00594206">
            <w:pPr>
              <w:pStyle w:val="Default"/>
              <w:jc w:val="both"/>
              <w:rPr>
                <w:i/>
              </w:rPr>
            </w:pPr>
            <w:r w:rsidRPr="00594206">
              <w:rPr>
                <w:i/>
              </w:rPr>
              <w:t xml:space="preserve">Низкий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451"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Умеренный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451" w:type="dxa"/>
          </w:tcPr>
          <w:p w:rsidR="00594206" w:rsidRPr="00594206" w:rsidRDefault="00594206" w:rsidP="00594206">
            <w:pPr>
              <w:pStyle w:val="Default"/>
              <w:jc w:val="both"/>
              <w:rPr>
                <w:i/>
              </w:rPr>
            </w:pPr>
            <w:r w:rsidRPr="00594206">
              <w:rPr>
                <w:i/>
              </w:rPr>
              <w:t xml:space="preserve">Не более 2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Средний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451" w:type="dxa"/>
          </w:tcPr>
          <w:p w:rsidR="00594206" w:rsidRPr="00594206" w:rsidRDefault="00594206" w:rsidP="00594206">
            <w:pPr>
              <w:pStyle w:val="Default"/>
              <w:jc w:val="both"/>
              <w:rPr>
                <w:i/>
              </w:rPr>
            </w:pPr>
            <w:r w:rsidRPr="00594206">
              <w:rPr>
                <w:i/>
              </w:rPr>
              <w:t xml:space="preserve">Не более 4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Значительный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451" w:type="dxa"/>
          </w:tcPr>
          <w:p w:rsidR="00594206" w:rsidRPr="00594206" w:rsidRDefault="00594206" w:rsidP="00594206">
            <w:pPr>
              <w:pStyle w:val="Default"/>
              <w:jc w:val="both"/>
              <w:rPr>
                <w:i/>
              </w:rPr>
            </w:pPr>
            <w:r w:rsidRPr="00594206">
              <w:rPr>
                <w:i/>
              </w:rPr>
              <w:t xml:space="preserve">Не более 6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451" w:type="dxa"/>
          </w:tcPr>
          <w:p w:rsidR="00594206" w:rsidRPr="00594206" w:rsidRDefault="00594206" w:rsidP="00594206">
            <w:pPr>
              <w:pStyle w:val="Default"/>
              <w:jc w:val="both"/>
              <w:rPr>
                <w:i/>
              </w:rPr>
            </w:pPr>
            <w:r w:rsidRPr="00594206">
              <w:rPr>
                <w:i/>
              </w:rPr>
              <w:t xml:space="preserve">Не более 8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Чрезвычайно 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451" w:type="dxa"/>
          </w:tcPr>
          <w:p w:rsidR="00594206" w:rsidRPr="00594206" w:rsidRDefault="00594206" w:rsidP="00594206">
            <w:pPr>
              <w:pStyle w:val="Default"/>
              <w:jc w:val="both"/>
              <w:rPr>
                <w:i/>
              </w:rPr>
            </w:pPr>
            <w:r w:rsidRPr="00594206">
              <w:rPr>
                <w:i/>
              </w:rPr>
              <w:t xml:space="preserve">Более 8 </w:t>
            </w:r>
          </w:p>
        </w:tc>
      </w:tr>
      <w:tr w:rsidR="00594206" w:rsidRPr="00594206" w:rsidTr="00872962">
        <w:tc>
          <w:tcPr>
            <w:tcW w:w="675"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3</w:t>
            </w:r>
          </w:p>
        </w:tc>
        <w:tc>
          <w:tcPr>
            <w:tcW w:w="3544" w:type="dxa"/>
            <w:vMerge w:val="restart"/>
          </w:tcPr>
          <w:p w:rsidR="00594206" w:rsidRPr="00594206" w:rsidRDefault="00594206" w:rsidP="00594206">
            <w:pPr>
              <w:pStyle w:val="Default"/>
              <w:rPr>
                <w:i/>
              </w:rPr>
            </w:pPr>
            <w:r w:rsidRPr="00594206">
              <w:rPr>
                <w:i/>
              </w:rPr>
              <w:t xml:space="preserve">Фактический максимальный уровень </w:t>
            </w:r>
            <w:r w:rsidRPr="00594206">
              <w:rPr>
                <w:i/>
              </w:rPr>
              <w:lastRenderedPageBreak/>
              <w:t xml:space="preserve">ответственности члена Ассоциации по договорам подряда на подготовку проектной документации </w:t>
            </w:r>
          </w:p>
        </w:tc>
        <w:tc>
          <w:tcPr>
            <w:tcW w:w="2035" w:type="dxa"/>
          </w:tcPr>
          <w:p w:rsidR="00594206" w:rsidRPr="00594206" w:rsidRDefault="00594206" w:rsidP="00594206">
            <w:pPr>
              <w:pStyle w:val="Default"/>
              <w:jc w:val="both"/>
              <w:rPr>
                <w:i/>
              </w:rPr>
            </w:pPr>
            <w:r w:rsidRPr="00594206">
              <w:rPr>
                <w:i/>
              </w:rPr>
              <w:lastRenderedPageBreak/>
              <w:t xml:space="preserve">Умеренный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451" w:type="dxa"/>
          </w:tcPr>
          <w:p w:rsidR="00594206" w:rsidRPr="00594206" w:rsidRDefault="00594206" w:rsidP="00594206">
            <w:pPr>
              <w:pStyle w:val="Default"/>
              <w:rPr>
                <w:i/>
              </w:rPr>
            </w:pPr>
            <w:r w:rsidRPr="00594206">
              <w:rPr>
                <w:i/>
              </w:rPr>
              <w:t xml:space="preserve">Первый уровень ответственности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Средний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451" w:type="dxa"/>
          </w:tcPr>
          <w:p w:rsidR="00594206" w:rsidRPr="00594206" w:rsidRDefault="00594206" w:rsidP="00594206">
            <w:pPr>
              <w:pStyle w:val="Default"/>
              <w:rPr>
                <w:i/>
              </w:rPr>
            </w:pPr>
            <w:r w:rsidRPr="00594206">
              <w:rPr>
                <w:i/>
              </w:rPr>
              <w:t xml:space="preserve">Второй уровень ответственности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451" w:type="dxa"/>
          </w:tcPr>
          <w:p w:rsidR="00594206" w:rsidRPr="00594206" w:rsidRDefault="00594206" w:rsidP="00594206">
            <w:pPr>
              <w:pStyle w:val="Default"/>
              <w:rPr>
                <w:i/>
              </w:rPr>
            </w:pPr>
            <w:r w:rsidRPr="00594206">
              <w:rPr>
                <w:i/>
              </w:rPr>
              <w:t xml:space="preserve">Третий уровень ответственности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Чрезвычайно 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451" w:type="dxa"/>
          </w:tcPr>
          <w:p w:rsidR="00594206" w:rsidRPr="00594206" w:rsidRDefault="00594206" w:rsidP="00594206">
            <w:pPr>
              <w:pStyle w:val="Default"/>
              <w:rPr>
                <w:i/>
              </w:rPr>
            </w:pPr>
            <w:r w:rsidRPr="00594206">
              <w:rPr>
                <w:i/>
              </w:rPr>
              <w:t xml:space="preserve">Четвертый уровень ответственности </w:t>
            </w:r>
          </w:p>
        </w:tc>
      </w:tr>
      <w:tr w:rsidR="00594206" w:rsidRPr="00594206" w:rsidTr="00872962">
        <w:tc>
          <w:tcPr>
            <w:tcW w:w="675"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4</w:t>
            </w:r>
          </w:p>
        </w:tc>
        <w:tc>
          <w:tcPr>
            <w:tcW w:w="3544" w:type="dxa"/>
            <w:vMerge w:val="restart"/>
          </w:tcPr>
          <w:p w:rsidR="00594206" w:rsidRPr="00594206" w:rsidRDefault="00594206" w:rsidP="00594206">
            <w:pPr>
              <w:pStyle w:val="Default"/>
              <w:jc w:val="both"/>
              <w:rPr>
                <w:i/>
              </w:rPr>
            </w:pPr>
            <w:r w:rsidRPr="00594206">
              <w:rPr>
                <w:i/>
              </w:rPr>
              <w:t xml:space="preserve">Недобросовестные действия объекта контроля, связанные с несоблюдением обязательных требований </w:t>
            </w:r>
          </w:p>
        </w:tc>
        <w:tc>
          <w:tcPr>
            <w:tcW w:w="2035" w:type="dxa"/>
          </w:tcPr>
          <w:p w:rsidR="00594206" w:rsidRPr="00594206" w:rsidRDefault="00594206" w:rsidP="00594206">
            <w:pPr>
              <w:pStyle w:val="Default"/>
              <w:jc w:val="both"/>
              <w:rPr>
                <w:i/>
              </w:rPr>
            </w:pPr>
            <w:r w:rsidRPr="00594206">
              <w:rPr>
                <w:i/>
              </w:rPr>
              <w:t xml:space="preserve">Низкий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451"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Умеренный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451" w:type="dxa"/>
          </w:tcPr>
          <w:p w:rsidR="00594206" w:rsidRPr="00594206" w:rsidRDefault="00594206" w:rsidP="00594206">
            <w:pPr>
              <w:pStyle w:val="Default"/>
              <w:jc w:val="both"/>
              <w:rPr>
                <w:i/>
              </w:rPr>
            </w:pPr>
            <w:r w:rsidRPr="00594206">
              <w:rPr>
                <w:i/>
              </w:rPr>
              <w:t xml:space="preserve">Не более 2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Средний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451" w:type="dxa"/>
          </w:tcPr>
          <w:p w:rsidR="00594206" w:rsidRPr="00594206" w:rsidRDefault="00594206" w:rsidP="00594206">
            <w:pPr>
              <w:pStyle w:val="Default"/>
              <w:jc w:val="both"/>
              <w:rPr>
                <w:i/>
              </w:rPr>
            </w:pPr>
            <w:r w:rsidRPr="00594206">
              <w:rPr>
                <w:i/>
              </w:rPr>
              <w:t xml:space="preserve">Не более 4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Значительный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451" w:type="dxa"/>
          </w:tcPr>
          <w:p w:rsidR="00594206" w:rsidRPr="00594206" w:rsidRDefault="00594206" w:rsidP="00594206">
            <w:pPr>
              <w:pStyle w:val="Default"/>
              <w:jc w:val="both"/>
              <w:rPr>
                <w:i/>
              </w:rPr>
            </w:pPr>
            <w:r w:rsidRPr="00594206">
              <w:rPr>
                <w:i/>
              </w:rPr>
              <w:t xml:space="preserve">Не более 6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451" w:type="dxa"/>
          </w:tcPr>
          <w:p w:rsidR="00594206" w:rsidRPr="00594206" w:rsidRDefault="00594206" w:rsidP="00594206">
            <w:pPr>
              <w:pStyle w:val="Default"/>
              <w:jc w:val="both"/>
              <w:rPr>
                <w:i/>
              </w:rPr>
            </w:pPr>
            <w:r w:rsidRPr="00594206">
              <w:rPr>
                <w:i/>
              </w:rPr>
              <w:t xml:space="preserve">Не более 8 </w:t>
            </w:r>
          </w:p>
        </w:tc>
      </w:tr>
      <w:tr w:rsidR="00594206" w:rsidRPr="00594206" w:rsidTr="00872962">
        <w:tc>
          <w:tcPr>
            <w:tcW w:w="675" w:type="dxa"/>
            <w:vMerge/>
          </w:tcPr>
          <w:p w:rsidR="00594206" w:rsidRPr="00594206" w:rsidRDefault="00594206" w:rsidP="00594206">
            <w:pPr>
              <w:jc w:val="both"/>
              <w:rPr>
                <w:rFonts w:ascii="Times New Roman" w:hAnsi="Times New Roman"/>
                <w:b/>
                <w:i/>
                <w:spacing w:val="-6"/>
                <w:sz w:val="24"/>
                <w:szCs w:val="24"/>
              </w:rPr>
            </w:pPr>
          </w:p>
        </w:tc>
        <w:tc>
          <w:tcPr>
            <w:tcW w:w="3544" w:type="dxa"/>
            <w:vMerge/>
          </w:tcPr>
          <w:p w:rsidR="00594206" w:rsidRPr="00594206" w:rsidRDefault="00594206" w:rsidP="00594206">
            <w:pPr>
              <w:jc w:val="both"/>
              <w:rPr>
                <w:rFonts w:ascii="Times New Roman" w:hAnsi="Times New Roman"/>
                <w:i/>
                <w:spacing w:val="-6"/>
                <w:sz w:val="24"/>
                <w:szCs w:val="24"/>
              </w:rPr>
            </w:pPr>
          </w:p>
        </w:tc>
        <w:tc>
          <w:tcPr>
            <w:tcW w:w="2035" w:type="dxa"/>
          </w:tcPr>
          <w:p w:rsidR="00594206" w:rsidRPr="00594206" w:rsidRDefault="00594206" w:rsidP="00594206">
            <w:pPr>
              <w:pStyle w:val="Default"/>
              <w:jc w:val="both"/>
              <w:rPr>
                <w:i/>
              </w:rPr>
            </w:pPr>
            <w:r w:rsidRPr="00594206">
              <w:rPr>
                <w:i/>
              </w:rPr>
              <w:t xml:space="preserve">Чрезвычайно высокий риск </w:t>
            </w:r>
          </w:p>
        </w:tc>
        <w:tc>
          <w:tcPr>
            <w:tcW w:w="1294"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451" w:type="dxa"/>
          </w:tcPr>
          <w:p w:rsidR="00594206" w:rsidRPr="00594206" w:rsidRDefault="00594206" w:rsidP="00594206">
            <w:pPr>
              <w:pStyle w:val="Default"/>
              <w:jc w:val="both"/>
              <w:rPr>
                <w:i/>
              </w:rPr>
            </w:pPr>
            <w:r w:rsidRPr="00594206">
              <w:rPr>
                <w:i/>
              </w:rPr>
              <w:t xml:space="preserve">Более 8 </w:t>
            </w:r>
          </w:p>
        </w:tc>
      </w:tr>
    </w:tbl>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10.1.6.7.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Пример расчета показателя тяжести потенциальных негативных последствий:</w:t>
      </w:r>
    </w:p>
    <w:tbl>
      <w:tblPr>
        <w:tblStyle w:val="ae"/>
        <w:tblW w:w="0" w:type="auto"/>
        <w:tblLook w:val="04A0"/>
      </w:tblPr>
      <w:tblGrid>
        <w:gridCol w:w="1781"/>
        <w:gridCol w:w="2044"/>
        <w:gridCol w:w="1704"/>
        <w:gridCol w:w="1968"/>
        <w:gridCol w:w="2074"/>
      </w:tblGrid>
      <w:tr w:rsidR="00594206" w:rsidRPr="00594206" w:rsidTr="00872962">
        <w:tc>
          <w:tcPr>
            <w:tcW w:w="1668" w:type="dxa"/>
          </w:tcPr>
          <w:p w:rsidR="00594206" w:rsidRPr="00594206" w:rsidRDefault="00594206" w:rsidP="00594206">
            <w:pPr>
              <w:pStyle w:val="Default"/>
              <w:jc w:val="center"/>
              <w:rPr>
                <w:i/>
              </w:rPr>
            </w:pPr>
            <w:r w:rsidRPr="00594206">
              <w:rPr>
                <w:b/>
                <w:bCs/>
                <w:i/>
              </w:rPr>
              <w:t>Наименование фактора риска</w:t>
            </w:r>
          </w:p>
        </w:tc>
        <w:tc>
          <w:tcPr>
            <w:tcW w:w="2268" w:type="dxa"/>
          </w:tcPr>
          <w:p w:rsidR="00594206" w:rsidRPr="00594206" w:rsidRDefault="00594206" w:rsidP="00594206">
            <w:pPr>
              <w:pStyle w:val="Default"/>
              <w:jc w:val="center"/>
              <w:rPr>
                <w:i/>
              </w:rPr>
            </w:pPr>
            <w:r w:rsidRPr="00594206">
              <w:rPr>
                <w:b/>
                <w:bCs/>
                <w:i/>
              </w:rPr>
              <w:t>Фактическое значение тяжести потенциальных негативных последствий фактора риска</w:t>
            </w:r>
          </w:p>
        </w:tc>
        <w:tc>
          <w:tcPr>
            <w:tcW w:w="1701" w:type="dxa"/>
          </w:tcPr>
          <w:p w:rsidR="00594206" w:rsidRPr="00594206" w:rsidRDefault="00594206" w:rsidP="00594206">
            <w:pPr>
              <w:pStyle w:val="Default"/>
              <w:jc w:val="center"/>
              <w:rPr>
                <w:i/>
              </w:rPr>
            </w:pPr>
            <w:r w:rsidRPr="00594206">
              <w:rPr>
                <w:b/>
                <w:bCs/>
                <w:i/>
              </w:rPr>
              <w:t>Категория риска</w:t>
            </w:r>
          </w:p>
        </w:tc>
        <w:tc>
          <w:tcPr>
            <w:tcW w:w="2035" w:type="dxa"/>
          </w:tcPr>
          <w:p w:rsidR="00594206" w:rsidRPr="00594206" w:rsidRDefault="00594206" w:rsidP="00594206">
            <w:pPr>
              <w:pStyle w:val="Default"/>
              <w:jc w:val="center"/>
              <w:rPr>
                <w:i/>
              </w:rPr>
            </w:pPr>
            <w:r w:rsidRPr="00594206">
              <w:rPr>
                <w:b/>
                <w:bCs/>
                <w:i/>
              </w:rPr>
              <w:t>Показатель тяжести потенциальных негативных последствий</w:t>
            </w:r>
          </w:p>
        </w:tc>
        <w:tc>
          <w:tcPr>
            <w:tcW w:w="2359" w:type="dxa"/>
          </w:tcPr>
          <w:p w:rsidR="00594206" w:rsidRPr="00594206" w:rsidRDefault="00594206" w:rsidP="00594206">
            <w:pPr>
              <w:pStyle w:val="Default"/>
              <w:jc w:val="center"/>
              <w:rPr>
                <w:i/>
              </w:rPr>
            </w:pPr>
            <w:r w:rsidRPr="00594206">
              <w:rPr>
                <w:b/>
                <w:bCs/>
                <w:i/>
              </w:rPr>
              <w:t>Категория риска, определенная на основании показателя тяжести потенциальных негативных последствий</w:t>
            </w:r>
          </w:p>
        </w:tc>
      </w:tr>
      <w:tr w:rsidR="00594206" w:rsidRPr="00594206" w:rsidTr="00872962">
        <w:tc>
          <w:tcPr>
            <w:tcW w:w="1668" w:type="dxa"/>
          </w:tcPr>
          <w:p w:rsidR="00594206" w:rsidRPr="00594206" w:rsidRDefault="00594206" w:rsidP="00594206">
            <w:pPr>
              <w:pStyle w:val="Default"/>
              <w:jc w:val="both"/>
              <w:rPr>
                <w:i/>
              </w:rPr>
            </w:pPr>
            <w:r w:rsidRPr="00594206">
              <w:rPr>
                <w:b/>
                <w:bCs/>
                <w:i/>
              </w:rPr>
              <w:t xml:space="preserve">Фактор 1.1 </w:t>
            </w:r>
          </w:p>
        </w:tc>
        <w:tc>
          <w:tcPr>
            <w:tcW w:w="2268"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1701" w:type="dxa"/>
          </w:tcPr>
          <w:p w:rsidR="00594206" w:rsidRPr="00594206" w:rsidRDefault="00594206" w:rsidP="00594206">
            <w:pPr>
              <w:pStyle w:val="Default"/>
              <w:jc w:val="both"/>
              <w:rPr>
                <w:i/>
              </w:rPr>
            </w:pPr>
            <w:r w:rsidRPr="00594206">
              <w:rPr>
                <w:i/>
              </w:rPr>
              <w:t xml:space="preserve">Средний риск </w:t>
            </w:r>
          </w:p>
        </w:tc>
        <w:tc>
          <w:tcPr>
            <w:tcW w:w="2035" w:type="dxa"/>
            <w:vMerge w:val="restart"/>
            <w:vAlign w:val="center"/>
          </w:tcPr>
          <w:p w:rsidR="00594206" w:rsidRPr="00594206" w:rsidRDefault="00594206" w:rsidP="00594206">
            <w:pPr>
              <w:pStyle w:val="Default"/>
              <w:rPr>
                <w:i/>
              </w:rPr>
            </w:pPr>
            <w:r w:rsidRPr="00594206">
              <w:rPr>
                <w:i/>
              </w:rPr>
              <w:t xml:space="preserve">(3 + 2 + 4 + 2 + 3) / 5 = 2,8 </w:t>
            </w:r>
          </w:p>
          <w:p w:rsidR="00594206" w:rsidRPr="00594206" w:rsidRDefault="00594206" w:rsidP="00594206">
            <w:pPr>
              <w:rPr>
                <w:rFonts w:ascii="Times New Roman" w:hAnsi="Times New Roman"/>
                <w:i/>
                <w:spacing w:val="-6"/>
                <w:sz w:val="24"/>
                <w:szCs w:val="24"/>
              </w:rPr>
            </w:pPr>
          </w:p>
        </w:tc>
        <w:tc>
          <w:tcPr>
            <w:tcW w:w="2359" w:type="dxa"/>
            <w:vMerge w:val="restart"/>
          </w:tcPr>
          <w:p w:rsidR="00594206" w:rsidRPr="00594206" w:rsidRDefault="00594206" w:rsidP="00594206">
            <w:pPr>
              <w:pStyle w:val="Default"/>
              <w:rPr>
                <w:i/>
              </w:rPr>
            </w:pPr>
            <w:r w:rsidRPr="00594206">
              <w:rPr>
                <w:i/>
              </w:rPr>
              <w:t xml:space="preserve">Числовое значение показателя тяжести потенциальных негативных последствий «2,8» определяет показатель тяжести потенциальных последствий как «Средний риск», поскольку находится в диапазоне между показателями значимости «Умеренного» и «Среднего» рисков. </w:t>
            </w:r>
          </w:p>
          <w:p w:rsidR="00594206" w:rsidRPr="00594206" w:rsidRDefault="00594206" w:rsidP="00594206">
            <w:pPr>
              <w:jc w:val="both"/>
              <w:rPr>
                <w:rFonts w:ascii="Times New Roman" w:hAnsi="Times New Roman"/>
                <w:i/>
                <w:spacing w:val="-6"/>
                <w:sz w:val="24"/>
                <w:szCs w:val="24"/>
              </w:rPr>
            </w:pPr>
          </w:p>
        </w:tc>
      </w:tr>
      <w:tr w:rsidR="00594206" w:rsidRPr="00594206" w:rsidTr="00872962">
        <w:tc>
          <w:tcPr>
            <w:tcW w:w="1668" w:type="dxa"/>
          </w:tcPr>
          <w:p w:rsidR="00594206" w:rsidRPr="00594206" w:rsidRDefault="00594206" w:rsidP="00594206">
            <w:pPr>
              <w:pStyle w:val="Default"/>
              <w:jc w:val="both"/>
              <w:rPr>
                <w:i/>
              </w:rPr>
            </w:pPr>
            <w:r w:rsidRPr="00594206">
              <w:rPr>
                <w:b/>
                <w:bCs/>
                <w:i/>
              </w:rPr>
              <w:t xml:space="preserve">Фактор 1.2 </w:t>
            </w:r>
          </w:p>
        </w:tc>
        <w:tc>
          <w:tcPr>
            <w:tcW w:w="2268"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1701" w:type="dxa"/>
          </w:tcPr>
          <w:p w:rsidR="00594206" w:rsidRPr="00594206" w:rsidRDefault="00594206" w:rsidP="00594206">
            <w:pPr>
              <w:pStyle w:val="Default"/>
              <w:jc w:val="both"/>
              <w:rPr>
                <w:i/>
              </w:rPr>
            </w:pPr>
            <w:r w:rsidRPr="00594206">
              <w:rPr>
                <w:i/>
              </w:rPr>
              <w:t xml:space="preserve">Умеренный риск </w:t>
            </w:r>
          </w:p>
        </w:tc>
        <w:tc>
          <w:tcPr>
            <w:tcW w:w="2035" w:type="dxa"/>
            <w:vMerge/>
          </w:tcPr>
          <w:p w:rsidR="00594206" w:rsidRPr="00594206" w:rsidRDefault="00594206" w:rsidP="00594206">
            <w:pPr>
              <w:jc w:val="both"/>
              <w:rPr>
                <w:rFonts w:ascii="Times New Roman" w:hAnsi="Times New Roman"/>
                <w:i/>
                <w:spacing w:val="-6"/>
                <w:sz w:val="24"/>
                <w:szCs w:val="24"/>
              </w:rPr>
            </w:pPr>
          </w:p>
        </w:tc>
        <w:tc>
          <w:tcPr>
            <w:tcW w:w="2359" w:type="dxa"/>
            <w:vMerge/>
          </w:tcPr>
          <w:p w:rsidR="00594206" w:rsidRPr="00594206" w:rsidRDefault="00594206" w:rsidP="00594206">
            <w:pPr>
              <w:jc w:val="both"/>
              <w:rPr>
                <w:rFonts w:ascii="Times New Roman" w:hAnsi="Times New Roman"/>
                <w:i/>
                <w:spacing w:val="-6"/>
                <w:sz w:val="24"/>
                <w:szCs w:val="24"/>
              </w:rPr>
            </w:pPr>
          </w:p>
        </w:tc>
      </w:tr>
      <w:tr w:rsidR="00594206" w:rsidRPr="00594206" w:rsidTr="00872962">
        <w:tc>
          <w:tcPr>
            <w:tcW w:w="1668" w:type="dxa"/>
          </w:tcPr>
          <w:p w:rsidR="00594206" w:rsidRPr="00594206" w:rsidRDefault="00594206" w:rsidP="00594206">
            <w:pPr>
              <w:pStyle w:val="Default"/>
              <w:jc w:val="both"/>
              <w:rPr>
                <w:i/>
              </w:rPr>
            </w:pPr>
            <w:r w:rsidRPr="00594206">
              <w:rPr>
                <w:b/>
                <w:bCs/>
                <w:i/>
              </w:rPr>
              <w:t xml:space="preserve">Фактор 2 </w:t>
            </w:r>
          </w:p>
        </w:tc>
        <w:tc>
          <w:tcPr>
            <w:tcW w:w="2268"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1701" w:type="dxa"/>
          </w:tcPr>
          <w:p w:rsidR="00594206" w:rsidRPr="00594206" w:rsidRDefault="00594206" w:rsidP="00594206">
            <w:pPr>
              <w:pStyle w:val="Default"/>
              <w:jc w:val="both"/>
              <w:rPr>
                <w:i/>
              </w:rPr>
            </w:pPr>
            <w:r w:rsidRPr="00594206">
              <w:rPr>
                <w:i/>
              </w:rPr>
              <w:t xml:space="preserve">Значительный риск </w:t>
            </w:r>
          </w:p>
        </w:tc>
        <w:tc>
          <w:tcPr>
            <w:tcW w:w="2035" w:type="dxa"/>
            <w:vMerge/>
          </w:tcPr>
          <w:p w:rsidR="00594206" w:rsidRPr="00594206" w:rsidRDefault="00594206" w:rsidP="00594206">
            <w:pPr>
              <w:jc w:val="both"/>
              <w:rPr>
                <w:rFonts w:ascii="Times New Roman" w:hAnsi="Times New Roman"/>
                <w:i/>
                <w:spacing w:val="-6"/>
                <w:sz w:val="24"/>
                <w:szCs w:val="24"/>
              </w:rPr>
            </w:pPr>
          </w:p>
        </w:tc>
        <w:tc>
          <w:tcPr>
            <w:tcW w:w="2359" w:type="dxa"/>
            <w:vMerge/>
          </w:tcPr>
          <w:p w:rsidR="00594206" w:rsidRPr="00594206" w:rsidRDefault="00594206" w:rsidP="00594206">
            <w:pPr>
              <w:jc w:val="both"/>
              <w:rPr>
                <w:rFonts w:ascii="Times New Roman" w:hAnsi="Times New Roman"/>
                <w:i/>
                <w:spacing w:val="-6"/>
                <w:sz w:val="24"/>
                <w:szCs w:val="24"/>
              </w:rPr>
            </w:pPr>
          </w:p>
        </w:tc>
      </w:tr>
      <w:tr w:rsidR="00594206" w:rsidRPr="00594206" w:rsidTr="00872962">
        <w:tc>
          <w:tcPr>
            <w:tcW w:w="1668" w:type="dxa"/>
          </w:tcPr>
          <w:p w:rsidR="00594206" w:rsidRPr="00594206" w:rsidRDefault="00594206" w:rsidP="00594206">
            <w:pPr>
              <w:pStyle w:val="Default"/>
              <w:jc w:val="both"/>
              <w:rPr>
                <w:i/>
              </w:rPr>
            </w:pPr>
            <w:r w:rsidRPr="00594206">
              <w:rPr>
                <w:b/>
                <w:bCs/>
                <w:i/>
              </w:rPr>
              <w:t xml:space="preserve">Фактор 3 </w:t>
            </w:r>
          </w:p>
        </w:tc>
        <w:tc>
          <w:tcPr>
            <w:tcW w:w="2268"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1701" w:type="dxa"/>
          </w:tcPr>
          <w:p w:rsidR="00594206" w:rsidRPr="00594206" w:rsidRDefault="00594206" w:rsidP="00594206">
            <w:pPr>
              <w:pStyle w:val="Default"/>
              <w:jc w:val="both"/>
              <w:rPr>
                <w:i/>
              </w:rPr>
            </w:pPr>
            <w:r w:rsidRPr="00594206">
              <w:rPr>
                <w:i/>
              </w:rPr>
              <w:t xml:space="preserve">Умеренный риск </w:t>
            </w:r>
          </w:p>
        </w:tc>
        <w:tc>
          <w:tcPr>
            <w:tcW w:w="2035" w:type="dxa"/>
            <w:vMerge/>
          </w:tcPr>
          <w:p w:rsidR="00594206" w:rsidRPr="00594206" w:rsidRDefault="00594206" w:rsidP="00594206">
            <w:pPr>
              <w:jc w:val="both"/>
              <w:rPr>
                <w:rFonts w:ascii="Times New Roman" w:hAnsi="Times New Roman"/>
                <w:i/>
                <w:spacing w:val="-6"/>
                <w:sz w:val="24"/>
                <w:szCs w:val="24"/>
              </w:rPr>
            </w:pPr>
          </w:p>
        </w:tc>
        <w:tc>
          <w:tcPr>
            <w:tcW w:w="2359" w:type="dxa"/>
            <w:vMerge/>
          </w:tcPr>
          <w:p w:rsidR="00594206" w:rsidRPr="00594206" w:rsidRDefault="00594206" w:rsidP="00594206">
            <w:pPr>
              <w:jc w:val="both"/>
              <w:rPr>
                <w:rFonts w:ascii="Times New Roman" w:hAnsi="Times New Roman"/>
                <w:i/>
                <w:spacing w:val="-6"/>
                <w:sz w:val="24"/>
                <w:szCs w:val="24"/>
              </w:rPr>
            </w:pPr>
          </w:p>
        </w:tc>
      </w:tr>
      <w:tr w:rsidR="00594206" w:rsidRPr="00594206" w:rsidTr="00872962">
        <w:tc>
          <w:tcPr>
            <w:tcW w:w="1668" w:type="dxa"/>
          </w:tcPr>
          <w:p w:rsidR="00594206" w:rsidRPr="00594206" w:rsidRDefault="00594206" w:rsidP="00594206">
            <w:pPr>
              <w:pStyle w:val="Default"/>
              <w:jc w:val="both"/>
              <w:rPr>
                <w:i/>
              </w:rPr>
            </w:pPr>
            <w:r w:rsidRPr="00594206">
              <w:rPr>
                <w:b/>
                <w:bCs/>
                <w:i/>
              </w:rPr>
              <w:t xml:space="preserve">Фактор 4 </w:t>
            </w:r>
          </w:p>
        </w:tc>
        <w:tc>
          <w:tcPr>
            <w:tcW w:w="2268"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1701" w:type="dxa"/>
          </w:tcPr>
          <w:p w:rsidR="00594206" w:rsidRPr="00594206" w:rsidRDefault="00594206" w:rsidP="00594206">
            <w:pPr>
              <w:pStyle w:val="Default"/>
              <w:jc w:val="both"/>
              <w:rPr>
                <w:i/>
              </w:rPr>
            </w:pPr>
            <w:r w:rsidRPr="00594206">
              <w:rPr>
                <w:i/>
              </w:rPr>
              <w:t xml:space="preserve">Средний риск </w:t>
            </w:r>
          </w:p>
        </w:tc>
        <w:tc>
          <w:tcPr>
            <w:tcW w:w="2035" w:type="dxa"/>
            <w:vMerge/>
          </w:tcPr>
          <w:p w:rsidR="00594206" w:rsidRPr="00594206" w:rsidRDefault="00594206" w:rsidP="00594206">
            <w:pPr>
              <w:jc w:val="both"/>
              <w:rPr>
                <w:rFonts w:ascii="Times New Roman" w:hAnsi="Times New Roman"/>
                <w:i/>
                <w:spacing w:val="-6"/>
                <w:sz w:val="24"/>
                <w:szCs w:val="24"/>
              </w:rPr>
            </w:pPr>
          </w:p>
        </w:tc>
        <w:tc>
          <w:tcPr>
            <w:tcW w:w="2359" w:type="dxa"/>
            <w:vMerge/>
          </w:tcPr>
          <w:p w:rsidR="00594206" w:rsidRPr="00594206" w:rsidRDefault="00594206" w:rsidP="00594206">
            <w:pPr>
              <w:jc w:val="both"/>
              <w:rPr>
                <w:rFonts w:ascii="Times New Roman" w:hAnsi="Times New Roman"/>
                <w:i/>
                <w:spacing w:val="-6"/>
                <w:sz w:val="24"/>
                <w:szCs w:val="24"/>
              </w:rPr>
            </w:pPr>
          </w:p>
        </w:tc>
      </w:tr>
    </w:tbl>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lastRenderedPageBreak/>
        <w:t xml:space="preserve">10.1.6.8. 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10.1.7. Расчет значений показателей вероятности несоблюдения обязательных требований. </w:t>
      </w:r>
    </w:p>
    <w:p w:rsidR="00594206" w:rsidRPr="00594206" w:rsidRDefault="00594206" w:rsidP="00594206">
      <w:pPr>
        <w:spacing w:after="0" w:line="240" w:lineRule="auto"/>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10.1.7.1. Количественная оценка показателя вероятности несоблюдения обязательных требований выражается числовым значением, определяющим его уровень. </w:t>
      </w:r>
    </w:p>
    <w:p w:rsidR="00594206" w:rsidRPr="00594206" w:rsidRDefault="00594206" w:rsidP="00594206">
      <w:pPr>
        <w:spacing w:after="0" w:line="240" w:lineRule="auto"/>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10.1.7.2.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внеплановых проверок, проведенных на основании жалобы на нарушение объектом контроля обязательных требований;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решений о применении АПЦ в отношении объекта контроля мер дисциплинарного воздействия;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фактов нарушений соответствия выполняемых работ обязательным требованиям, допущенных объектом контроля;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фактов о предписаниях органов государственного (муниципального) контроля (надзора), выданных объекту контроля;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фактов о неисполненных предписаниях органов государственного (муниципального) контроля (надзора);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фактов несоблюдения объектом контроля обязательных требований;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фактов привлечения объекта контроля к административной ответственности;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фактов о приостановлении деятельности объекта контроля в качестве меры административного наказания;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фактов о произошедших у объекта контроля несчастных случаях на производстве и авариях, связанных с выполнением работ;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наличие фактов о находящихся в производстве судов исках к объекту контроля о возмещении вреда (ущерба), связанного с недостатками выполненных работ и/или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10.1.7.3. Контрольная комиссия АПЦ определяет вероятность реализации каждого фактора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риска, исходя из фактических данных частоты проявлений фактора риска объектом контроля.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10.1.7.4. Для расчета показателя вероятности несоблюдения обязательных требований устанавливается допустимая частота проявления каждого фактора риска за определенный промежуток времени, а также шкала оценки от 1 до 6 с шагом 1, в которой 1 соответствует очень низкой вероятности реализации риска, 6 - чрезвычайно высокой вероятности реализации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риск-ориентированного подхода:</w:t>
      </w:r>
    </w:p>
    <w:tbl>
      <w:tblPr>
        <w:tblStyle w:val="ae"/>
        <w:tblpPr w:leftFromText="180" w:rightFromText="180" w:vertAnchor="text" w:tblpY="1"/>
        <w:tblOverlap w:val="never"/>
        <w:tblW w:w="0" w:type="auto"/>
        <w:tblLayout w:type="fixed"/>
        <w:tblLook w:val="04A0"/>
      </w:tblPr>
      <w:tblGrid>
        <w:gridCol w:w="817"/>
        <w:gridCol w:w="3402"/>
        <w:gridCol w:w="1843"/>
        <w:gridCol w:w="1559"/>
        <w:gridCol w:w="2268"/>
      </w:tblGrid>
      <w:tr w:rsidR="00594206" w:rsidRPr="00594206" w:rsidTr="00872962">
        <w:tc>
          <w:tcPr>
            <w:tcW w:w="817" w:type="dxa"/>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 п/п</w:t>
            </w:r>
          </w:p>
        </w:tc>
        <w:tc>
          <w:tcPr>
            <w:tcW w:w="3402" w:type="dxa"/>
          </w:tcPr>
          <w:p w:rsidR="00594206" w:rsidRPr="00594206" w:rsidRDefault="00594206" w:rsidP="00594206">
            <w:pPr>
              <w:pStyle w:val="Default"/>
              <w:jc w:val="center"/>
              <w:rPr>
                <w:b/>
                <w:i/>
              </w:rPr>
            </w:pPr>
            <w:r w:rsidRPr="00594206">
              <w:rPr>
                <w:b/>
                <w:bCs/>
                <w:i/>
              </w:rPr>
              <w:t>Наименование фактора риска</w:t>
            </w:r>
          </w:p>
          <w:p w:rsidR="00594206" w:rsidRPr="00594206" w:rsidRDefault="00594206" w:rsidP="00594206">
            <w:pPr>
              <w:jc w:val="center"/>
              <w:rPr>
                <w:rFonts w:ascii="Times New Roman" w:hAnsi="Times New Roman"/>
                <w:b/>
                <w:i/>
                <w:spacing w:val="-6"/>
                <w:sz w:val="24"/>
                <w:szCs w:val="24"/>
              </w:rPr>
            </w:pPr>
          </w:p>
        </w:tc>
        <w:tc>
          <w:tcPr>
            <w:tcW w:w="1843" w:type="dxa"/>
          </w:tcPr>
          <w:p w:rsidR="00594206" w:rsidRPr="00594206" w:rsidRDefault="00594206" w:rsidP="00594206">
            <w:pPr>
              <w:pStyle w:val="Default"/>
              <w:jc w:val="center"/>
              <w:rPr>
                <w:b/>
                <w:i/>
              </w:rPr>
            </w:pPr>
            <w:r w:rsidRPr="00594206">
              <w:rPr>
                <w:b/>
                <w:bCs/>
                <w:i/>
              </w:rPr>
              <w:t>Категория риска</w:t>
            </w:r>
          </w:p>
          <w:p w:rsidR="00594206" w:rsidRPr="00594206" w:rsidRDefault="00594206" w:rsidP="00594206">
            <w:pPr>
              <w:jc w:val="center"/>
              <w:rPr>
                <w:rFonts w:ascii="Times New Roman" w:hAnsi="Times New Roman"/>
                <w:b/>
                <w:i/>
                <w:spacing w:val="-6"/>
                <w:sz w:val="24"/>
                <w:szCs w:val="24"/>
              </w:rPr>
            </w:pPr>
          </w:p>
        </w:tc>
        <w:tc>
          <w:tcPr>
            <w:tcW w:w="1559" w:type="dxa"/>
          </w:tcPr>
          <w:p w:rsidR="00594206" w:rsidRPr="00594206" w:rsidRDefault="00594206" w:rsidP="00594206">
            <w:pPr>
              <w:pStyle w:val="Default"/>
              <w:jc w:val="center"/>
              <w:rPr>
                <w:b/>
                <w:i/>
              </w:rPr>
            </w:pPr>
            <w:r w:rsidRPr="00594206">
              <w:rPr>
                <w:b/>
                <w:bCs/>
                <w:i/>
              </w:rPr>
              <w:t>Значимость</w:t>
            </w:r>
          </w:p>
          <w:p w:rsidR="00594206" w:rsidRPr="00594206" w:rsidRDefault="00594206" w:rsidP="00594206">
            <w:pPr>
              <w:jc w:val="center"/>
              <w:rPr>
                <w:rFonts w:ascii="Times New Roman" w:hAnsi="Times New Roman"/>
                <w:b/>
                <w:i/>
                <w:spacing w:val="-6"/>
                <w:sz w:val="24"/>
                <w:szCs w:val="24"/>
              </w:rPr>
            </w:pPr>
          </w:p>
        </w:tc>
        <w:tc>
          <w:tcPr>
            <w:tcW w:w="2268" w:type="dxa"/>
          </w:tcPr>
          <w:p w:rsidR="00594206" w:rsidRPr="00594206" w:rsidRDefault="00594206" w:rsidP="00594206">
            <w:pPr>
              <w:pStyle w:val="Default"/>
              <w:jc w:val="center"/>
              <w:rPr>
                <w:b/>
                <w:i/>
              </w:rPr>
            </w:pPr>
            <w:r w:rsidRPr="00594206">
              <w:rPr>
                <w:b/>
                <w:bCs/>
                <w:i/>
              </w:rPr>
              <w:t xml:space="preserve">Допустимые значения тяжести потенциальных негативных </w:t>
            </w:r>
            <w:r w:rsidRPr="00594206">
              <w:rPr>
                <w:b/>
                <w:bCs/>
                <w:i/>
              </w:rPr>
              <w:lastRenderedPageBreak/>
              <w:t>последствий фактора риска</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lastRenderedPageBreak/>
              <w:t>1</w:t>
            </w:r>
          </w:p>
        </w:tc>
        <w:tc>
          <w:tcPr>
            <w:tcW w:w="3402" w:type="dxa"/>
            <w:vMerge w:val="restart"/>
          </w:tcPr>
          <w:p w:rsidR="00594206" w:rsidRPr="00594206" w:rsidRDefault="00594206" w:rsidP="00594206">
            <w:pPr>
              <w:pStyle w:val="Default"/>
              <w:rPr>
                <w:i/>
              </w:rPr>
            </w:pPr>
            <w:r w:rsidRPr="00594206">
              <w:rPr>
                <w:i/>
              </w:rPr>
              <w:t xml:space="preserve">наличие внеплановых проверок, проведенных на основании жалобы на нарушение объектом контроля обязательных требований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2</w:t>
            </w:r>
          </w:p>
        </w:tc>
        <w:tc>
          <w:tcPr>
            <w:tcW w:w="3402" w:type="dxa"/>
            <w:vMerge w:val="restart"/>
          </w:tcPr>
          <w:p w:rsidR="00594206" w:rsidRPr="00594206" w:rsidRDefault="00594206" w:rsidP="00594206">
            <w:pPr>
              <w:pStyle w:val="Default"/>
              <w:rPr>
                <w:i/>
              </w:rPr>
            </w:pPr>
            <w:r w:rsidRPr="00594206">
              <w:rPr>
                <w:i/>
              </w:rPr>
              <w:t xml:space="preserve">наличие решений о применении Ассоциацией в отношении объекта контроля мер дисциплинарного воздействия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3</w:t>
            </w:r>
          </w:p>
        </w:tc>
        <w:tc>
          <w:tcPr>
            <w:tcW w:w="3402" w:type="dxa"/>
            <w:vMerge w:val="restart"/>
          </w:tcPr>
          <w:p w:rsidR="00594206" w:rsidRPr="00594206" w:rsidRDefault="00594206" w:rsidP="00594206">
            <w:pPr>
              <w:pStyle w:val="Default"/>
              <w:rPr>
                <w:i/>
              </w:rPr>
            </w:pPr>
            <w:r w:rsidRPr="00594206">
              <w:rPr>
                <w:i/>
              </w:rPr>
              <w:t xml:space="preserve">наличие фактов нарушений соответствия выполняемых работ обязательным требованиям, допущенных объектом контроля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4</w:t>
            </w:r>
          </w:p>
        </w:tc>
        <w:tc>
          <w:tcPr>
            <w:tcW w:w="3402" w:type="dxa"/>
            <w:vMerge w:val="restart"/>
          </w:tcPr>
          <w:p w:rsidR="00594206" w:rsidRPr="00594206" w:rsidRDefault="00594206" w:rsidP="00594206">
            <w:pPr>
              <w:pStyle w:val="Default"/>
              <w:rPr>
                <w:i/>
              </w:rPr>
            </w:pPr>
            <w:r w:rsidRPr="00594206">
              <w:rPr>
                <w:i/>
              </w:rPr>
              <w:t xml:space="preserve">наличие фактов о предписаниях органов государственного (муниципального) контроля (надзора), выданных объекту контроля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5</w:t>
            </w:r>
          </w:p>
        </w:tc>
        <w:tc>
          <w:tcPr>
            <w:tcW w:w="3402" w:type="dxa"/>
            <w:vMerge w:val="restart"/>
          </w:tcPr>
          <w:p w:rsidR="00594206" w:rsidRPr="00594206" w:rsidRDefault="00594206" w:rsidP="00594206">
            <w:pPr>
              <w:pStyle w:val="Default"/>
              <w:rPr>
                <w:i/>
              </w:rPr>
            </w:pPr>
            <w:r w:rsidRPr="00594206">
              <w:rPr>
                <w:i/>
              </w:rPr>
              <w:t xml:space="preserve">наличие фактов о неисполненных предписаниях органов государственного (муниципального) контроля (надзора)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6</w:t>
            </w:r>
          </w:p>
        </w:tc>
        <w:tc>
          <w:tcPr>
            <w:tcW w:w="3402" w:type="dxa"/>
            <w:vMerge w:val="restart"/>
          </w:tcPr>
          <w:p w:rsidR="00594206" w:rsidRPr="00594206" w:rsidRDefault="00594206" w:rsidP="00594206">
            <w:pPr>
              <w:pStyle w:val="Default"/>
              <w:rPr>
                <w:i/>
              </w:rPr>
            </w:pPr>
            <w:r w:rsidRPr="00594206">
              <w:rPr>
                <w:i/>
              </w:rPr>
              <w:t xml:space="preserve">наличие фактов несоблюдения объектом контроля обязательных требований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7</w:t>
            </w:r>
          </w:p>
        </w:tc>
        <w:tc>
          <w:tcPr>
            <w:tcW w:w="3402" w:type="dxa"/>
            <w:vMerge w:val="restart"/>
          </w:tcPr>
          <w:p w:rsidR="00594206" w:rsidRPr="00594206" w:rsidRDefault="00594206" w:rsidP="00594206">
            <w:pPr>
              <w:pStyle w:val="Default"/>
              <w:rPr>
                <w:i/>
              </w:rPr>
            </w:pPr>
            <w:r w:rsidRPr="00594206">
              <w:rPr>
                <w:i/>
              </w:rPr>
              <w:t xml:space="preserve">наличие фактов привлечения объекта контроля к административной ответственности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lastRenderedPageBreak/>
              <w:t>8</w:t>
            </w:r>
          </w:p>
        </w:tc>
        <w:tc>
          <w:tcPr>
            <w:tcW w:w="3402" w:type="dxa"/>
            <w:vMerge w:val="restart"/>
          </w:tcPr>
          <w:p w:rsidR="00594206" w:rsidRPr="00594206" w:rsidRDefault="00594206" w:rsidP="00594206">
            <w:pPr>
              <w:pStyle w:val="Default"/>
              <w:rPr>
                <w:i/>
              </w:rPr>
            </w:pPr>
            <w:r w:rsidRPr="00594206">
              <w:rPr>
                <w:i/>
              </w:rPr>
              <w:t xml:space="preserve">наличие фактов о приостановлении деятельности объекта контроля в качестве меры административного наказания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9</w:t>
            </w:r>
          </w:p>
        </w:tc>
        <w:tc>
          <w:tcPr>
            <w:tcW w:w="3402" w:type="dxa"/>
            <w:vMerge w:val="restart"/>
          </w:tcPr>
          <w:p w:rsidR="00594206" w:rsidRPr="00594206" w:rsidRDefault="00594206" w:rsidP="00594206">
            <w:pPr>
              <w:pStyle w:val="Default"/>
              <w:rPr>
                <w:i/>
              </w:rPr>
            </w:pPr>
            <w:r w:rsidRPr="00594206">
              <w:rPr>
                <w:i/>
              </w:rPr>
              <w:t xml:space="preserve">наличие фактов о произошедших у объекта контроля несчастных случаях и авариях, связанных с выполнением работ по обследованию зданий и сооружений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r w:rsidR="00594206" w:rsidRPr="00594206" w:rsidTr="00872962">
        <w:tc>
          <w:tcPr>
            <w:tcW w:w="817" w:type="dxa"/>
            <w:vMerge w:val="restart"/>
          </w:tcPr>
          <w:p w:rsidR="00594206" w:rsidRPr="00594206" w:rsidRDefault="00594206" w:rsidP="00594206">
            <w:pPr>
              <w:jc w:val="center"/>
              <w:rPr>
                <w:rFonts w:ascii="Times New Roman" w:hAnsi="Times New Roman"/>
                <w:b/>
                <w:i/>
                <w:spacing w:val="-6"/>
                <w:sz w:val="24"/>
                <w:szCs w:val="24"/>
              </w:rPr>
            </w:pPr>
            <w:r w:rsidRPr="00594206">
              <w:rPr>
                <w:rFonts w:ascii="Times New Roman" w:hAnsi="Times New Roman"/>
                <w:b/>
                <w:i/>
                <w:spacing w:val="-6"/>
                <w:sz w:val="24"/>
                <w:szCs w:val="24"/>
              </w:rPr>
              <w:t>10</w:t>
            </w:r>
          </w:p>
        </w:tc>
        <w:tc>
          <w:tcPr>
            <w:tcW w:w="3402" w:type="dxa"/>
            <w:vMerge w:val="restart"/>
          </w:tcPr>
          <w:p w:rsidR="00594206" w:rsidRPr="00594206" w:rsidRDefault="00594206" w:rsidP="00594206">
            <w:pPr>
              <w:pStyle w:val="Default"/>
              <w:rPr>
                <w:i/>
              </w:rPr>
            </w:pPr>
            <w:r w:rsidRPr="00594206">
              <w:rPr>
                <w:i/>
              </w:rPr>
              <w:t xml:space="preserve">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 </w:t>
            </w:r>
          </w:p>
        </w:tc>
        <w:tc>
          <w:tcPr>
            <w:tcW w:w="1843" w:type="dxa"/>
          </w:tcPr>
          <w:p w:rsidR="00594206" w:rsidRPr="00594206" w:rsidRDefault="00594206" w:rsidP="00594206">
            <w:pPr>
              <w:pStyle w:val="Default"/>
              <w:jc w:val="both"/>
              <w:rPr>
                <w:i/>
              </w:rPr>
            </w:pPr>
            <w:r w:rsidRPr="00594206">
              <w:rPr>
                <w:i/>
              </w:rPr>
              <w:t xml:space="preserve">Очень 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1</w:t>
            </w:r>
          </w:p>
        </w:tc>
        <w:tc>
          <w:tcPr>
            <w:tcW w:w="2268" w:type="dxa"/>
          </w:tcPr>
          <w:p w:rsidR="00594206" w:rsidRPr="00594206" w:rsidRDefault="00594206" w:rsidP="00594206">
            <w:pPr>
              <w:jc w:val="both"/>
              <w:rPr>
                <w:rFonts w:ascii="Times New Roman" w:hAnsi="Times New Roman"/>
                <w:i/>
                <w:spacing w:val="-6"/>
                <w:sz w:val="24"/>
                <w:szCs w:val="24"/>
              </w:rPr>
            </w:pPr>
            <w:r w:rsidRPr="00594206">
              <w:rPr>
                <w:rFonts w:ascii="Times New Roman" w:hAnsi="Times New Roman"/>
                <w:i/>
                <w:spacing w:val="-6"/>
                <w:sz w:val="24"/>
                <w:szCs w:val="24"/>
              </w:rPr>
              <w:t>0</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Низкая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2</w:t>
            </w:r>
          </w:p>
        </w:tc>
        <w:tc>
          <w:tcPr>
            <w:tcW w:w="2268" w:type="dxa"/>
          </w:tcPr>
          <w:p w:rsidR="00594206" w:rsidRPr="00594206" w:rsidRDefault="00594206" w:rsidP="00594206">
            <w:pPr>
              <w:pStyle w:val="Default"/>
              <w:jc w:val="both"/>
              <w:rPr>
                <w:i/>
              </w:rPr>
            </w:pPr>
            <w:r w:rsidRPr="00594206">
              <w:rPr>
                <w:i/>
              </w:rPr>
              <w:t xml:space="preserve">Не более 2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Средняя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3</w:t>
            </w:r>
          </w:p>
        </w:tc>
        <w:tc>
          <w:tcPr>
            <w:tcW w:w="2268" w:type="dxa"/>
          </w:tcPr>
          <w:p w:rsidR="00594206" w:rsidRPr="00594206" w:rsidRDefault="00594206" w:rsidP="00594206">
            <w:pPr>
              <w:pStyle w:val="Default"/>
              <w:jc w:val="both"/>
              <w:rPr>
                <w:i/>
              </w:rPr>
            </w:pPr>
            <w:r w:rsidRPr="00594206">
              <w:rPr>
                <w:i/>
              </w:rPr>
              <w:t xml:space="preserve">Не более 4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4</w:t>
            </w:r>
          </w:p>
        </w:tc>
        <w:tc>
          <w:tcPr>
            <w:tcW w:w="2268" w:type="dxa"/>
          </w:tcPr>
          <w:p w:rsidR="00594206" w:rsidRPr="00594206" w:rsidRDefault="00594206" w:rsidP="00594206">
            <w:pPr>
              <w:pStyle w:val="Default"/>
              <w:jc w:val="both"/>
              <w:rPr>
                <w:i/>
              </w:rPr>
            </w:pPr>
            <w:r w:rsidRPr="00594206">
              <w:rPr>
                <w:i/>
              </w:rPr>
              <w:t xml:space="preserve">Не более 6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Очень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5</w:t>
            </w:r>
          </w:p>
        </w:tc>
        <w:tc>
          <w:tcPr>
            <w:tcW w:w="2268" w:type="dxa"/>
          </w:tcPr>
          <w:p w:rsidR="00594206" w:rsidRPr="00594206" w:rsidRDefault="00594206" w:rsidP="00594206">
            <w:pPr>
              <w:pStyle w:val="Default"/>
              <w:jc w:val="both"/>
              <w:rPr>
                <w:i/>
              </w:rPr>
            </w:pPr>
            <w:r w:rsidRPr="00594206">
              <w:rPr>
                <w:i/>
              </w:rPr>
              <w:t xml:space="preserve">Не более 8 раз </w:t>
            </w:r>
          </w:p>
        </w:tc>
      </w:tr>
      <w:tr w:rsidR="00594206" w:rsidRPr="00594206" w:rsidTr="00872962">
        <w:tc>
          <w:tcPr>
            <w:tcW w:w="817" w:type="dxa"/>
            <w:vMerge/>
          </w:tcPr>
          <w:p w:rsidR="00594206" w:rsidRPr="00594206" w:rsidRDefault="00594206" w:rsidP="00594206">
            <w:pPr>
              <w:jc w:val="center"/>
              <w:rPr>
                <w:rFonts w:ascii="Times New Roman" w:hAnsi="Times New Roman"/>
                <w:b/>
                <w:i/>
                <w:spacing w:val="-6"/>
                <w:sz w:val="24"/>
                <w:szCs w:val="24"/>
              </w:rPr>
            </w:pPr>
          </w:p>
        </w:tc>
        <w:tc>
          <w:tcPr>
            <w:tcW w:w="3402" w:type="dxa"/>
            <w:vMerge/>
          </w:tcPr>
          <w:p w:rsidR="00594206" w:rsidRPr="00594206" w:rsidRDefault="00594206" w:rsidP="00594206">
            <w:pPr>
              <w:jc w:val="both"/>
              <w:rPr>
                <w:rFonts w:ascii="Times New Roman" w:hAnsi="Times New Roman"/>
                <w:i/>
                <w:spacing w:val="-6"/>
                <w:sz w:val="24"/>
                <w:szCs w:val="24"/>
              </w:rPr>
            </w:pPr>
          </w:p>
        </w:tc>
        <w:tc>
          <w:tcPr>
            <w:tcW w:w="1843" w:type="dxa"/>
          </w:tcPr>
          <w:p w:rsidR="00594206" w:rsidRPr="00594206" w:rsidRDefault="00594206" w:rsidP="00594206">
            <w:pPr>
              <w:pStyle w:val="Default"/>
              <w:jc w:val="both"/>
              <w:rPr>
                <w:i/>
              </w:rPr>
            </w:pPr>
            <w:r w:rsidRPr="00594206">
              <w:rPr>
                <w:i/>
              </w:rPr>
              <w:t xml:space="preserve">Чрезвычайно высокая </w:t>
            </w:r>
          </w:p>
        </w:tc>
        <w:tc>
          <w:tcPr>
            <w:tcW w:w="1559" w:type="dxa"/>
          </w:tcPr>
          <w:p w:rsidR="00594206" w:rsidRPr="00594206" w:rsidRDefault="00594206" w:rsidP="00594206">
            <w:pPr>
              <w:jc w:val="center"/>
              <w:rPr>
                <w:rFonts w:ascii="Times New Roman" w:hAnsi="Times New Roman"/>
                <w:i/>
                <w:spacing w:val="-6"/>
                <w:sz w:val="24"/>
                <w:szCs w:val="24"/>
              </w:rPr>
            </w:pPr>
            <w:r w:rsidRPr="00594206">
              <w:rPr>
                <w:rFonts w:ascii="Times New Roman" w:hAnsi="Times New Roman"/>
                <w:i/>
                <w:spacing w:val="-6"/>
                <w:sz w:val="24"/>
                <w:szCs w:val="24"/>
              </w:rPr>
              <w:t>6</w:t>
            </w:r>
          </w:p>
        </w:tc>
        <w:tc>
          <w:tcPr>
            <w:tcW w:w="2268" w:type="dxa"/>
          </w:tcPr>
          <w:p w:rsidR="00594206" w:rsidRPr="00594206" w:rsidRDefault="00594206" w:rsidP="00594206">
            <w:pPr>
              <w:pStyle w:val="Default"/>
              <w:jc w:val="both"/>
              <w:rPr>
                <w:i/>
              </w:rPr>
            </w:pPr>
            <w:r w:rsidRPr="00594206">
              <w:rPr>
                <w:i/>
              </w:rPr>
              <w:t xml:space="preserve">Более 8 раз </w:t>
            </w:r>
          </w:p>
        </w:tc>
      </w:tr>
    </w:tbl>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br w:type="textWrapping" w:clear="all"/>
        <w:t xml:space="preserve">10.1.7.5.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10.1.7.6. 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10.1.8. Применение результатов расчета значений показателей риск-ориентированного подхода.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10.1.8.1. Итоговый результат расчета значений показателей риск-ориентированного подхода используется Ассоциацией для: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определения периодичности мероприятий по контролю члена Ассоциации в соответствии с пунктом 10.1.8.2. настоящего Положения;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определения необходимости проведения мероприятий по профилактике нарушений обязательных требований.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10.1.8.2. Контроль за деятельностью членов Ассоциации, если деятельность члена связана с подготовкой проектной документации особо опасных, технически сложных и уникальных объектов.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При показателе тяжести потенциальных негативных последствий: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«Низкий риск», «Умеренный риск» осуществляется Ассоциацией 1 раз в 3 года;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«Средний риск», «Значительный риск» осуществляется Ассоциацией 1 раз в 2 года;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«Высокий риск», «Чрезвычайно высокий риск» осуществляется Ассоциацией 1 раз в год.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В случае, если фактическое значение любого фактора риска выражается в категории риска «Чрезвычайно высокий риск», контроль осуществляется Ассоциацией 1 раз в год.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При показателе вероятности несоблюдения обязательных требований: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«Очень низкая», «Низкая» осуществляется Ассоциацией 1 раз в 3 года;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«Средняя», «Высокая» осуществляется Ассоциацией 1 раз в 2 года;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«Очень высокая», «Чрезвычайно высокая» осуществляется Ассоциацией 1 раз в год.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В случае, если фактическое значение любого показателя вероятности несоблюдения обязательных требований выражается в категории «Чрезвычайно высокая», контроль осуществляется Ассоциацией 1 раз в год.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10.1.8.3. Ассоциация осуществляет следующие мероприятия по профилактике нарушений обязательных требований в отношении всех категорий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регулярное обобщение практики осуществления контроля и выявление наиболее часто встречающихся случаев нарушений обязательных требований;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информирование членов Ассоциации о типичных нарушениях обязательных требований;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информирование членов Ассоциации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и иными способами.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10.1.8.4. Ассоциация осуществляет следующие мероприятия по профилактике нарушений обязательных требований в отношении «среднего риска» и/или «средней вероятности реализации риска» и более высоких категорий риска (вероятности реализации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выдача рекомендаций в отношении мер, которые должны приниматься членом Ассоциации в целях недопущения нарушений обязательных требований; </w:t>
      </w: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 выдача рекомендаций в соответствии с предметом контроля.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xml:space="preserve">10.1.8.5. Ассоциация осуществляет следующие мероприятия по профилактике нарушений обязательных требований в отношении «значительного риска» и/или «высокой вероятности реализации риска» и более высоких категорий риска (вероятности реализации риска): </w:t>
      </w:r>
    </w:p>
    <w:p w:rsidR="00594206" w:rsidRPr="00594206" w:rsidRDefault="00594206" w:rsidP="00594206">
      <w:pPr>
        <w:spacing w:after="0" w:line="240" w:lineRule="auto"/>
        <w:ind w:firstLine="567"/>
        <w:jc w:val="both"/>
        <w:rPr>
          <w:rFonts w:ascii="Times New Roman" w:hAnsi="Times New Roman" w:cs="Times New Roman"/>
          <w:i/>
          <w:spacing w:val="-6"/>
          <w:sz w:val="24"/>
          <w:szCs w:val="24"/>
        </w:rPr>
      </w:pPr>
    </w:p>
    <w:p w:rsidR="00594206" w:rsidRPr="00594206" w:rsidRDefault="00594206" w:rsidP="00594206">
      <w:pPr>
        <w:spacing w:after="0" w:line="240" w:lineRule="auto"/>
        <w:jc w:val="both"/>
        <w:rPr>
          <w:rFonts w:ascii="Times New Roman" w:hAnsi="Times New Roman" w:cs="Times New Roman"/>
          <w:i/>
          <w:spacing w:val="-6"/>
          <w:sz w:val="24"/>
          <w:szCs w:val="24"/>
        </w:rPr>
      </w:pPr>
      <w:r w:rsidRPr="00594206">
        <w:rPr>
          <w:rFonts w:ascii="Times New Roman" w:hAnsi="Times New Roman" w:cs="Times New Roman"/>
          <w:i/>
          <w:spacing w:val="-6"/>
          <w:sz w:val="24"/>
          <w:szCs w:val="24"/>
        </w:rPr>
        <w:t>- информирование члена Ассоциации о наличии вероятности применения мер дисциплинарного воздействия»;</w:t>
      </w:r>
    </w:p>
    <w:p w:rsidR="00594206" w:rsidRPr="00594206" w:rsidRDefault="00594206" w:rsidP="00594206">
      <w:pPr>
        <w:pStyle w:val="60"/>
        <w:widowControl w:val="0"/>
        <w:shd w:val="clear" w:color="auto" w:fill="auto"/>
        <w:spacing w:before="0" w:line="240" w:lineRule="auto"/>
        <w:jc w:val="both"/>
        <w:rPr>
          <w:rFonts w:ascii="Times New Roman" w:hAnsi="Times New Roman" w:cs="Times New Roman"/>
          <w:i/>
          <w:sz w:val="24"/>
          <w:szCs w:val="24"/>
        </w:rPr>
      </w:pPr>
    </w:p>
    <w:p w:rsidR="00594206" w:rsidRPr="00594206" w:rsidRDefault="00594206" w:rsidP="00594206">
      <w:pPr>
        <w:pStyle w:val="60"/>
        <w:widowControl w:val="0"/>
        <w:shd w:val="clear" w:color="auto" w:fill="auto"/>
        <w:spacing w:before="0" w:line="240" w:lineRule="auto"/>
        <w:jc w:val="both"/>
        <w:rPr>
          <w:rFonts w:ascii="Times New Roman" w:hAnsi="Times New Roman" w:cs="Times New Roman"/>
          <w:sz w:val="24"/>
          <w:szCs w:val="24"/>
        </w:rPr>
      </w:pPr>
      <w:r w:rsidRPr="00594206">
        <w:rPr>
          <w:rFonts w:ascii="Times New Roman" w:hAnsi="Times New Roman" w:cs="Times New Roman"/>
          <w:sz w:val="24"/>
          <w:szCs w:val="24"/>
        </w:rPr>
        <w:t>- Приложение №2 к Положению упразднить (признать утратившим силу).</w:t>
      </w:r>
    </w:p>
    <w:p w:rsidR="00594206" w:rsidRPr="00594206" w:rsidRDefault="00594206" w:rsidP="00594206">
      <w:pPr>
        <w:spacing w:after="0" w:line="240" w:lineRule="auto"/>
        <w:jc w:val="both"/>
        <w:rPr>
          <w:rFonts w:ascii="Times New Roman" w:hAnsi="Times New Roman" w:cs="Times New Roman"/>
          <w:b/>
          <w:sz w:val="24"/>
          <w:szCs w:val="24"/>
        </w:rPr>
      </w:pPr>
    </w:p>
    <w:p w:rsidR="00594206" w:rsidRPr="00594206" w:rsidRDefault="00594206" w:rsidP="00594206">
      <w:pPr>
        <w:pStyle w:val="a3"/>
        <w:spacing w:after="0" w:line="240" w:lineRule="auto"/>
        <w:ind w:left="0"/>
        <w:rPr>
          <w:rFonts w:ascii="Times New Roman" w:hAnsi="Times New Roman"/>
          <w:sz w:val="24"/>
          <w:szCs w:val="24"/>
        </w:rPr>
      </w:pPr>
    </w:p>
    <w:p w:rsidR="00594206" w:rsidRPr="00594206" w:rsidRDefault="0059420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07.11.2017</w:t>
      </w:r>
    </w:p>
    <w:p w:rsidR="00594206" w:rsidRPr="00594206" w:rsidRDefault="00594206" w:rsidP="00594206">
      <w:pPr>
        <w:pStyle w:val="a3"/>
        <w:spacing w:after="0" w:line="240" w:lineRule="auto"/>
        <w:ind w:left="0"/>
        <w:rPr>
          <w:rFonts w:ascii="Times New Roman" w:hAnsi="Times New Roman"/>
          <w:sz w:val="24"/>
          <w:szCs w:val="24"/>
        </w:rPr>
      </w:pPr>
    </w:p>
    <w:p w:rsidR="00594206" w:rsidRPr="00594206" w:rsidRDefault="0059420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lastRenderedPageBreak/>
        <w:t xml:space="preserve">Решили: </w:t>
      </w:r>
      <w:r w:rsidRPr="00594206">
        <w:rPr>
          <w:rFonts w:ascii="Times New Roman" w:hAnsi="Times New Roman" w:cs="Times New Roman"/>
          <w:sz w:val="24"/>
          <w:szCs w:val="24"/>
        </w:rPr>
        <w:t xml:space="preserve">на основании замечаний, указанных в письме Ростехнадзора № 09-01-03/11433 от 18.09.2017г., внести следующие изменения во внутренние документы Ассоциации: </w:t>
      </w:r>
    </w:p>
    <w:p w:rsidR="00594206" w:rsidRPr="00594206" w:rsidRDefault="0059420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 xml:space="preserve">В отношении Квалификационного стандарта «Специалист по организации архитектурно-строительного проектирования (Главный архитектор проекта  – ГАП)»: </w:t>
      </w:r>
    </w:p>
    <w:p w:rsidR="00594206" w:rsidRPr="00594206" w:rsidRDefault="0059420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часть 5 стандарта дополнить следующим пунктом:</w:t>
      </w:r>
    </w:p>
    <w:p w:rsidR="00594206" w:rsidRPr="00594206" w:rsidRDefault="00594206" w:rsidP="00594206">
      <w:pPr>
        <w:spacing w:after="0" w:line="240" w:lineRule="auto"/>
        <w:jc w:val="both"/>
        <w:rPr>
          <w:rFonts w:ascii="Times New Roman" w:hAnsi="Times New Roman" w:cs="Times New Roman"/>
          <w:i/>
          <w:sz w:val="24"/>
          <w:szCs w:val="24"/>
        </w:rPr>
      </w:pPr>
      <w:r w:rsidRPr="00594206">
        <w:rPr>
          <w:rFonts w:ascii="Times New Roman" w:hAnsi="Times New Roman" w:cs="Times New Roman"/>
          <w:i/>
          <w:sz w:val="24"/>
          <w:szCs w:val="24"/>
        </w:rPr>
        <w:t>«3) наличие аттестации по правилам, установленным Федеральной службой по экологическому, технологическому и атомному надзору».</w:t>
      </w:r>
    </w:p>
    <w:p w:rsidR="00594206" w:rsidRPr="00594206" w:rsidRDefault="0059420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594206" w:rsidRPr="00594206" w:rsidRDefault="0059420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02.11.2017</w:t>
      </w:r>
    </w:p>
    <w:p w:rsidR="00594206" w:rsidRPr="00594206" w:rsidRDefault="00594206" w:rsidP="00594206">
      <w:pPr>
        <w:pStyle w:val="a3"/>
        <w:spacing w:after="0" w:line="240" w:lineRule="auto"/>
        <w:ind w:left="0"/>
        <w:rPr>
          <w:rFonts w:ascii="Times New Roman" w:hAnsi="Times New Roman"/>
          <w:sz w:val="24"/>
          <w:szCs w:val="24"/>
        </w:rPr>
      </w:pPr>
    </w:p>
    <w:p w:rsidR="00594206" w:rsidRPr="00594206" w:rsidRDefault="00594206" w:rsidP="00594206">
      <w:pPr>
        <w:autoSpaceDE w:val="0"/>
        <w:autoSpaceDN w:val="0"/>
        <w:adjustRightInd w:val="0"/>
        <w:spacing w:after="0" w:line="240" w:lineRule="auto"/>
        <w:ind w:firstLine="540"/>
        <w:rPr>
          <w:rFonts w:ascii="Times New Roman" w:hAnsi="Times New Roman" w:cs="Times New Roman"/>
          <w:sz w:val="24"/>
          <w:szCs w:val="24"/>
        </w:rPr>
      </w:pPr>
      <w:r w:rsidRPr="00594206">
        <w:rPr>
          <w:rFonts w:ascii="Times New Roman" w:hAnsi="Times New Roman" w:cs="Times New Roman"/>
          <w:b/>
          <w:sz w:val="24"/>
          <w:szCs w:val="24"/>
        </w:rPr>
        <w:t xml:space="preserve">Решили: </w:t>
      </w:r>
      <w:bookmarkStart w:id="7" w:name="ТретийВопрос"/>
      <w:bookmarkEnd w:id="7"/>
      <w:r w:rsidRPr="00594206">
        <w:rPr>
          <w:rFonts w:ascii="Times New Roman" w:hAnsi="Times New Roman" w:cs="Times New Roman"/>
          <w:sz w:val="24"/>
          <w:szCs w:val="24"/>
        </w:rPr>
        <w:t xml:space="preserve">принять </w:t>
      </w:r>
      <w:r w:rsidRPr="00594206">
        <w:rPr>
          <w:rFonts w:ascii="Times New Roman" w:eastAsiaTheme="minorHAnsi" w:hAnsi="Times New Roman" w:cs="Times New Roman"/>
          <w:sz w:val="24"/>
          <w:szCs w:val="24"/>
          <w:lang w:eastAsia="en-US"/>
        </w:rPr>
        <w:t xml:space="preserve">нижепоименованных лиц </w:t>
      </w:r>
      <w:r w:rsidRPr="00594206">
        <w:rPr>
          <w:rFonts w:ascii="Times New Roman" w:hAnsi="Times New Roman" w:cs="Times New Roman"/>
          <w:sz w:val="24"/>
          <w:szCs w:val="24"/>
        </w:rPr>
        <w:t>в члены Ассоциации</w:t>
      </w:r>
      <w:r w:rsidRPr="00594206">
        <w:rPr>
          <w:rFonts w:ascii="Times New Roman" w:eastAsiaTheme="minorHAnsi" w:hAnsi="Times New Roman" w:cs="Times New Roman"/>
          <w:sz w:val="24"/>
          <w:szCs w:val="24"/>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w:t>
      </w:r>
      <w:r w:rsidRPr="00594206">
        <w:rPr>
          <w:rFonts w:ascii="Times New Roman" w:hAnsi="Times New Roman" w:cs="Times New Roman"/>
          <w:sz w:val="24"/>
          <w:szCs w:val="24"/>
        </w:rPr>
        <w:t>, а именно:</w:t>
      </w:r>
      <w:r w:rsidRPr="00594206">
        <w:rPr>
          <w:rFonts w:ascii="Times New Roman" w:hAnsi="Times New Roman" w:cs="Times New Roman"/>
          <w:sz w:val="24"/>
          <w:szCs w:val="24"/>
        </w:rPr>
        <w:br/>
        <w:t>Общество с ограниченной ответственностью «ПКФ "Проект- К"» ИНН 4205198341</w:t>
      </w:r>
    </w:p>
    <w:p w:rsidR="00594206" w:rsidRPr="00594206" w:rsidRDefault="00594206" w:rsidP="00594206">
      <w:pPr>
        <w:pStyle w:val="a3"/>
        <w:spacing w:after="0" w:line="240" w:lineRule="auto"/>
        <w:ind w:left="0"/>
        <w:rPr>
          <w:rFonts w:ascii="Times New Roman" w:hAnsi="Times New Roman"/>
          <w:sz w:val="24"/>
          <w:szCs w:val="24"/>
        </w:rPr>
      </w:pPr>
    </w:p>
    <w:p w:rsidR="00594206" w:rsidRPr="00594206" w:rsidRDefault="00594206" w:rsidP="00594206">
      <w:pPr>
        <w:pStyle w:val="a3"/>
        <w:spacing w:after="0" w:line="240" w:lineRule="auto"/>
        <w:ind w:left="0"/>
        <w:rPr>
          <w:rFonts w:ascii="Times New Roman" w:hAnsi="Times New Roman"/>
          <w:sz w:val="24"/>
          <w:szCs w:val="24"/>
        </w:rPr>
      </w:pPr>
    </w:p>
    <w:p w:rsidR="00594206" w:rsidRPr="00594206" w:rsidRDefault="00594206" w:rsidP="00594206">
      <w:pPr>
        <w:pStyle w:val="a3"/>
        <w:spacing w:after="0" w:line="240" w:lineRule="auto"/>
        <w:ind w:left="0"/>
        <w:rPr>
          <w:rFonts w:ascii="Times New Roman" w:hAnsi="Times New Roman"/>
          <w:sz w:val="24"/>
          <w:szCs w:val="24"/>
        </w:rPr>
      </w:pPr>
      <w:r w:rsidRPr="00594206">
        <w:rPr>
          <w:rFonts w:ascii="Times New Roman" w:hAnsi="Times New Roman"/>
          <w:sz w:val="24"/>
          <w:szCs w:val="24"/>
        </w:rPr>
        <w:t>Заседание совета от 10.10.2017</w:t>
      </w:r>
    </w:p>
    <w:p w:rsidR="001775A6" w:rsidRPr="00594206" w:rsidRDefault="001775A6" w:rsidP="00594206">
      <w:pPr>
        <w:spacing w:after="0" w:line="240" w:lineRule="auto"/>
        <w:rPr>
          <w:rFonts w:ascii="Times New Roman" w:hAnsi="Times New Roman" w:cs="Times New Roman"/>
          <w:sz w:val="24"/>
          <w:szCs w:val="24"/>
        </w:rPr>
      </w:pPr>
    </w:p>
    <w:p w:rsidR="00594206" w:rsidRPr="00594206" w:rsidRDefault="0059420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203" w:type="dxa"/>
        <w:tblInd w:w="91" w:type="dxa"/>
        <w:tblLook w:val="04A0"/>
      </w:tblPr>
      <w:tblGrid>
        <w:gridCol w:w="6963"/>
        <w:gridCol w:w="760"/>
        <w:gridCol w:w="1480"/>
      </w:tblGrid>
      <w:tr w:rsidR="00594206" w:rsidRPr="00594206" w:rsidTr="00594206">
        <w:trPr>
          <w:trHeight w:val="300"/>
        </w:trPr>
        <w:tc>
          <w:tcPr>
            <w:tcW w:w="6963" w:type="dxa"/>
            <w:tcBorders>
              <w:top w:val="nil"/>
              <w:left w:val="nil"/>
              <w:bottom w:val="nil"/>
              <w:right w:val="nil"/>
            </w:tcBorders>
            <w:shd w:val="clear" w:color="auto" w:fill="auto"/>
            <w:hideMark/>
          </w:tcPr>
          <w:p w:rsidR="00594206" w:rsidRPr="00594206" w:rsidRDefault="00594206" w:rsidP="00594206">
            <w:pPr>
              <w:spacing w:after="0" w:line="240" w:lineRule="auto"/>
              <w:ind w:left="360"/>
              <w:rPr>
                <w:rFonts w:ascii="Times New Roman" w:hAnsi="Times New Roman" w:cs="Times New Roman"/>
                <w:color w:val="000000"/>
                <w:sz w:val="24"/>
                <w:szCs w:val="24"/>
              </w:rPr>
            </w:pPr>
            <w:r w:rsidRPr="00594206">
              <w:rPr>
                <w:rFonts w:ascii="Times New Roman" w:hAnsi="Times New Roman" w:cs="Times New Roman"/>
                <w:color w:val="000000"/>
                <w:sz w:val="24"/>
                <w:szCs w:val="24"/>
              </w:rPr>
              <w:t>ОБЩЕСТВО С ОГРАНИЧЕННОЙ ОТВЕТСТВЕННОСТЬЮ "МОНТАЖСПЕЦСТРОЙ"</w:t>
            </w:r>
          </w:p>
        </w:tc>
        <w:tc>
          <w:tcPr>
            <w:tcW w:w="760" w:type="dxa"/>
            <w:tcBorders>
              <w:top w:val="nil"/>
              <w:left w:val="nil"/>
              <w:bottom w:val="nil"/>
              <w:right w:val="nil"/>
            </w:tcBorders>
            <w:shd w:val="clear" w:color="auto" w:fill="auto"/>
            <w:hideMark/>
          </w:tcPr>
          <w:p w:rsidR="00594206" w:rsidRPr="00594206" w:rsidRDefault="0059420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80" w:type="dxa"/>
            <w:tcBorders>
              <w:top w:val="nil"/>
              <w:left w:val="nil"/>
              <w:bottom w:val="nil"/>
              <w:right w:val="nil"/>
            </w:tcBorders>
            <w:shd w:val="clear" w:color="auto" w:fill="auto"/>
            <w:noWrap/>
            <w:hideMark/>
          </w:tcPr>
          <w:p w:rsidR="00594206" w:rsidRPr="00594206" w:rsidRDefault="0059420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0544006230</w:t>
            </w:r>
          </w:p>
        </w:tc>
      </w:tr>
      <w:tr w:rsidR="00594206" w:rsidRPr="00594206" w:rsidTr="00594206">
        <w:trPr>
          <w:trHeight w:val="300"/>
        </w:trPr>
        <w:tc>
          <w:tcPr>
            <w:tcW w:w="6963" w:type="dxa"/>
            <w:tcBorders>
              <w:top w:val="nil"/>
              <w:left w:val="nil"/>
              <w:bottom w:val="nil"/>
              <w:right w:val="nil"/>
            </w:tcBorders>
            <w:shd w:val="clear" w:color="auto" w:fill="auto"/>
            <w:hideMark/>
          </w:tcPr>
          <w:p w:rsidR="00594206" w:rsidRPr="00594206" w:rsidRDefault="00594206" w:rsidP="00594206">
            <w:pPr>
              <w:spacing w:after="0" w:line="240" w:lineRule="auto"/>
              <w:ind w:left="360"/>
              <w:rPr>
                <w:rFonts w:ascii="Times New Roman" w:hAnsi="Times New Roman" w:cs="Times New Roman"/>
                <w:color w:val="000000"/>
                <w:sz w:val="24"/>
                <w:szCs w:val="24"/>
              </w:rPr>
            </w:pPr>
            <w:r w:rsidRPr="00594206">
              <w:rPr>
                <w:rFonts w:ascii="Times New Roman" w:hAnsi="Times New Roman" w:cs="Times New Roman"/>
                <w:color w:val="000000"/>
                <w:sz w:val="24"/>
                <w:szCs w:val="24"/>
              </w:rPr>
              <w:t>ОТКРЫТОЕ АКЦИОНЕРНОЕ ОБЩЕСТВО "СТРОИТЕЛЬНОЕ УПРАВЛЕНИЕ -888"</w:t>
            </w:r>
          </w:p>
        </w:tc>
        <w:tc>
          <w:tcPr>
            <w:tcW w:w="760" w:type="dxa"/>
            <w:tcBorders>
              <w:top w:val="nil"/>
              <w:left w:val="nil"/>
              <w:bottom w:val="nil"/>
              <w:right w:val="nil"/>
            </w:tcBorders>
            <w:shd w:val="clear" w:color="auto" w:fill="auto"/>
            <w:hideMark/>
          </w:tcPr>
          <w:p w:rsidR="00594206" w:rsidRPr="00594206" w:rsidRDefault="0059420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80" w:type="dxa"/>
            <w:tcBorders>
              <w:top w:val="nil"/>
              <w:left w:val="nil"/>
              <w:bottom w:val="nil"/>
              <w:right w:val="nil"/>
            </w:tcBorders>
            <w:shd w:val="clear" w:color="auto" w:fill="auto"/>
            <w:noWrap/>
            <w:hideMark/>
          </w:tcPr>
          <w:p w:rsidR="00594206" w:rsidRPr="00594206" w:rsidRDefault="0059420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1435009473</w:t>
            </w:r>
          </w:p>
        </w:tc>
      </w:tr>
      <w:tr w:rsidR="00594206" w:rsidRPr="00594206" w:rsidTr="00594206">
        <w:trPr>
          <w:trHeight w:val="300"/>
        </w:trPr>
        <w:tc>
          <w:tcPr>
            <w:tcW w:w="6963" w:type="dxa"/>
            <w:tcBorders>
              <w:top w:val="nil"/>
              <w:left w:val="nil"/>
              <w:bottom w:val="nil"/>
              <w:right w:val="nil"/>
            </w:tcBorders>
            <w:shd w:val="clear" w:color="000000" w:fill="FFFFFF"/>
            <w:hideMark/>
          </w:tcPr>
          <w:p w:rsidR="00594206" w:rsidRPr="00594206" w:rsidRDefault="00594206" w:rsidP="00594206">
            <w:pPr>
              <w:spacing w:after="0" w:line="240" w:lineRule="auto"/>
              <w:ind w:left="360"/>
              <w:rPr>
                <w:rFonts w:ascii="Times New Roman" w:hAnsi="Times New Roman" w:cs="Times New Roman"/>
                <w:color w:val="000000"/>
                <w:sz w:val="24"/>
                <w:szCs w:val="24"/>
              </w:rPr>
            </w:pPr>
            <w:r w:rsidRPr="00594206">
              <w:rPr>
                <w:rFonts w:ascii="Times New Roman" w:hAnsi="Times New Roman" w:cs="Times New Roman"/>
                <w:color w:val="000000"/>
                <w:sz w:val="24"/>
                <w:szCs w:val="24"/>
              </w:rPr>
              <w:t>ОБЩЕСТВО С ОГРАНИЧЕННОЙ ОТВЕТСТВЕННОСТЬЮ "ВОЛГАОБЛСТРОЙ"</w:t>
            </w:r>
          </w:p>
        </w:tc>
        <w:tc>
          <w:tcPr>
            <w:tcW w:w="760" w:type="dxa"/>
            <w:tcBorders>
              <w:top w:val="nil"/>
              <w:left w:val="nil"/>
              <w:bottom w:val="nil"/>
              <w:right w:val="nil"/>
            </w:tcBorders>
            <w:shd w:val="clear" w:color="auto" w:fill="auto"/>
            <w:hideMark/>
          </w:tcPr>
          <w:p w:rsidR="00594206" w:rsidRPr="00594206" w:rsidRDefault="0059420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80" w:type="dxa"/>
            <w:tcBorders>
              <w:top w:val="nil"/>
              <w:left w:val="nil"/>
              <w:bottom w:val="nil"/>
              <w:right w:val="nil"/>
            </w:tcBorders>
            <w:shd w:val="clear" w:color="000000" w:fill="FFFFFF"/>
            <w:hideMark/>
          </w:tcPr>
          <w:p w:rsidR="00594206" w:rsidRPr="00594206" w:rsidRDefault="0059420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6453087875</w:t>
            </w:r>
          </w:p>
        </w:tc>
      </w:tr>
      <w:tr w:rsidR="00594206" w:rsidRPr="00594206" w:rsidTr="00594206">
        <w:trPr>
          <w:trHeight w:val="600"/>
        </w:trPr>
        <w:tc>
          <w:tcPr>
            <w:tcW w:w="6963" w:type="dxa"/>
            <w:tcBorders>
              <w:top w:val="nil"/>
              <w:left w:val="nil"/>
              <w:bottom w:val="nil"/>
              <w:right w:val="nil"/>
            </w:tcBorders>
            <w:shd w:val="clear" w:color="auto" w:fill="auto"/>
            <w:hideMark/>
          </w:tcPr>
          <w:p w:rsidR="00594206" w:rsidRPr="00594206" w:rsidRDefault="00594206" w:rsidP="00594206">
            <w:pPr>
              <w:spacing w:after="0" w:line="240" w:lineRule="auto"/>
              <w:ind w:left="360"/>
              <w:rPr>
                <w:rFonts w:ascii="Times New Roman" w:hAnsi="Times New Roman" w:cs="Times New Roman"/>
                <w:color w:val="000000"/>
                <w:sz w:val="24"/>
                <w:szCs w:val="24"/>
              </w:rPr>
            </w:pPr>
            <w:r w:rsidRPr="00594206">
              <w:rPr>
                <w:rFonts w:ascii="Times New Roman" w:hAnsi="Times New Roman" w:cs="Times New Roman"/>
                <w:color w:val="000000"/>
                <w:sz w:val="24"/>
                <w:szCs w:val="24"/>
              </w:rPr>
              <w:t>ОБЩЕСТВО С ОГРАНИЧЕННОЙ ОТВЕТСТВЕННОСТЬЮ "НОВАЯ СТРОИТЕЛЬНАЯ КОМПАНИЯ"</w:t>
            </w:r>
          </w:p>
        </w:tc>
        <w:tc>
          <w:tcPr>
            <w:tcW w:w="760" w:type="dxa"/>
            <w:tcBorders>
              <w:top w:val="nil"/>
              <w:left w:val="nil"/>
              <w:bottom w:val="nil"/>
              <w:right w:val="nil"/>
            </w:tcBorders>
            <w:shd w:val="clear" w:color="auto" w:fill="auto"/>
            <w:hideMark/>
          </w:tcPr>
          <w:p w:rsidR="00594206" w:rsidRPr="00594206" w:rsidRDefault="0059420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ИНН</w:t>
            </w:r>
          </w:p>
        </w:tc>
        <w:tc>
          <w:tcPr>
            <w:tcW w:w="1480" w:type="dxa"/>
            <w:tcBorders>
              <w:top w:val="nil"/>
              <w:left w:val="nil"/>
              <w:bottom w:val="nil"/>
              <w:right w:val="nil"/>
            </w:tcBorders>
            <w:shd w:val="clear" w:color="auto" w:fill="auto"/>
            <w:noWrap/>
            <w:hideMark/>
          </w:tcPr>
          <w:p w:rsidR="00594206" w:rsidRPr="00594206" w:rsidRDefault="00594206" w:rsidP="00594206">
            <w:pPr>
              <w:spacing w:after="0" w:line="240" w:lineRule="auto"/>
              <w:rPr>
                <w:rFonts w:ascii="Times New Roman" w:eastAsia="Times New Roman" w:hAnsi="Times New Roman" w:cs="Times New Roman"/>
                <w:color w:val="000000"/>
                <w:sz w:val="24"/>
                <w:szCs w:val="24"/>
              </w:rPr>
            </w:pPr>
            <w:r w:rsidRPr="00594206">
              <w:rPr>
                <w:rFonts w:ascii="Times New Roman" w:eastAsia="Times New Roman" w:hAnsi="Times New Roman" w:cs="Times New Roman"/>
                <w:color w:val="000000"/>
                <w:sz w:val="24"/>
                <w:szCs w:val="24"/>
              </w:rPr>
              <w:t>9715272496</w:t>
            </w:r>
          </w:p>
        </w:tc>
      </w:tr>
    </w:tbl>
    <w:p w:rsidR="00594206" w:rsidRPr="00594206" w:rsidRDefault="0059420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«18» сентября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9696" w:type="dxa"/>
        <w:tblInd w:w="91" w:type="dxa"/>
        <w:tblLook w:val="04A0"/>
      </w:tblPr>
      <w:tblGrid>
        <w:gridCol w:w="7540"/>
        <w:gridCol w:w="736"/>
        <w:gridCol w:w="1420"/>
      </w:tblGrid>
      <w:tr w:rsidR="001775A6" w:rsidRPr="00594206" w:rsidTr="007140DE">
        <w:trPr>
          <w:trHeight w:val="300"/>
        </w:trPr>
        <w:tc>
          <w:tcPr>
            <w:tcW w:w="7540"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ОБЩЕСТВО С ОГРАНИЧЕННОЙ ОТВЕТСТВЕННОСТЬЮ "ОРБИТА"</w:t>
            </w:r>
          </w:p>
        </w:tc>
        <w:tc>
          <w:tcPr>
            <w:tcW w:w="736"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420"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7802191088</w:t>
            </w:r>
          </w:p>
        </w:tc>
      </w:tr>
    </w:tbl>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«04» сентября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643" w:type="dxa"/>
        <w:tblInd w:w="91" w:type="dxa"/>
        <w:tblLook w:val="04A0"/>
      </w:tblPr>
      <w:tblGrid>
        <w:gridCol w:w="6821"/>
        <w:gridCol w:w="1071"/>
        <w:gridCol w:w="1751"/>
      </w:tblGrid>
      <w:tr w:rsidR="001775A6" w:rsidRPr="00594206" w:rsidTr="007140DE">
        <w:trPr>
          <w:trHeight w:val="285"/>
        </w:trPr>
        <w:tc>
          <w:tcPr>
            <w:tcW w:w="6821" w:type="dxa"/>
            <w:tcBorders>
              <w:top w:val="nil"/>
              <w:left w:val="nil"/>
              <w:bottom w:val="nil"/>
              <w:right w:val="nil"/>
            </w:tcBorders>
            <w:shd w:val="clear" w:color="000000" w:fill="FFFFFF"/>
            <w:hideMark/>
          </w:tcPr>
          <w:p w:rsidR="001775A6" w:rsidRPr="00594206" w:rsidRDefault="001775A6" w:rsidP="00594206">
            <w:pPr>
              <w:pStyle w:val="a3"/>
              <w:numPr>
                <w:ilvl w:val="0"/>
                <w:numId w:val="427"/>
              </w:numPr>
              <w:spacing w:after="0" w:line="240" w:lineRule="auto"/>
              <w:ind w:left="335"/>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"ГЕО-СФЕРА"</w:t>
            </w:r>
          </w:p>
        </w:tc>
        <w:tc>
          <w:tcPr>
            <w:tcW w:w="1071" w:type="dxa"/>
            <w:tcBorders>
              <w:top w:val="nil"/>
              <w:left w:val="nil"/>
              <w:bottom w:val="nil"/>
              <w:right w:val="nil"/>
            </w:tcBorders>
            <w:shd w:val="clear" w:color="000000" w:fill="FFFFFF"/>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751" w:type="dxa"/>
            <w:tcBorders>
              <w:top w:val="nil"/>
              <w:left w:val="nil"/>
              <w:bottom w:val="nil"/>
              <w:right w:val="nil"/>
            </w:tcBorders>
            <w:shd w:val="clear" w:color="000000" w:fill="FFFFFF"/>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2630048069</w:t>
            </w:r>
          </w:p>
        </w:tc>
      </w:tr>
      <w:tr w:rsidR="001775A6" w:rsidRPr="00594206" w:rsidTr="007140DE">
        <w:trPr>
          <w:trHeight w:val="330"/>
        </w:trPr>
        <w:tc>
          <w:tcPr>
            <w:tcW w:w="6821" w:type="dxa"/>
            <w:tcBorders>
              <w:top w:val="nil"/>
              <w:left w:val="nil"/>
              <w:bottom w:val="nil"/>
              <w:right w:val="nil"/>
            </w:tcBorders>
            <w:shd w:val="clear" w:color="000000" w:fill="FFFFFF"/>
            <w:hideMark/>
          </w:tcPr>
          <w:p w:rsidR="001775A6" w:rsidRPr="00594206" w:rsidRDefault="001775A6" w:rsidP="00594206">
            <w:pPr>
              <w:pStyle w:val="a3"/>
              <w:numPr>
                <w:ilvl w:val="0"/>
                <w:numId w:val="427"/>
              </w:numPr>
              <w:spacing w:after="0" w:line="240" w:lineRule="auto"/>
              <w:ind w:left="335"/>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"КАРТГЕОБЮРО"</w:t>
            </w:r>
          </w:p>
        </w:tc>
        <w:tc>
          <w:tcPr>
            <w:tcW w:w="1071" w:type="dxa"/>
            <w:tcBorders>
              <w:top w:val="nil"/>
              <w:left w:val="nil"/>
              <w:bottom w:val="nil"/>
              <w:right w:val="nil"/>
            </w:tcBorders>
            <w:shd w:val="clear" w:color="000000" w:fill="FFFFFF"/>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751" w:type="dxa"/>
            <w:tcBorders>
              <w:top w:val="nil"/>
              <w:left w:val="nil"/>
              <w:bottom w:val="nil"/>
              <w:right w:val="nil"/>
            </w:tcBorders>
            <w:shd w:val="clear" w:color="000000" w:fill="FFFFFF"/>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7728563121</w:t>
            </w:r>
          </w:p>
        </w:tc>
      </w:tr>
      <w:tr w:rsidR="001775A6" w:rsidRPr="00594206" w:rsidTr="007140DE">
        <w:trPr>
          <w:trHeight w:val="600"/>
        </w:trPr>
        <w:tc>
          <w:tcPr>
            <w:tcW w:w="6821" w:type="dxa"/>
            <w:tcBorders>
              <w:top w:val="nil"/>
              <w:left w:val="nil"/>
              <w:bottom w:val="nil"/>
              <w:right w:val="nil"/>
            </w:tcBorders>
            <w:shd w:val="clear" w:color="auto" w:fill="auto"/>
            <w:hideMark/>
          </w:tcPr>
          <w:p w:rsidR="001775A6" w:rsidRPr="00594206" w:rsidRDefault="001775A6" w:rsidP="00594206">
            <w:pPr>
              <w:pStyle w:val="a3"/>
              <w:numPr>
                <w:ilvl w:val="0"/>
                <w:numId w:val="427"/>
              </w:numPr>
              <w:spacing w:after="0" w:line="240" w:lineRule="auto"/>
              <w:ind w:left="335"/>
              <w:rPr>
                <w:rFonts w:ascii="Times New Roman" w:hAnsi="Times New Roman"/>
                <w:color w:val="000000"/>
                <w:sz w:val="24"/>
                <w:szCs w:val="24"/>
              </w:rPr>
            </w:pPr>
            <w:r w:rsidRPr="00594206">
              <w:rPr>
                <w:rFonts w:ascii="Times New Roman" w:hAnsi="Times New Roman"/>
                <w:color w:val="000000"/>
                <w:sz w:val="24"/>
                <w:szCs w:val="24"/>
              </w:rPr>
              <w:lastRenderedPageBreak/>
              <w:t>ОБЩЕСТВО С ОГРАНИЧЕННОЙ ОТВЕТСТВЕННОСТЬЮ "СТК-НАРЬЯН-МАР"</w:t>
            </w:r>
          </w:p>
        </w:tc>
        <w:tc>
          <w:tcPr>
            <w:tcW w:w="1071" w:type="dxa"/>
            <w:tcBorders>
              <w:top w:val="nil"/>
              <w:left w:val="nil"/>
              <w:bottom w:val="nil"/>
              <w:right w:val="nil"/>
            </w:tcBorders>
            <w:shd w:val="clear" w:color="000000" w:fill="FFFFFF"/>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751" w:type="dxa"/>
            <w:tcBorders>
              <w:top w:val="nil"/>
              <w:left w:val="nil"/>
              <w:bottom w:val="nil"/>
              <w:right w:val="nil"/>
            </w:tcBorders>
            <w:shd w:val="clear" w:color="auto" w:fill="auto"/>
            <w:noWrap/>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2983006465</w:t>
            </w:r>
          </w:p>
        </w:tc>
      </w:tr>
      <w:tr w:rsidR="001775A6" w:rsidRPr="00594206" w:rsidTr="007140DE">
        <w:trPr>
          <w:trHeight w:val="600"/>
        </w:trPr>
        <w:tc>
          <w:tcPr>
            <w:tcW w:w="6821" w:type="dxa"/>
            <w:tcBorders>
              <w:top w:val="nil"/>
              <w:left w:val="nil"/>
              <w:bottom w:val="nil"/>
              <w:right w:val="nil"/>
            </w:tcBorders>
            <w:shd w:val="clear" w:color="auto" w:fill="auto"/>
            <w:hideMark/>
          </w:tcPr>
          <w:p w:rsidR="001775A6" w:rsidRPr="00594206" w:rsidRDefault="001775A6" w:rsidP="00594206">
            <w:pPr>
              <w:pStyle w:val="a3"/>
              <w:numPr>
                <w:ilvl w:val="0"/>
                <w:numId w:val="427"/>
              </w:numPr>
              <w:spacing w:after="0" w:line="240" w:lineRule="auto"/>
              <w:ind w:left="335"/>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"ТОРГОВО-ПРОМЫШЛЕННАЯ КОМПАНИЯ "БЕЛАЯ РЕКА"</w:t>
            </w:r>
          </w:p>
        </w:tc>
        <w:tc>
          <w:tcPr>
            <w:tcW w:w="1071" w:type="dxa"/>
            <w:tcBorders>
              <w:top w:val="nil"/>
              <w:left w:val="nil"/>
              <w:bottom w:val="nil"/>
              <w:right w:val="nil"/>
            </w:tcBorders>
            <w:shd w:val="clear" w:color="000000" w:fill="FFFFFF"/>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751" w:type="dxa"/>
            <w:tcBorders>
              <w:top w:val="nil"/>
              <w:left w:val="nil"/>
              <w:bottom w:val="nil"/>
              <w:right w:val="nil"/>
            </w:tcBorders>
            <w:shd w:val="clear" w:color="auto" w:fill="auto"/>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3232022218</w:t>
            </w:r>
          </w:p>
        </w:tc>
      </w:tr>
      <w:tr w:rsidR="001775A6" w:rsidRPr="00594206" w:rsidTr="007140DE">
        <w:trPr>
          <w:trHeight w:val="315"/>
        </w:trPr>
        <w:tc>
          <w:tcPr>
            <w:tcW w:w="6821" w:type="dxa"/>
            <w:tcBorders>
              <w:top w:val="nil"/>
              <w:left w:val="nil"/>
              <w:bottom w:val="nil"/>
              <w:right w:val="nil"/>
            </w:tcBorders>
            <w:shd w:val="clear" w:color="auto" w:fill="auto"/>
            <w:hideMark/>
          </w:tcPr>
          <w:p w:rsidR="001775A6" w:rsidRPr="00594206" w:rsidRDefault="001775A6" w:rsidP="00594206">
            <w:pPr>
              <w:pStyle w:val="a3"/>
              <w:numPr>
                <w:ilvl w:val="0"/>
                <w:numId w:val="427"/>
              </w:numPr>
              <w:spacing w:after="0" w:line="240" w:lineRule="auto"/>
              <w:ind w:left="335"/>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"СитиЭнерго"</w:t>
            </w:r>
          </w:p>
        </w:tc>
        <w:tc>
          <w:tcPr>
            <w:tcW w:w="1071" w:type="dxa"/>
            <w:tcBorders>
              <w:top w:val="nil"/>
              <w:left w:val="nil"/>
              <w:bottom w:val="nil"/>
              <w:right w:val="nil"/>
            </w:tcBorders>
            <w:shd w:val="clear" w:color="000000" w:fill="FFFFFF"/>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751" w:type="dxa"/>
            <w:tcBorders>
              <w:top w:val="nil"/>
              <w:left w:val="nil"/>
              <w:bottom w:val="nil"/>
              <w:right w:val="nil"/>
            </w:tcBorders>
            <w:shd w:val="clear" w:color="auto" w:fill="auto"/>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7702756217</w:t>
            </w:r>
          </w:p>
        </w:tc>
      </w:tr>
      <w:tr w:rsidR="001775A6" w:rsidRPr="00594206" w:rsidTr="007140DE">
        <w:trPr>
          <w:trHeight w:val="600"/>
        </w:trPr>
        <w:tc>
          <w:tcPr>
            <w:tcW w:w="6821" w:type="dxa"/>
            <w:tcBorders>
              <w:top w:val="nil"/>
              <w:left w:val="nil"/>
              <w:bottom w:val="nil"/>
              <w:right w:val="nil"/>
            </w:tcBorders>
            <w:shd w:val="clear" w:color="000000" w:fill="FFFFFF"/>
            <w:hideMark/>
          </w:tcPr>
          <w:p w:rsidR="001775A6" w:rsidRPr="00594206" w:rsidRDefault="001775A6" w:rsidP="00594206">
            <w:pPr>
              <w:pStyle w:val="a3"/>
              <w:numPr>
                <w:ilvl w:val="0"/>
                <w:numId w:val="427"/>
              </w:numPr>
              <w:spacing w:after="0" w:line="240" w:lineRule="auto"/>
              <w:ind w:left="335"/>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"СТРОИТЕЛЬНО-МОНТАЖНАЯ КОМПАНИЯ"</w:t>
            </w:r>
          </w:p>
        </w:tc>
        <w:tc>
          <w:tcPr>
            <w:tcW w:w="1071" w:type="dxa"/>
            <w:tcBorders>
              <w:top w:val="nil"/>
              <w:left w:val="nil"/>
              <w:bottom w:val="nil"/>
              <w:right w:val="nil"/>
            </w:tcBorders>
            <w:shd w:val="clear" w:color="000000" w:fill="FFFFFF"/>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751" w:type="dxa"/>
            <w:tcBorders>
              <w:top w:val="nil"/>
              <w:left w:val="nil"/>
              <w:bottom w:val="nil"/>
              <w:right w:val="nil"/>
            </w:tcBorders>
            <w:shd w:val="clear" w:color="auto" w:fill="auto"/>
            <w:noWrap/>
            <w:hideMark/>
          </w:tcPr>
          <w:p w:rsidR="001775A6" w:rsidRPr="00594206" w:rsidRDefault="001775A6" w:rsidP="00594206">
            <w:pPr>
              <w:spacing w:after="0" w:line="240" w:lineRule="auto"/>
              <w:ind w:left="335"/>
              <w:rPr>
                <w:rFonts w:ascii="Times New Roman" w:hAnsi="Times New Roman" w:cs="Times New Roman"/>
                <w:color w:val="000000"/>
                <w:sz w:val="24"/>
                <w:szCs w:val="24"/>
              </w:rPr>
            </w:pPr>
            <w:r w:rsidRPr="00594206">
              <w:rPr>
                <w:rFonts w:ascii="Times New Roman" w:hAnsi="Times New Roman" w:cs="Times New Roman"/>
                <w:color w:val="000000"/>
                <w:sz w:val="24"/>
                <w:szCs w:val="24"/>
              </w:rPr>
              <w:t>4704084004</w:t>
            </w:r>
          </w:p>
        </w:tc>
      </w:tr>
    </w:tbl>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Общее собрание от «01» сентября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на основании замечаний, указанных в письме Ростехнадзора № 09-01-03/9090 от 21.07.2017г., внести следующие изменения во внутренние документы Ассоциации:</w:t>
      </w:r>
    </w:p>
    <w:p w:rsidR="001775A6" w:rsidRPr="00594206" w:rsidRDefault="001775A6" w:rsidP="00594206">
      <w:pPr>
        <w:spacing w:after="0" w:line="240" w:lineRule="auto"/>
        <w:jc w:val="both"/>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В отношении Положения о компенсационном фонде возмещения вреда:</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пункт 2.6 Положения изложить в следующей редакции:</w:t>
      </w:r>
    </w:p>
    <w:p w:rsidR="001775A6" w:rsidRPr="00594206" w:rsidRDefault="001775A6" w:rsidP="00594206">
      <w:pPr>
        <w:spacing w:after="0" w:line="240" w:lineRule="auto"/>
        <w:jc w:val="both"/>
        <w:rPr>
          <w:rFonts w:ascii="Times New Roman" w:hAnsi="Times New Roman" w:cs="Times New Roman"/>
          <w:i/>
          <w:sz w:val="24"/>
          <w:szCs w:val="24"/>
        </w:rPr>
      </w:pPr>
      <w:r w:rsidRPr="00594206">
        <w:rPr>
          <w:rFonts w:ascii="Times New Roman" w:hAnsi="Times New Roman" w:cs="Times New Roman"/>
          <w:i/>
          <w:sz w:val="24"/>
          <w:szCs w:val="24"/>
        </w:rPr>
        <w:t>«2.6. Компенсационный фонд возмещения вреда формируется с учетом требований частей 9, 10, 12, 14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возмещения вреда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1775A6" w:rsidRPr="00594206" w:rsidRDefault="001775A6" w:rsidP="00594206">
      <w:pPr>
        <w:spacing w:after="0" w:line="240" w:lineRule="auto"/>
        <w:jc w:val="both"/>
        <w:rPr>
          <w:rFonts w:ascii="Times New Roman" w:hAnsi="Times New Roman" w:cs="Times New Roman"/>
          <w:i/>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пункт 7.3 Положения изложить в следующей редакции:</w:t>
      </w:r>
    </w:p>
    <w:p w:rsidR="001775A6" w:rsidRPr="00594206" w:rsidRDefault="001775A6" w:rsidP="00594206">
      <w:pPr>
        <w:spacing w:after="0" w:line="240" w:lineRule="auto"/>
        <w:jc w:val="both"/>
        <w:rPr>
          <w:rFonts w:ascii="Times New Roman" w:hAnsi="Times New Roman" w:cs="Times New Roman"/>
          <w:i/>
          <w:sz w:val="24"/>
          <w:szCs w:val="24"/>
        </w:rPr>
      </w:pPr>
      <w:r w:rsidRPr="00594206">
        <w:rPr>
          <w:rFonts w:ascii="Times New Roman" w:hAnsi="Times New Roman" w:cs="Times New Roman"/>
          <w:i/>
          <w:sz w:val="24"/>
          <w:szCs w:val="24"/>
        </w:rPr>
        <w:t>«7.3. Настоящее Положение, изменения, внесенные в него, решение о признании его утратившим силу,  вступают в силу не ранее,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РФ».</w:t>
      </w:r>
    </w:p>
    <w:p w:rsidR="001775A6" w:rsidRPr="00594206" w:rsidRDefault="001775A6" w:rsidP="00594206">
      <w:pPr>
        <w:pStyle w:val="60"/>
        <w:widowControl w:val="0"/>
        <w:shd w:val="clear" w:color="auto" w:fill="auto"/>
        <w:spacing w:before="0" w:line="240" w:lineRule="auto"/>
        <w:ind w:left="20" w:firstLine="547"/>
        <w:jc w:val="both"/>
        <w:rPr>
          <w:rFonts w:ascii="Times New Roman" w:hAnsi="Times New Roman" w:cs="Times New Roman"/>
          <w:i/>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В отношении Положения о контроле Ассоциации проектировщиков «СтройОбъединение» за деятельностью своих членов:</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sz w:val="24"/>
          <w:szCs w:val="24"/>
        </w:rPr>
      </w:pPr>
      <w:r w:rsidRPr="00594206">
        <w:rPr>
          <w:rFonts w:ascii="Times New Roman" w:hAnsi="Times New Roman" w:cs="Times New Roman"/>
          <w:sz w:val="24"/>
          <w:szCs w:val="24"/>
        </w:rPr>
        <w:t>главу 10.1 Положения изложить в следующей редакции:</w:t>
      </w:r>
    </w:p>
    <w:p w:rsidR="001775A6" w:rsidRPr="00594206" w:rsidRDefault="001775A6" w:rsidP="00594206">
      <w:pPr>
        <w:spacing w:after="0" w:line="240" w:lineRule="auto"/>
        <w:rPr>
          <w:rFonts w:ascii="Times New Roman" w:hAnsi="Times New Roman" w:cs="Times New Roman"/>
          <w:i/>
          <w:spacing w:val="-6"/>
          <w:sz w:val="24"/>
          <w:szCs w:val="24"/>
        </w:rPr>
      </w:pPr>
      <w:r w:rsidRPr="00594206">
        <w:rPr>
          <w:rFonts w:ascii="Times New Roman" w:hAnsi="Times New Roman" w:cs="Times New Roman"/>
          <w:i/>
          <w:spacing w:val="-6"/>
          <w:sz w:val="24"/>
          <w:szCs w:val="24"/>
        </w:rPr>
        <w:t>«Глава10.1 Особенности проведения проверок в отношении членов деятельность которых связана с выполнением работ по подготовке проектной документации особо опасных, технически сложных и уникальных объектов.</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i/>
          <w:sz w:val="24"/>
          <w:szCs w:val="24"/>
        </w:rPr>
      </w:pPr>
      <w:r w:rsidRPr="00594206">
        <w:rPr>
          <w:rFonts w:ascii="Times New Roman" w:hAnsi="Times New Roman" w:cs="Times New Roman"/>
          <w:i/>
          <w:sz w:val="24"/>
          <w:szCs w:val="24"/>
        </w:rPr>
        <w:t xml:space="preserve">Если деятельность члена Ассоциации связана с подготовкой проектной документации, особо опасных, технически сложных и уникальных объектов, контроль Ассоциации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8" w:history="1">
        <w:r w:rsidRPr="00594206">
          <w:rPr>
            <w:rStyle w:val="ad"/>
            <w:rFonts w:ascii="Times New Roman" w:hAnsi="Times New Roman" w:cs="Times New Roman"/>
            <w:i/>
            <w:sz w:val="24"/>
            <w:szCs w:val="24"/>
          </w:rPr>
          <w:t>методике</w:t>
        </w:r>
      </w:hyperlink>
      <w:r w:rsidRPr="00594206">
        <w:rPr>
          <w:rFonts w:ascii="Times New Roman" w:hAnsi="Times New Roman" w:cs="Times New Roman"/>
          <w:i/>
          <w:sz w:val="24"/>
          <w:szCs w:val="24"/>
        </w:rPr>
        <w:t>, утвержденной Приказом Минстроя России от 10.04.2017 №669/пр.</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i/>
          <w:sz w:val="24"/>
          <w:szCs w:val="24"/>
        </w:rPr>
      </w:pPr>
      <w:r w:rsidRPr="00594206">
        <w:rPr>
          <w:rFonts w:ascii="Times New Roman" w:hAnsi="Times New Roman" w:cs="Times New Roman"/>
          <w:bCs/>
          <w:i/>
          <w:sz w:val="24"/>
          <w:szCs w:val="24"/>
        </w:rPr>
        <w:br/>
        <w:t xml:space="preserve">«Методика расчета значений показателей, используемых для оценки тяжести </w:t>
      </w:r>
      <w:r w:rsidRPr="00594206">
        <w:rPr>
          <w:rFonts w:ascii="Times New Roman" w:hAnsi="Times New Roman" w:cs="Times New Roman"/>
          <w:bCs/>
          <w:i/>
          <w:sz w:val="24"/>
          <w:szCs w:val="24"/>
        </w:rPr>
        <w:lastRenderedPageBreak/>
        <w:t xml:space="preserve">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утвержденная приказом Минстроя </w:t>
      </w:r>
      <w:r w:rsidRPr="00594206">
        <w:rPr>
          <w:rFonts w:ascii="Times New Roman" w:hAnsi="Times New Roman" w:cs="Times New Roman"/>
          <w:i/>
          <w:sz w:val="24"/>
          <w:szCs w:val="24"/>
        </w:rPr>
        <w:t>России от 10.04.2017 №669/пр является приложением к настоящему Положению (Приложение 2)».</w:t>
      </w:r>
    </w:p>
    <w:p w:rsidR="001775A6" w:rsidRPr="00594206" w:rsidRDefault="001775A6" w:rsidP="00594206">
      <w:pPr>
        <w:pStyle w:val="60"/>
        <w:widowControl w:val="0"/>
        <w:shd w:val="clear" w:color="auto" w:fill="auto"/>
        <w:spacing w:before="0" w:line="240" w:lineRule="auto"/>
        <w:ind w:left="20" w:firstLine="547"/>
        <w:jc w:val="both"/>
        <w:rPr>
          <w:rFonts w:ascii="Times New Roman" w:hAnsi="Times New Roman" w:cs="Times New Roman"/>
          <w:i/>
          <w:sz w:val="24"/>
          <w:szCs w:val="24"/>
        </w:rPr>
      </w:pPr>
    </w:p>
    <w:p w:rsidR="001775A6" w:rsidRPr="00594206" w:rsidRDefault="001775A6" w:rsidP="00594206">
      <w:pPr>
        <w:spacing w:after="0" w:line="240" w:lineRule="auto"/>
        <w:jc w:val="both"/>
        <w:textAlignment w:val="top"/>
        <w:rPr>
          <w:rFonts w:ascii="Times New Roman" w:hAnsi="Times New Roman" w:cs="Times New Roman"/>
          <w:b/>
          <w:sz w:val="24"/>
          <w:szCs w:val="24"/>
        </w:rPr>
      </w:pPr>
      <w:r w:rsidRPr="00594206">
        <w:rPr>
          <w:rFonts w:ascii="Times New Roman" w:hAnsi="Times New Roman" w:cs="Times New Roman"/>
          <w:b/>
          <w:sz w:val="24"/>
          <w:szCs w:val="24"/>
        </w:rPr>
        <w:t>В отношении Положения о проведении Ассоциацией проектировщиков «СтройОбъединение» анализа деятельности своих членов на основании информации, представляемой ими в форме отчетов:</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i/>
          <w:sz w:val="24"/>
          <w:szCs w:val="24"/>
        </w:rPr>
      </w:pPr>
      <w:r w:rsidRPr="00594206">
        <w:rPr>
          <w:rFonts w:ascii="Times New Roman" w:hAnsi="Times New Roman" w:cs="Times New Roman"/>
          <w:i/>
          <w:sz w:val="24"/>
          <w:szCs w:val="24"/>
        </w:rPr>
        <w:t>- в Разделе 11 Приложения 1 к указанному Положению устранить избыточные требования в части предоставления юридическими лицами и индивидуальными предпринимателями нотариально заверенных копий документов.</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sz w:val="24"/>
          <w:szCs w:val="24"/>
        </w:rPr>
      </w:pPr>
    </w:p>
    <w:p w:rsidR="001775A6" w:rsidRPr="00594206" w:rsidRDefault="001775A6" w:rsidP="00594206">
      <w:pPr>
        <w:spacing w:after="0" w:line="240" w:lineRule="auto"/>
        <w:jc w:val="both"/>
        <w:textAlignment w:val="top"/>
        <w:rPr>
          <w:rFonts w:ascii="Times New Roman" w:hAnsi="Times New Roman" w:cs="Times New Roman"/>
          <w:b/>
          <w:sz w:val="24"/>
          <w:szCs w:val="24"/>
        </w:rPr>
      </w:pPr>
      <w:r w:rsidRPr="00594206">
        <w:rPr>
          <w:rFonts w:ascii="Times New Roman" w:hAnsi="Times New Roman" w:cs="Times New Roman"/>
          <w:b/>
          <w:sz w:val="24"/>
          <w:szCs w:val="24"/>
        </w:rPr>
        <w:t>В отношении Положения о компенсационном фонде обеспечения договорных обязательств:</w:t>
      </w:r>
    </w:p>
    <w:p w:rsidR="001775A6" w:rsidRPr="00594206" w:rsidRDefault="001775A6" w:rsidP="00594206">
      <w:pPr>
        <w:spacing w:after="0" w:line="240" w:lineRule="auto"/>
        <w:jc w:val="both"/>
        <w:textAlignment w:val="top"/>
        <w:rPr>
          <w:rFonts w:ascii="Times New Roman" w:hAnsi="Times New Roman" w:cs="Times New Roman"/>
          <w:sz w:val="24"/>
          <w:szCs w:val="24"/>
        </w:rPr>
      </w:pPr>
      <w:r w:rsidRPr="00594206">
        <w:rPr>
          <w:rFonts w:ascii="Times New Roman" w:hAnsi="Times New Roman" w:cs="Times New Roman"/>
          <w:sz w:val="24"/>
          <w:szCs w:val="24"/>
        </w:rPr>
        <w:t>- пункт 2.1 Положения изложить в следующей редакции:</w:t>
      </w:r>
    </w:p>
    <w:p w:rsidR="001775A6" w:rsidRPr="00594206" w:rsidRDefault="001775A6" w:rsidP="00594206">
      <w:pPr>
        <w:spacing w:after="0" w:line="240" w:lineRule="auto"/>
        <w:jc w:val="both"/>
        <w:textAlignment w:val="top"/>
        <w:rPr>
          <w:rFonts w:ascii="Times New Roman" w:hAnsi="Times New Roman" w:cs="Times New Roman"/>
          <w:i/>
          <w:sz w:val="24"/>
          <w:szCs w:val="24"/>
        </w:rPr>
      </w:pPr>
      <w:r w:rsidRPr="00594206">
        <w:rPr>
          <w:rFonts w:ascii="Times New Roman" w:hAnsi="Times New Roman" w:cs="Times New Roman"/>
          <w:i/>
          <w:sz w:val="24"/>
          <w:szCs w:val="24"/>
        </w:rPr>
        <w:t>«2.1. В случае, если не менее чем пятнадцать членов Ассоциации подали в Ассоциацию заявления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 Ассоциация на основании заявлений указанных членов по решению постоянно действующего коллегиального органа Ассоциации формирует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sz w:val="24"/>
          <w:szCs w:val="24"/>
        </w:rPr>
      </w:pP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sz w:val="24"/>
          <w:szCs w:val="24"/>
        </w:rPr>
      </w:pPr>
      <w:r w:rsidRPr="00594206">
        <w:rPr>
          <w:rFonts w:ascii="Times New Roman" w:hAnsi="Times New Roman" w:cs="Times New Roman"/>
          <w:sz w:val="24"/>
          <w:szCs w:val="24"/>
        </w:rPr>
        <w:t>- пункт 2.10 Положения изложить в следующей редакции:</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i/>
          <w:sz w:val="24"/>
          <w:szCs w:val="24"/>
        </w:rPr>
      </w:pPr>
      <w:r w:rsidRPr="00594206">
        <w:rPr>
          <w:rFonts w:ascii="Times New Roman" w:hAnsi="Times New Roman" w:cs="Times New Roman"/>
          <w:i/>
          <w:sz w:val="24"/>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 основанным на членстве лиц, осуществляющих подготовку проектной документации»;</w:t>
      </w:r>
    </w:p>
    <w:p w:rsidR="001775A6" w:rsidRPr="00594206" w:rsidRDefault="001775A6" w:rsidP="00594206">
      <w:pPr>
        <w:spacing w:after="0" w:line="240" w:lineRule="auto"/>
        <w:jc w:val="both"/>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пункт 7.3 Положения изложить в следующей редакции:</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i/>
          <w:sz w:val="24"/>
          <w:szCs w:val="24"/>
        </w:rPr>
      </w:pPr>
      <w:r w:rsidRPr="00594206">
        <w:rPr>
          <w:rFonts w:ascii="Times New Roman" w:hAnsi="Times New Roman" w:cs="Times New Roman"/>
          <w:i/>
          <w:sz w:val="24"/>
          <w:szCs w:val="24"/>
        </w:rPr>
        <w:t>«7.3. Настоящее Положение, изменения, внесенные в него, решение о признании его утратившим силу,  вступают в силу не ранее, чем со дня внесения сведений о них в государственный реестр саморегулируемых организаций в соответствии с частью 5 статьи 55.18 Градостроительного кодекса РФ».</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b/>
          <w:i/>
          <w:sz w:val="24"/>
          <w:szCs w:val="24"/>
        </w:rPr>
      </w:pPr>
    </w:p>
    <w:p w:rsidR="001775A6" w:rsidRPr="00594206" w:rsidRDefault="001775A6" w:rsidP="00594206">
      <w:pPr>
        <w:autoSpaceDE w:val="0"/>
        <w:autoSpaceDN w:val="0"/>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lastRenderedPageBreak/>
        <w:t>В отношении Положения о членстве в Ассоциации проектировщиков «СтройОбъединение», в том числе о размере, порядке расчета, а также порядке уплаты вступительного взноса, членских взносов:</w:t>
      </w:r>
    </w:p>
    <w:p w:rsidR="001775A6" w:rsidRPr="00594206" w:rsidRDefault="001775A6" w:rsidP="00594206">
      <w:pPr>
        <w:autoSpaceDE w:val="0"/>
        <w:autoSpaceDN w:val="0"/>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пункт 6.7.3 Положения изложить в следующей редакции:</w:t>
      </w:r>
    </w:p>
    <w:p w:rsidR="001775A6" w:rsidRPr="00594206" w:rsidRDefault="001775A6" w:rsidP="00594206">
      <w:pPr>
        <w:autoSpaceDE w:val="0"/>
        <w:autoSpaceDN w:val="0"/>
        <w:adjustRightInd w:val="0"/>
        <w:spacing w:after="0" w:line="240" w:lineRule="auto"/>
        <w:jc w:val="both"/>
        <w:rPr>
          <w:rFonts w:ascii="Times New Roman" w:hAnsi="Times New Roman" w:cs="Times New Roman"/>
          <w:i/>
          <w:sz w:val="24"/>
          <w:szCs w:val="24"/>
        </w:rPr>
      </w:pPr>
      <w:r w:rsidRPr="00594206">
        <w:rPr>
          <w:rFonts w:ascii="Times New Roman" w:hAnsi="Times New Roman" w:cs="Times New Roman"/>
          <w:i/>
          <w:sz w:val="24"/>
          <w:szCs w:val="24"/>
        </w:rPr>
        <w:t>«6.7.3 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i/>
          <w:sz w:val="24"/>
          <w:szCs w:val="24"/>
        </w:rPr>
      </w:pPr>
      <w:r w:rsidRPr="00594206">
        <w:rPr>
          <w:rFonts w:ascii="Times New Roman" w:hAnsi="Times New Roman" w:cs="Times New Roman"/>
          <w:i/>
          <w:sz w:val="24"/>
          <w:szCs w:val="24"/>
        </w:rPr>
        <w:t>1) наличие принадлежащих члену Ассоциации на праве собственности или ином законном основании зданий, и (или) сооружений, и (или) помещений, в которых оборудованы рабочие места для выполнения работ по подготовке проектной документации - не менее одного помещения;</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i/>
          <w:sz w:val="24"/>
          <w:szCs w:val="24"/>
        </w:rPr>
      </w:pPr>
      <w:r w:rsidRPr="00594206">
        <w:rPr>
          <w:rFonts w:ascii="Times New Roman" w:hAnsi="Times New Roman" w:cs="Times New Roman"/>
          <w:i/>
          <w:sz w:val="24"/>
          <w:szCs w:val="24"/>
        </w:rPr>
        <w:t>2) наличие принадлежащих члену Ассоциации на праве собственности или ином законном основании электронно-вычислительных средств – персональных компьютеров, обеспечивающих техническую возможность использования программного обеспечения, предусмотренного подпунктом 3 пункта 6.7.3 настоящего Положения, в количестве не менее чем количество работников и специалистов, минимально необходимых в соответствии с настоящим Положением для осуществления подготовки проектной документации  особо опасных, технически сложных и уникальных объектов, за исключением объектов использования атомной энергии;</w:t>
      </w:r>
    </w:p>
    <w:p w:rsidR="001775A6" w:rsidRPr="00594206" w:rsidRDefault="001775A6" w:rsidP="00594206">
      <w:pPr>
        <w:autoSpaceDE w:val="0"/>
        <w:autoSpaceDN w:val="0"/>
        <w:adjustRightInd w:val="0"/>
        <w:spacing w:after="0" w:line="240" w:lineRule="auto"/>
        <w:ind w:firstLine="360"/>
        <w:jc w:val="both"/>
        <w:rPr>
          <w:rFonts w:ascii="Times New Roman" w:hAnsi="Times New Roman" w:cs="Times New Roman"/>
          <w:i/>
          <w:sz w:val="24"/>
          <w:szCs w:val="24"/>
        </w:rPr>
      </w:pPr>
      <w:r w:rsidRPr="00594206">
        <w:rPr>
          <w:rFonts w:ascii="Times New Roman" w:hAnsi="Times New Roman" w:cs="Times New Roman"/>
          <w:i/>
          <w:sz w:val="24"/>
          <w:szCs w:val="24"/>
        </w:rPr>
        <w:t>3) наличие принадлежащих члену Ассоциации на праве собственности или ином законном основании лицензионного программного обеспечения:</w:t>
      </w:r>
    </w:p>
    <w:p w:rsidR="001775A6" w:rsidRPr="00594206" w:rsidRDefault="001775A6" w:rsidP="00594206">
      <w:pPr>
        <w:autoSpaceDE w:val="0"/>
        <w:autoSpaceDN w:val="0"/>
        <w:adjustRightInd w:val="0"/>
        <w:spacing w:after="0" w:line="240" w:lineRule="auto"/>
        <w:ind w:firstLine="708"/>
        <w:jc w:val="both"/>
        <w:rPr>
          <w:rFonts w:ascii="Times New Roman" w:hAnsi="Times New Roman" w:cs="Times New Roman"/>
          <w:i/>
          <w:sz w:val="24"/>
          <w:szCs w:val="24"/>
        </w:rPr>
      </w:pPr>
      <w:r w:rsidRPr="00594206">
        <w:rPr>
          <w:rFonts w:ascii="Times New Roman" w:hAnsi="Times New Roman" w:cs="Times New Roman"/>
          <w:i/>
          <w:sz w:val="24"/>
          <w:szCs w:val="24"/>
        </w:rPr>
        <w:t>а) система автоматизированного проектирования (далее – САП) - Autodesk AutoCAD, </w:t>
      </w:r>
      <w:r w:rsidRPr="00594206">
        <w:rPr>
          <w:rFonts w:ascii="Times New Roman" w:hAnsi="Times New Roman" w:cs="Times New Roman"/>
          <w:i/>
          <w:sz w:val="24"/>
          <w:szCs w:val="24"/>
          <w:lang w:val="en-US"/>
        </w:rPr>
        <w:t>Autodesk</w:t>
      </w:r>
      <w:r w:rsidRPr="00594206">
        <w:rPr>
          <w:rFonts w:ascii="Times New Roman" w:hAnsi="Times New Roman" w:cs="Times New Roman"/>
          <w:i/>
          <w:sz w:val="24"/>
          <w:szCs w:val="24"/>
        </w:rPr>
        <w:t xml:space="preserve"> </w:t>
      </w:r>
      <w:r w:rsidRPr="00594206">
        <w:rPr>
          <w:rFonts w:ascii="Times New Roman" w:hAnsi="Times New Roman" w:cs="Times New Roman"/>
          <w:i/>
          <w:sz w:val="24"/>
          <w:szCs w:val="24"/>
          <w:lang w:val="en-US"/>
        </w:rPr>
        <w:t>Revit</w:t>
      </w:r>
      <w:r w:rsidRPr="00594206">
        <w:rPr>
          <w:rFonts w:ascii="Times New Roman" w:hAnsi="Times New Roman" w:cs="Times New Roman"/>
          <w:i/>
          <w:sz w:val="24"/>
          <w:szCs w:val="24"/>
        </w:rPr>
        <w:t xml:space="preserve">, ArchiCAD Graphisoft, Tekla Structures BIM,  КОМПАС-3D, Renga, nanoCAD и т.д. (на выбор члена саморегулируемой организации); </w:t>
      </w:r>
    </w:p>
    <w:p w:rsidR="001775A6" w:rsidRPr="00594206" w:rsidRDefault="001775A6" w:rsidP="00594206">
      <w:pPr>
        <w:autoSpaceDE w:val="0"/>
        <w:autoSpaceDN w:val="0"/>
        <w:adjustRightInd w:val="0"/>
        <w:spacing w:after="0" w:line="240" w:lineRule="auto"/>
        <w:ind w:firstLine="708"/>
        <w:jc w:val="both"/>
        <w:rPr>
          <w:rFonts w:ascii="Times New Roman" w:hAnsi="Times New Roman" w:cs="Times New Roman"/>
          <w:i/>
          <w:sz w:val="24"/>
          <w:szCs w:val="24"/>
        </w:rPr>
      </w:pPr>
      <w:r w:rsidRPr="00594206">
        <w:rPr>
          <w:rFonts w:ascii="Times New Roman" w:hAnsi="Times New Roman" w:cs="Times New Roman"/>
          <w:i/>
          <w:sz w:val="24"/>
          <w:szCs w:val="24"/>
        </w:rPr>
        <w:t>б) расчетный программный комплекс (далее – РПК) - Лира,  STARK_ES, SCAD,  MicroFe, МОНОМАХ и т.д. (на выбор члена саморегулируемой организации).</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i/>
          <w:sz w:val="24"/>
          <w:szCs w:val="24"/>
        </w:rPr>
      </w:pPr>
      <w:r w:rsidRPr="00594206">
        <w:rPr>
          <w:rFonts w:ascii="Times New Roman" w:hAnsi="Times New Roman" w:cs="Times New Roman"/>
          <w:i/>
          <w:sz w:val="24"/>
          <w:szCs w:val="24"/>
        </w:rPr>
        <w:t>Лицензионное программное обеспечение должно быть установлено на все электронно-вычислительные средства требования к количеству которых установлены подпунктом 2 пункта 6.7.3 настоящего Положения;</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i/>
          <w:sz w:val="24"/>
          <w:szCs w:val="24"/>
        </w:rPr>
      </w:pPr>
      <w:r w:rsidRPr="00594206">
        <w:rPr>
          <w:rFonts w:ascii="Times New Roman" w:hAnsi="Times New Roman" w:cs="Times New Roman"/>
          <w:i/>
          <w:sz w:val="24"/>
          <w:szCs w:val="24"/>
        </w:rPr>
        <w:t>4) наличие принадлежащих члену Ассоциации на праве собственности или ином законном основании средств обеспечения промышленной безопасности, а именно средств индивидуальной защиты и безопасного выполнения работ, состав которых определяется с учетом применяемой технологии и технических особенностей объекта, в количестве, необходимом для обеспечения безопасности всех работников и специалистов, находящихся на объекте;</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i/>
          <w:sz w:val="24"/>
          <w:szCs w:val="24"/>
        </w:rPr>
        <w:t xml:space="preserve">5) наличие принадлежащих члену Ассоциации на праве собственности или ином законном основании средств контроля и измерений, а именно </w:t>
      </w:r>
      <w:r w:rsidRPr="00594206">
        <w:rPr>
          <w:rFonts w:ascii="Times New Roman" w:hAnsi="Times New Roman" w:cs="Times New Roman"/>
          <w:i/>
          <w:color w:val="000000" w:themeColor="text1"/>
          <w:sz w:val="24"/>
          <w:szCs w:val="24"/>
        </w:rPr>
        <w:t>специального контрольного оборудования и приборов, прошедших поверку (калибровку) в метрологических службах, аккредитованных Госстандартом России, в составе и количестве, необходимом для выполнения работ в соответствии с заданием заказчика»;</w:t>
      </w:r>
    </w:p>
    <w:p w:rsidR="001775A6" w:rsidRPr="00594206" w:rsidRDefault="001775A6" w:rsidP="00594206">
      <w:pPr>
        <w:autoSpaceDE w:val="0"/>
        <w:autoSpaceDN w:val="0"/>
        <w:spacing w:after="0" w:line="240" w:lineRule="auto"/>
        <w:jc w:val="both"/>
        <w:rPr>
          <w:rFonts w:ascii="Times New Roman" w:hAnsi="Times New Roman" w:cs="Times New Roman"/>
          <w:sz w:val="24"/>
          <w:szCs w:val="24"/>
        </w:rPr>
      </w:pPr>
    </w:p>
    <w:p w:rsidR="001775A6" w:rsidRPr="00594206" w:rsidRDefault="001775A6" w:rsidP="00594206">
      <w:pPr>
        <w:autoSpaceDE w:val="0"/>
        <w:autoSpaceDN w:val="0"/>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xml:space="preserve">- подпункт 6 пункта 5.8 Положения изложить в следующей редакции: </w:t>
      </w: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i/>
          <w:sz w:val="24"/>
          <w:szCs w:val="24"/>
        </w:rPr>
      </w:pPr>
      <w:r w:rsidRPr="00594206">
        <w:rPr>
          <w:rFonts w:ascii="Times New Roman" w:hAnsi="Times New Roman" w:cs="Times New Roman"/>
          <w:i/>
          <w:sz w:val="24"/>
          <w:szCs w:val="24"/>
        </w:rPr>
        <w:t>«6) если с момента  прекращения индивидуальным предпринимателем или юридическим лицом  членства в саморегулируемой организации ещё не прошел один год (с 01.07.2017 г.)».</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«01» сентября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замечаний, указанных в письме Ростехнадзора № 09-01-03/9090 от 21.07.2017г., внести следующие изменения во внутренние документы Ассоциации: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В отношении документа «Стандарты и правила предпринимательской и профессиональной деятельности, обязательные для выполнения членами Ассоциации проектировщиков «СтройОбъединение»»:</w:t>
      </w:r>
      <w:r w:rsidRPr="00594206">
        <w:rPr>
          <w:rFonts w:ascii="Times New Roman" w:hAnsi="Times New Roman" w:cs="Times New Roman"/>
          <w:sz w:val="24"/>
          <w:szCs w:val="24"/>
        </w:rPr>
        <w:t xml:space="preserve"> признать разделы 3 и 6 недействительными (утратившими силу).</w:t>
      </w:r>
    </w:p>
    <w:p w:rsidR="001775A6" w:rsidRPr="00594206" w:rsidRDefault="001775A6" w:rsidP="00594206">
      <w:pPr>
        <w:spacing w:after="0" w:line="240" w:lineRule="auto"/>
        <w:jc w:val="both"/>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В отношении Положения о раскрытии информации Ассоциации проектировщиков «СтройОбъединение»:</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пункт 1 статьи 3 Положения изложить в следующей редакции:</w:t>
      </w:r>
    </w:p>
    <w:p w:rsidR="001775A6" w:rsidRPr="00594206" w:rsidRDefault="001775A6" w:rsidP="00594206">
      <w:pPr>
        <w:spacing w:after="0" w:line="240" w:lineRule="auto"/>
        <w:jc w:val="both"/>
        <w:rPr>
          <w:rFonts w:ascii="Times New Roman" w:hAnsi="Times New Roman" w:cs="Times New Roman"/>
          <w:i/>
          <w:sz w:val="24"/>
          <w:szCs w:val="24"/>
        </w:rPr>
      </w:pPr>
      <w:r w:rsidRPr="00594206">
        <w:rPr>
          <w:rFonts w:ascii="Times New Roman" w:hAnsi="Times New Roman" w:cs="Times New Roman"/>
          <w:i/>
          <w:sz w:val="24"/>
          <w:szCs w:val="24"/>
        </w:rPr>
        <w:t xml:space="preserve"> «1) сведения, содержащиеся в реестре членов Ассоциации, в том числе сведения о лицах, прекративших свое членство в Ассоциации, в соответствии с требованиями части 5 статьи 7.1 Федерального закона №315 – ФЗ от 01.12.2007 (далее 315-ФЗ)года, а именно, раскрытию на официальном сайте подлежат сведения, указанные в </w:t>
      </w:r>
      <w:hyperlink r:id="rId9" w:history="1">
        <w:r w:rsidRPr="00594206">
          <w:rPr>
            <w:rFonts w:ascii="Times New Roman" w:hAnsi="Times New Roman" w:cs="Times New Roman"/>
            <w:i/>
            <w:color w:val="0000FF"/>
            <w:sz w:val="24"/>
            <w:szCs w:val="24"/>
            <w:u w:val="single"/>
          </w:rPr>
          <w:t>части 3</w:t>
        </w:r>
      </w:hyperlink>
      <w:r w:rsidRPr="00594206">
        <w:rPr>
          <w:rFonts w:ascii="Times New Roman" w:hAnsi="Times New Roman" w:cs="Times New Roman"/>
          <w:i/>
          <w:sz w:val="24"/>
          <w:szCs w:val="24"/>
        </w:rPr>
        <w:t xml:space="preserve"> статьи 7.1 315-ФЗ,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 Так же в соответствии с требованиями части 4 статьи 7.1 315-ФЗ подлежит размещению на официальном сайте информация о дате прекращения членства в Ассоциации  и об основаниях такого прекращения. Так же размещению на официальном сайте Ассоциации подлежат иные сведения содержащиеся в реестре членов Ассоциации с учетом требований части 5 статьи 7.1 315-ФЗ, в том числе сведения из реестра членов Ассоциации предусмотренные требованиями статьи 55.17 Градостроительного кодекса РФ»;</w:t>
      </w:r>
    </w:p>
    <w:p w:rsidR="001775A6" w:rsidRPr="00594206" w:rsidRDefault="001775A6" w:rsidP="00594206">
      <w:pPr>
        <w:spacing w:after="0" w:line="240" w:lineRule="auto"/>
        <w:jc w:val="both"/>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xml:space="preserve">- подпункт «д» пункта 2 статьи 3 Положения изложить в следующей редакции: </w:t>
      </w:r>
    </w:p>
    <w:p w:rsidR="001775A6" w:rsidRPr="00594206" w:rsidRDefault="001775A6" w:rsidP="00594206">
      <w:pPr>
        <w:spacing w:after="0" w:line="240" w:lineRule="auto"/>
        <w:jc w:val="both"/>
        <w:rPr>
          <w:rFonts w:ascii="Times New Roman" w:hAnsi="Times New Roman" w:cs="Times New Roman"/>
          <w:i/>
          <w:sz w:val="24"/>
          <w:szCs w:val="24"/>
        </w:rPr>
      </w:pPr>
      <w:r w:rsidRPr="00594206">
        <w:rPr>
          <w:rFonts w:ascii="Times New Roman" w:hAnsi="Times New Roman" w:cs="Times New Roman"/>
          <w:i/>
          <w:sz w:val="24"/>
          <w:szCs w:val="24"/>
        </w:rPr>
        <w:t>«д) Иные документы обязательные предусмотренные требованиями частей 1, 2 и 4 статьи 55.5 Градостроительного кодекса РФ, иные документы, которые являются обязательными к разработке для Ассоциации, в том числе в соответствии с требованиями Федерального закона от 01.12.2007 №315-ФЗ «О саморегулируемых организациях»»;</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sz w:val="24"/>
          <w:szCs w:val="24"/>
        </w:rPr>
        <w:t>- пункт 14 статьи 3 Положения изложить в следующей редакции:</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i/>
          <w:sz w:val="24"/>
          <w:szCs w:val="24"/>
        </w:rPr>
      </w:pPr>
      <w:r w:rsidRPr="00594206">
        <w:rPr>
          <w:rFonts w:ascii="Times New Roman" w:hAnsi="Times New Roman" w:cs="Times New Roman"/>
          <w:i/>
          <w:sz w:val="24"/>
          <w:szCs w:val="24"/>
        </w:rPr>
        <w:t>«14)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 xml:space="preserve">В отношении Квалификационного стандарта «Специалист по организации архитектурно-строительного проектирования (Главный архитектор проекта  – ГАП)»: </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часть 5 стандарта изложить в следующей редакции:</w:t>
      </w:r>
    </w:p>
    <w:p w:rsidR="001775A6" w:rsidRPr="00594206" w:rsidRDefault="001775A6" w:rsidP="00594206">
      <w:pPr>
        <w:pStyle w:val="a5"/>
        <w:jc w:val="both"/>
        <w:rPr>
          <w:rFonts w:ascii="Times New Roman" w:hAnsi="Times New Roman"/>
          <w:i/>
          <w:sz w:val="24"/>
          <w:szCs w:val="24"/>
        </w:rPr>
      </w:pPr>
      <w:r w:rsidRPr="00594206">
        <w:rPr>
          <w:rFonts w:ascii="Times New Roman" w:hAnsi="Times New Roman"/>
          <w:i/>
          <w:sz w:val="24"/>
          <w:szCs w:val="24"/>
        </w:rPr>
        <w:t xml:space="preserve">«Требования к образованию и обучению: </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i/>
          <w:sz w:val="24"/>
          <w:szCs w:val="24"/>
        </w:rPr>
      </w:pPr>
      <w:r w:rsidRPr="00594206">
        <w:rPr>
          <w:rFonts w:ascii="Times New Roman" w:hAnsi="Times New Roman" w:cs="Times New Roman"/>
          <w:i/>
          <w:sz w:val="24"/>
          <w:szCs w:val="24"/>
        </w:rPr>
        <w:t xml:space="preserve">- наличие высшего образования по специальности или направлению подготовки в области строительства,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w:t>
      </w:r>
      <w:r w:rsidRPr="00594206">
        <w:rPr>
          <w:rFonts w:ascii="Times New Roman" w:hAnsi="Times New Roman" w:cs="Times New Roman"/>
          <w:i/>
          <w:sz w:val="24"/>
          <w:szCs w:val="24"/>
        </w:rPr>
        <w:lastRenderedPageBreak/>
        <w:t>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w:t>
      </w:r>
    </w:p>
    <w:p w:rsidR="001775A6" w:rsidRPr="00594206" w:rsidRDefault="001775A6" w:rsidP="00594206">
      <w:pPr>
        <w:pStyle w:val="a5"/>
        <w:ind w:firstLine="652"/>
        <w:jc w:val="both"/>
        <w:rPr>
          <w:rFonts w:ascii="Times New Roman" w:hAnsi="Times New Roman"/>
          <w:i/>
          <w:sz w:val="24"/>
          <w:szCs w:val="24"/>
        </w:rPr>
      </w:pPr>
      <w:r w:rsidRPr="00594206">
        <w:rPr>
          <w:rFonts w:ascii="Times New Roman" w:hAnsi="Times New Roman"/>
          <w:i/>
          <w:sz w:val="24"/>
          <w:szCs w:val="24"/>
        </w:rPr>
        <w:t>- повышение квалификации специалиста по направлению подготовки в области строительства не реже одного раза в пять лет.</w:t>
      </w:r>
    </w:p>
    <w:p w:rsidR="001775A6" w:rsidRPr="00594206" w:rsidRDefault="001775A6" w:rsidP="00594206">
      <w:pPr>
        <w:pStyle w:val="a5"/>
        <w:ind w:firstLine="652"/>
        <w:jc w:val="both"/>
        <w:rPr>
          <w:rFonts w:ascii="Times New Roman" w:hAnsi="Times New Roman"/>
          <w:i/>
          <w:sz w:val="24"/>
          <w:szCs w:val="24"/>
        </w:rPr>
      </w:pPr>
      <w:r w:rsidRPr="00594206">
        <w:rPr>
          <w:rFonts w:ascii="Times New Roman" w:hAnsi="Times New Roman"/>
          <w:i/>
          <w:sz w:val="24"/>
          <w:szCs w:val="24"/>
        </w:rPr>
        <w:t xml:space="preserve">Требования к практическому опыту работы: </w:t>
      </w:r>
    </w:p>
    <w:p w:rsidR="001775A6" w:rsidRPr="00594206" w:rsidRDefault="001775A6" w:rsidP="00594206">
      <w:pPr>
        <w:autoSpaceDE w:val="0"/>
        <w:autoSpaceDN w:val="0"/>
        <w:adjustRightInd w:val="0"/>
        <w:spacing w:after="0" w:line="240" w:lineRule="auto"/>
        <w:ind w:firstLine="709"/>
        <w:jc w:val="both"/>
        <w:rPr>
          <w:rFonts w:ascii="Times New Roman" w:hAnsi="Times New Roman" w:cs="Times New Roman"/>
          <w:i/>
          <w:sz w:val="24"/>
          <w:szCs w:val="24"/>
        </w:rPr>
      </w:pPr>
      <w:r w:rsidRPr="00594206">
        <w:rPr>
          <w:rFonts w:ascii="Times New Roman" w:hAnsi="Times New Roman" w:cs="Times New Roman"/>
          <w:i/>
          <w:sz w:val="24"/>
          <w:szCs w:val="24"/>
        </w:rPr>
        <w:t xml:space="preserve">- </w:t>
      </w:r>
      <w:r w:rsidRPr="00594206">
        <w:rPr>
          <w:rFonts w:ascii="Times New Roman" w:eastAsia="Arial" w:hAnsi="Times New Roman" w:cs="Times New Roman"/>
          <w:i/>
          <w:sz w:val="24"/>
          <w:szCs w:val="24"/>
          <w:lang w:eastAsia="ar-SA"/>
        </w:rPr>
        <w:t xml:space="preserve">наличие стажа работы соответственно в организациях, </w:t>
      </w:r>
      <w:r w:rsidRPr="00594206">
        <w:rPr>
          <w:rFonts w:ascii="Times New Roman" w:hAnsi="Times New Roman" w:cs="Times New Roman"/>
          <w:i/>
          <w:sz w:val="24"/>
          <w:szCs w:val="24"/>
        </w:rPr>
        <w:t xml:space="preserve">осуществляющих подготовку проектной документации </w:t>
      </w:r>
      <w:r w:rsidRPr="00594206">
        <w:rPr>
          <w:rFonts w:ascii="Times New Roman" w:eastAsia="Arial" w:hAnsi="Times New Roman" w:cs="Times New Roman"/>
          <w:i/>
          <w:sz w:val="24"/>
          <w:szCs w:val="24"/>
          <w:lang w:eastAsia="ar-SA"/>
        </w:rPr>
        <w:t>на инженерных должностях не менее, чем три года;</w:t>
      </w:r>
    </w:p>
    <w:p w:rsidR="001775A6" w:rsidRPr="00594206" w:rsidRDefault="001775A6" w:rsidP="00594206">
      <w:pPr>
        <w:autoSpaceDE w:val="0"/>
        <w:autoSpaceDN w:val="0"/>
        <w:adjustRightInd w:val="0"/>
        <w:spacing w:after="0" w:line="240" w:lineRule="auto"/>
        <w:ind w:firstLine="709"/>
        <w:jc w:val="both"/>
        <w:rPr>
          <w:rFonts w:ascii="Times New Roman" w:hAnsi="Times New Roman" w:cs="Times New Roman"/>
          <w:i/>
          <w:sz w:val="24"/>
          <w:szCs w:val="24"/>
        </w:rPr>
      </w:pPr>
      <w:r w:rsidRPr="00594206">
        <w:rPr>
          <w:rFonts w:ascii="Times New Roman" w:hAnsi="Times New Roman" w:cs="Times New Roman"/>
          <w:i/>
          <w:sz w:val="24"/>
          <w:szCs w:val="24"/>
        </w:rPr>
        <w:t>- наличие общего трудового стажа по профессии, специальности или направлению подготовки в области строительства не менее, чем десять лет.</w:t>
      </w:r>
    </w:p>
    <w:p w:rsidR="001775A6" w:rsidRPr="00594206" w:rsidRDefault="001775A6" w:rsidP="00594206">
      <w:pPr>
        <w:pStyle w:val="a5"/>
        <w:ind w:firstLine="652"/>
        <w:jc w:val="both"/>
        <w:rPr>
          <w:rFonts w:ascii="Times New Roman" w:hAnsi="Times New Roman"/>
          <w:i/>
          <w:sz w:val="24"/>
          <w:szCs w:val="24"/>
        </w:rPr>
      </w:pPr>
      <w:r w:rsidRPr="00594206">
        <w:rPr>
          <w:rFonts w:ascii="Times New Roman" w:hAnsi="Times New Roman"/>
          <w:i/>
          <w:sz w:val="24"/>
          <w:szCs w:val="24"/>
        </w:rPr>
        <w:t xml:space="preserve">Особые условия к допуску к работе: </w:t>
      </w:r>
    </w:p>
    <w:p w:rsidR="001775A6" w:rsidRPr="00594206" w:rsidRDefault="001775A6" w:rsidP="00594206">
      <w:pPr>
        <w:pStyle w:val="a5"/>
        <w:ind w:firstLine="652"/>
        <w:jc w:val="both"/>
        <w:rPr>
          <w:rFonts w:ascii="Times New Roman" w:hAnsi="Times New Roman"/>
          <w:i/>
          <w:sz w:val="24"/>
          <w:szCs w:val="24"/>
        </w:rPr>
      </w:pPr>
      <w:r w:rsidRPr="00594206">
        <w:rPr>
          <w:rFonts w:ascii="Times New Roman" w:hAnsi="Times New Roman"/>
          <w:i/>
          <w:sz w:val="24"/>
          <w:szCs w:val="24"/>
        </w:rPr>
        <w:t>- наличие разрешения на работу (для иностранных граждан).</w:t>
      </w:r>
    </w:p>
    <w:p w:rsidR="001775A6" w:rsidRPr="00594206" w:rsidRDefault="001775A6" w:rsidP="00594206">
      <w:pPr>
        <w:autoSpaceDE w:val="0"/>
        <w:autoSpaceDN w:val="0"/>
        <w:adjustRightInd w:val="0"/>
        <w:spacing w:after="0" w:line="240" w:lineRule="auto"/>
        <w:ind w:firstLine="540"/>
        <w:rPr>
          <w:rFonts w:ascii="Times New Roman" w:hAnsi="Times New Roman" w:cs="Times New Roman"/>
          <w:i/>
          <w:sz w:val="24"/>
          <w:szCs w:val="24"/>
        </w:rPr>
      </w:pPr>
      <w:r w:rsidRPr="00594206">
        <w:rPr>
          <w:rFonts w:ascii="Times New Roman" w:hAnsi="Times New Roman" w:cs="Times New Roman"/>
          <w:i/>
          <w:sz w:val="24"/>
          <w:szCs w:val="24"/>
        </w:rPr>
        <w:t>В случае, если ГАП выполняет работы на особо опасных, технически сложных и уникальных объектах он так же должен соответствовать требованиям постановления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в части требований предъявляемых к работникам члена саморегулируемой организации,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занимающим должности руководителей, сведения о которых включены в национальный реестр специалистов в области инженерных изысканий и архитектурно-строительного проектирования, в том числе:</w:t>
      </w:r>
      <w:r w:rsidRPr="00594206">
        <w:rPr>
          <w:rFonts w:ascii="Times New Roman" w:hAnsi="Times New Roman" w:cs="Times New Roman"/>
          <w:i/>
          <w:sz w:val="24"/>
          <w:szCs w:val="24"/>
        </w:rPr>
        <w:br/>
        <w:t>1) в части образования</w:t>
      </w:r>
      <w:r w:rsidRPr="00594206">
        <w:rPr>
          <w:rFonts w:ascii="Times New Roman" w:hAnsi="Times New Roman" w:cs="Times New Roman"/>
          <w:i/>
          <w:sz w:val="24"/>
          <w:szCs w:val="24"/>
        </w:rPr>
        <w:br/>
        <w:t xml:space="preserve"> - наличие высшего образования по специальности или направлению подготовки в области строительства соответствующего профиля, при этом направление подготовки, специальность в области строительства, по которым получено высшее образование, должно быть перечислено в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w:t>
      </w:r>
      <w:r w:rsidRPr="00594206">
        <w:rPr>
          <w:rFonts w:ascii="Times New Roman" w:hAnsi="Times New Roman" w:cs="Times New Roman"/>
          <w:i/>
          <w:sz w:val="24"/>
          <w:szCs w:val="24"/>
        </w:rPr>
        <w:br/>
        <w:t>- повышение квалификации в области архитектурно-строительного проектирования, осуществляемое не реже одного раза в 5 лет.</w:t>
      </w:r>
      <w:r w:rsidRPr="00594206">
        <w:rPr>
          <w:rFonts w:ascii="Times New Roman" w:hAnsi="Times New Roman" w:cs="Times New Roman"/>
          <w:i/>
          <w:sz w:val="24"/>
          <w:szCs w:val="24"/>
        </w:rPr>
        <w:br/>
        <w:t>2) в части стажа - стаж работы по специальности не менее 5 лет.</w:t>
      </w:r>
    </w:p>
    <w:p w:rsidR="001775A6" w:rsidRPr="00594206" w:rsidRDefault="001775A6" w:rsidP="00594206">
      <w:pPr>
        <w:autoSpaceDE w:val="0"/>
        <w:autoSpaceDN w:val="0"/>
        <w:adjustRightInd w:val="0"/>
        <w:spacing w:after="0" w:line="240" w:lineRule="auto"/>
        <w:jc w:val="both"/>
        <w:rPr>
          <w:rFonts w:ascii="Times New Roman" w:hAnsi="Times New Roman" w:cs="Times New Roman"/>
          <w:i/>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i/>
          <w:sz w:val="24"/>
          <w:szCs w:val="24"/>
        </w:rPr>
        <w:t>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утвержденном приказом Минстроя России от 06.04.2017 №688/пр, прилагается к настоящему стандарту».</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«28» августа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8880" w:type="dxa"/>
        <w:tblInd w:w="91" w:type="dxa"/>
        <w:tblLook w:val="04A0"/>
      </w:tblPr>
      <w:tblGrid>
        <w:gridCol w:w="6488"/>
        <w:gridCol w:w="736"/>
        <w:gridCol w:w="1656"/>
      </w:tblGrid>
      <w:tr w:rsidR="001775A6" w:rsidRPr="00594206" w:rsidTr="007140DE">
        <w:trPr>
          <w:trHeight w:val="270"/>
        </w:trPr>
        <w:tc>
          <w:tcPr>
            <w:tcW w:w="6488" w:type="dxa"/>
            <w:tcBorders>
              <w:top w:val="nil"/>
              <w:left w:val="nil"/>
              <w:bottom w:val="nil"/>
              <w:right w:val="nil"/>
            </w:tcBorders>
            <w:shd w:val="clear" w:color="000000" w:fill="FFFFFF"/>
            <w:hideMark/>
          </w:tcPr>
          <w:p w:rsidR="001775A6" w:rsidRPr="00594206" w:rsidRDefault="001775A6" w:rsidP="00594206">
            <w:pPr>
              <w:pStyle w:val="a3"/>
              <w:numPr>
                <w:ilvl w:val="0"/>
                <w:numId w:val="426"/>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 xml:space="preserve">Индивидуальный Предприниматель ПАТРУШИН </w:t>
            </w:r>
            <w:r w:rsidRPr="00594206">
              <w:rPr>
                <w:rFonts w:ascii="Times New Roman" w:hAnsi="Times New Roman"/>
                <w:color w:val="000000"/>
                <w:sz w:val="24"/>
                <w:szCs w:val="24"/>
              </w:rPr>
              <w:lastRenderedPageBreak/>
              <w:t>АЛЕКСАНДР НИКОЛАЕВИЧ</w:t>
            </w:r>
          </w:p>
        </w:tc>
        <w:tc>
          <w:tcPr>
            <w:tcW w:w="736" w:type="dxa"/>
            <w:tcBorders>
              <w:top w:val="nil"/>
              <w:left w:val="nil"/>
              <w:bottom w:val="nil"/>
              <w:right w:val="nil"/>
            </w:tcBorders>
            <w:shd w:val="clear" w:color="000000" w:fill="FFFFFF"/>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lastRenderedPageBreak/>
              <w:t>ИНН</w:t>
            </w:r>
          </w:p>
        </w:tc>
        <w:tc>
          <w:tcPr>
            <w:tcW w:w="165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370266073779</w:t>
            </w:r>
          </w:p>
        </w:tc>
      </w:tr>
      <w:tr w:rsidR="001775A6" w:rsidRPr="00594206" w:rsidTr="007140DE">
        <w:trPr>
          <w:trHeight w:val="510"/>
        </w:trPr>
        <w:tc>
          <w:tcPr>
            <w:tcW w:w="6488" w:type="dxa"/>
            <w:tcBorders>
              <w:top w:val="nil"/>
              <w:left w:val="nil"/>
              <w:bottom w:val="nil"/>
              <w:right w:val="nil"/>
            </w:tcBorders>
            <w:shd w:val="clear" w:color="000000" w:fill="FFFFFF"/>
            <w:hideMark/>
          </w:tcPr>
          <w:p w:rsidR="001775A6" w:rsidRPr="00594206" w:rsidRDefault="001775A6" w:rsidP="00594206">
            <w:pPr>
              <w:pStyle w:val="a3"/>
              <w:numPr>
                <w:ilvl w:val="0"/>
                <w:numId w:val="426"/>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lastRenderedPageBreak/>
              <w:t>ОБЩЕСТВО С ОГРАНИЧЕННОЙ ОТВЕТСТВЕННОСТЬЮ "ПРОЕКТНОЕ БЮРО "КОНСТАНТА"</w:t>
            </w:r>
          </w:p>
        </w:tc>
        <w:tc>
          <w:tcPr>
            <w:tcW w:w="736" w:type="dxa"/>
            <w:tcBorders>
              <w:top w:val="nil"/>
              <w:left w:val="nil"/>
              <w:bottom w:val="nil"/>
              <w:right w:val="nil"/>
            </w:tcBorders>
            <w:shd w:val="clear" w:color="000000" w:fill="FFFFFF"/>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3329052417  </w:t>
            </w:r>
          </w:p>
        </w:tc>
      </w:tr>
      <w:tr w:rsidR="001775A6" w:rsidRPr="00594206" w:rsidTr="007140DE">
        <w:trPr>
          <w:trHeight w:val="525"/>
        </w:trPr>
        <w:tc>
          <w:tcPr>
            <w:tcW w:w="6488" w:type="dxa"/>
            <w:tcBorders>
              <w:top w:val="nil"/>
              <w:left w:val="nil"/>
              <w:bottom w:val="nil"/>
              <w:right w:val="nil"/>
            </w:tcBorders>
            <w:shd w:val="clear" w:color="000000" w:fill="FFFFFF"/>
            <w:hideMark/>
          </w:tcPr>
          <w:p w:rsidR="001775A6" w:rsidRPr="00594206" w:rsidRDefault="001775A6" w:rsidP="00594206">
            <w:pPr>
              <w:pStyle w:val="a3"/>
              <w:numPr>
                <w:ilvl w:val="0"/>
                <w:numId w:val="426"/>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"ПРОИЗВОДСТВЕННАЯ ФИРМА "КИТЕЖ"</w:t>
            </w:r>
          </w:p>
        </w:tc>
        <w:tc>
          <w:tcPr>
            <w:tcW w:w="736" w:type="dxa"/>
            <w:tcBorders>
              <w:top w:val="nil"/>
              <w:left w:val="nil"/>
              <w:bottom w:val="nil"/>
              <w:right w:val="nil"/>
            </w:tcBorders>
            <w:shd w:val="clear" w:color="000000" w:fill="FFFFFF"/>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5610063089  </w:t>
            </w:r>
          </w:p>
        </w:tc>
      </w:tr>
      <w:tr w:rsidR="001775A6" w:rsidRPr="00594206" w:rsidTr="007140DE">
        <w:trPr>
          <w:trHeight w:val="255"/>
        </w:trPr>
        <w:tc>
          <w:tcPr>
            <w:tcW w:w="6488" w:type="dxa"/>
            <w:tcBorders>
              <w:top w:val="nil"/>
              <w:left w:val="nil"/>
              <w:bottom w:val="nil"/>
              <w:right w:val="nil"/>
            </w:tcBorders>
            <w:shd w:val="clear" w:color="000000" w:fill="FFFFFF"/>
            <w:hideMark/>
          </w:tcPr>
          <w:p w:rsidR="001775A6" w:rsidRPr="00594206" w:rsidRDefault="001775A6" w:rsidP="00594206">
            <w:pPr>
              <w:pStyle w:val="a3"/>
              <w:numPr>
                <w:ilvl w:val="0"/>
                <w:numId w:val="426"/>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"АЛЬПЕНХАУЗ"</w:t>
            </w:r>
          </w:p>
        </w:tc>
        <w:tc>
          <w:tcPr>
            <w:tcW w:w="736" w:type="dxa"/>
            <w:tcBorders>
              <w:top w:val="nil"/>
              <w:left w:val="nil"/>
              <w:bottom w:val="nil"/>
              <w:right w:val="nil"/>
            </w:tcBorders>
            <w:shd w:val="clear" w:color="000000" w:fill="FFFFFF"/>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7705841446  </w:t>
            </w:r>
          </w:p>
        </w:tc>
      </w:tr>
    </w:tbl>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«24» августа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9423" w:type="dxa"/>
        <w:tblInd w:w="91" w:type="dxa"/>
        <w:tblLook w:val="04A0"/>
      </w:tblPr>
      <w:tblGrid>
        <w:gridCol w:w="7247"/>
        <w:gridCol w:w="736"/>
        <w:gridCol w:w="1440"/>
      </w:tblGrid>
      <w:tr w:rsidR="001775A6" w:rsidRPr="00594206" w:rsidTr="007140DE">
        <w:trPr>
          <w:trHeight w:val="315"/>
        </w:trPr>
        <w:tc>
          <w:tcPr>
            <w:tcW w:w="7247" w:type="dxa"/>
            <w:tcBorders>
              <w:top w:val="nil"/>
              <w:left w:val="nil"/>
              <w:bottom w:val="nil"/>
              <w:right w:val="nil"/>
            </w:tcBorders>
            <w:shd w:val="clear" w:color="auto" w:fill="auto"/>
            <w:noWrap/>
            <w:hideMark/>
          </w:tcPr>
          <w:p w:rsidR="001775A6" w:rsidRPr="00594206" w:rsidRDefault="001775A6" w:rsidP="00594206">
            <w:pPr>
              <w:pStyle w:val="a3"/>
              <w:numPr>
                <w:ilvl w:val="0"/>
                <w:numId w:val="425"/>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"ЭНЕРГОГАЗЭКОСТРОЙ"</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440"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6453061718</w:t>
            </w:r>
          </w:p>
        </w:tc>
      </w:tr>
      <w:tr w:rsidR="001775A6" w:rsidRPr="00594206" w:rsidTr="007140DE">
        <w:trPr>
          <w:trHeight w:val="600"/>
        </w:trPr>
        <w:tc>
          <w:tcPr>
            <w:tcW w:w="7247" w:type="dxa"/>
            <w:tcBorders>
              <w:top w:val="nil"/>
              <w:left w:val="nil"/>
              <w:bottom w:val="nil"/>
              <w:right w:val="nil"/>
            </w:tcBorders>
            <w:shd w:val="clear" w:color="000000" w:fill="FFFFFF"/>
            <w:hideMark/>
          </w:tcPr>
          <w:p w:rsidR="001775A6" w:rsidRPr="00594206" w:rsidRDefault="001775A6" w:rsidP="00594206">
            <w:pPr>
              <w:pStyle w:val="a3"/>
              <w:numPr>
                <w:ilvl w:val="0"/>
                <w:numId w:val="425"/>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"ПРОЕКТНО-ЭКСПЕРТНОЕ БЮРО "ЭФФЕКТИВНЫЕ РЕШЕНИЯ"</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44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7811485341  </w:t>
            </w:r>
          </w:p>
        </w:tc>
      </w:tr>
      <w:tr w:rsidR="001775A6" w:rsidRPr="00594206" w:rsidTr="007140DE">
        <w:trPr>
          <w:trHeight w:val="330"/>
        </w:trPr>
        <w:tc>
          <w:tcPr>
            <w:tcW w:w="7247" w:type="dxa"/>
            <w:tcBorders>
              <w:top w:val="nil"/>
              <w:left w:val="nil"/>
              <w:bottom w:val="nil"/>
              <w:right w:val="nil"/>
            </w:tcBorders>
            <w:shd w:val="clear" w:color="000000" w:fill="FFFFFF"/>
            <w:hideMark/>
          </w:tcPr>
          <w:p w:rsidR="001775A6" w:rsidRPr="00594206" w:rsidRDefault="001775A6" w:rsidP="00594206">
            <w:pPr>
              <w:pStyle w:val="a3"/>
              <w:numPr>
                <w:ilvl w:val="0"/>
                <w:numId w:val="425"/>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ОГРАНИЧЕНОЙ ОТВЕТСТВЕННОСТЬЮ "ПРОМТЕХЭНЕРГОПРОЕКТ"</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44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3906246601  </w:t>
            </w:r>
          </w:p>
        </w:tc>
      </w:tr>
    </w:tbl>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«23» августа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8971" w:type="dxa"/>
        <w:tblInd w:w="91" w:type="dxa"/>
        <w:tblLook w:val="04A0"/>
      </w:tblPr>
      <w:tblGrid>
        <w:gridCol w:w="6680"/>
        <w:gridCol w:w="736"/>
        <w:gridCol w:w="1555"/>
      </w:tblGrid>
      <w:tr w:rsidR="001775A6" w:rsidRPr="00594206" w:rsidTr="007140DE">
        <w:trPr>
          <w:trHeight w:val="600"/>
        </w:trPr>
        <w:tc>
          <w:tcPr>
            <w:tcW w:w="6680" w:type="dxa"/>
            <w:tcBorders>
              <w:top w:val="nil"/>
              <w:left w:val="nil"/>
              <w:bottom w:val="nil"/>
              <w:right w:val="nil"/>
            </w:tcBorders>
            <w:shd w:val="clear" w:color="auto" w:fill="auto"/>
            <w:hideMark/>
          </w:tcPr>
          <w:p w:rsidR="001775A6" w:rsidRPr="00594206" w:rsidRDefault="001775A6" w:rsidP="00594206">
            <w:pPr>
              <w:pStyle w:val="a3"/>
              <w:numPr>
                <w:ilvl w:val="0"/>
                <w:numId w:val="424"/>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ИБРАГИМОВ ГАМЗАТ САЙПУДИНОВИЧ</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555"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54402704091</w:t>
            </w:r>
          </w:p>
        </w:tc>
      </w:tr>
      <w:tr w:rsidR="001775A6" w:rsidRPr="00594206" w:rsidTr="007140DE">
        <w:trPr>
          <w:trHeight w:val="600"/>
        </w:trPr>
        <w:tc>
          <w:tcPr>
            <w:tcW w:w="6680" w:type="dxa"/>
            <w:tcBorders>
              <w:top w:val="nil"/>
              <w:left w:val="nil"/>
              <w:bottom w:val="nil"/>
              <w:right w:val="nil"/>
            </w:tcBorders>
            <w:shd w:val="clear" w:color="auto" w:fill="auto"/>
            <w:hideMark/>
          </w:tcPr>
          <w:p w:rsidR="001775A6" w:rsidRPr="00594206" w:rsidRDefault="001775A6" w:rsidP="00594206">
            <w:pPr>
              <w:pStyle w:val="a3"/>
              <w:numPr>
                <w:ilvl w:val="0"/>
                <w:numId w:val="424"/>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"ГРУППА СТРОИТЕЛЬНЫХ КОМПАНИЙ "ГРАНИТ-НЕВА"</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555"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7810478454</w:t>
            </w:r>
          </w:p>
        </w:tc>
      </w:tr>
    </w:tbl>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«22» августа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на основании ст. 55.7, ч. 2, п. 2 ГрК РФ, а также на основании ч. 8.4, п.4 Положения о членстве, исключить из членов Ассоциации </w:t>
      </w:r>
    </w:p>
    <w:tbl>
      <w:tblPr>
        <w:tblW w:w="8707" w:type="dxa"/>
        <w:tblInd w:w="91" w:type="dxa"/>
        <w:tblLook w:val="04A0"/>
      </w:tblPr>
      <w:tblGrid>
        <w:gridCol w:w="6538"/>
        <w:gridCol w:w="736"/>
        <w:gridCol w:w="1433"/>
      </w:tblGrid>
      <w:tr w:rsidR="001775A6" w:rsidRPr="00594206" w:rsidTr="007140DE">
        <w:trPr>
          <w:trHeight w:val="315"/>
        </w:trPr>
        <w:tc>
          <w:tcPr>
            <w:tcW w:w="6538" w:type="dxa"/>
            <w:tcBorders>
              <w:top w:val="nil"/>
              <w:left w:val="nil"/>
              <w:bottom w:val="nil"/>
              <w:right w:val="nil"/>
            </w:tcBorders>
            <w:shd w:val="clear" w:color="000000" w:fill="FFFFFF"/>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ОБЩЕСТВО С ОГРАНИЧЕННОЙ ОТВЕТСТВЕННОСТЬЮ "АРСЕНАЛ ГРУПП"</w:t>
            </w:r>
          </w:p>
        </w:tc>
        <w:tc>
          <w:tcPr>
            <w:tcW w:w="736"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433" w:type="dxa"/>
            <w:tcBorders>
              <w:top w:val="nil"/>
              <w:left w:val="nil"/>
              <w:bottom w:val="nil"/>
              <w:right w:val="nil"/>
            </w:tcBorders>
            <w:shd w:val="clear" w:color="000000" w:fill="FFFFFF"/>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7841494054  </w:t>
            </w:r>
          </w:p>
        </w:tc>
      </w:tr>
    </w:tbl>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«21» августа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tbl>
      <w:tblPr>
        <w:tblW w:w="8820" w:type="dxa"/>
        <w:tblInd w:w="91" w:type="dxa"/>
        <w:tblLook w:val="04A0"/>
      </w:tblPr>
      <w:tblGrid>
        <w:gridCol w:w="6428"/>
        <w:gridCol w:w="736"/>
        <w:gridCol w:w="1656"/>
      </w:tblGrid>
      <w:tr w:rsidR="001775A6" w:rsidRPr="00594206" w:rsidTr="007140DE">
        <w:trPr>
          <w:trHeight w:val="300"/>
        </w:trPr>
        <w:tc>
          <w:tcPr>
            <w:tcW w:w="6428" w:type="dxa"/>
            <w:tcBorders>
              <w:top w:val="nil"/>
              <w:left w:val="nil"/>
              <w:bottom w:val="nil"/>
              <w:right w:val="nil"/>
            </w:tcBorders>
            <w:shd w:val="clear" w:color="auto" w:fill="auto"/>
            <w:hideMark/>
          </w:tcPr>
          <w:p w:rsidR="001775A6" w:rsidRPr="00594206" w:rsidRDefault="001775A6" w:rsidP="00594206">
            <w:pPr>
              <w:pStyle w:val="a3"/>
              <w:numPr>
                <w:ilvl w:val="0"/>
                <w:numId w:val="423"/>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"СУ-64"</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7816326338</w:t>
            </w:r>
          </w:p>
        </w:tc>
      </w:tr>
      <w:tr w:rsidR="001775A6" w:rsidRPr="00594206" w:rsidTr="007140DE">
        <w:trPr>
          <w:trHeight w:val="570"/>
        </w:trPr>
        <w:tc>
          <w:tcPr>
            <w:tcW w:w="6428" w:type="dxa"/>
            <w:tcBorders>
              <w:top w:val="nil"/>
              <w:left w:val="nil"/>
              <w:bottom w:val="nil"/>
              <w:right w:val="nil"/>
            </w:tcBorders>
            <w:shd w:val="clear" w:color="auto" w:fill="auto"/>
            <w:hideMark/>
          </w:tcPr>
          <w:p w:rsidR="001775A6" w:rsidRPr="00594206" w:rsidRDefault="001775A6" w:rsidP="00594206">
            <w:pPr>
              <w:pStyle w:val="a3"/>
              <w:numPr>
                <w:ilvl w:val="0"/>
                <w:numId w:val="423"/>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"БЮРО КОМПЛЕКСНОГО ПРОЕКТИРОВАНИЯ"</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7801129778</w:t>
            </w:r>
          </w:p>
        </w:tc>
      </w:tr>
      <w:tr w:rsidR="001775A6" w:rsidRPr="00594206" w:rsidTr="007140DE">
        <w:trPr>
          <w:trHeight w:val="600"/>
        </w:trPr>
        <w:tc>
          <w:tcPr>
            <w:tcW w:w="6428" w:type="dxa"/>
            <w:tcBorders>
              <w:top w:val="nil"/>
              <w:left w:val="nil"/>
              <w:bottom w:val="nil"/>
              <w:right w:val="nil"/>
            </w:tcBorders>
            <w:shd w:val="clear" w:color="auto" w:fill="auto"/>
            <w:hideMark/>
          </w:tcPr>
          <w:p w:rsidR="001775A6" w:rsidRPr="00594206" w:rsidRDefault="001775A6" w:rsidP="00594206">
            <w:pPr>
              <w:pStyle w:val="a3"/>
              <w:numPr>
                <w:ilvl w:val="0"/>
                <w:numId w:val="423"/>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lastRenderedPageBreak/>
              <w:t>ЗАКРЫТОЕ АКЦИОНЕРНОЕ ОБЩЕСТВО "УПРАВЛЯЮЩАЯ КОМПАНИЯ "ПЕТРОФОНД"</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7825381550</w:t>
            </w:r>
          </w:p>
        </w:tc>
      </w:tr>
      <w:tr w:rsidR="001775A6" w:rsidRPr="00594206" w:rsidTr="007140DE">
        <w:trPr>
          <w:trHeight w:val="315"/>
        </w:trPr>
        <w:tc>
          <w:tcPr>
            <w:tcW w:w="6428" w:type="dxa"/>
            <w:tcBorders>
              <w:top w:val="nil"/>
              <w:left w:val="nil"/>
              <w:bottom w:val="nil"/>
              <w:right w:val="nil"/>
            </w:tcBorders>
            <w:shd w:val="clear" w:color="auto" w:fill="auto"/>
            <w:hideMark/>
          </w:tcPr>
          <w:p w:rsidR="001775A6" w:rsidRPr="00594206" w:rsidRDefault="001775A6" w:rsidP="00594206">
            <w:pPr>
              <w:pStyle w:val="a3"/>
              <w:numPr>
                <w:ilvl w:val="0"/>
                <w:numId w:val="423"/>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"АКАДЕМ-ЭЛЕКТРА"</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noWrap/>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5408158811</w:t>
            </w:r>
          </w:p>
        </w:tc>
      </w:tr>
      <w:tr w:rsidR="001775A6" w:rsidRPr="00594206" w:rsidTr="007140DE">
        <w:trPr>
          <w:trHeight w:val="300"/>
        </w:trPr>
        <w:tc>
          <w:tcPr>
            <w:tcW w:w="6428" w:type="dxa"/>
            <w:tcBorders>
              <w:top w:val="nil"/>
              <w:left w:val="nil"/>
              <w:bottom w:val="nil"/>
              <w:right w:val="nil"/>
            </w:tcBorders>
            <w:shd w:val="clear" w:color="auto" w:fill="auto"/>
            <w:hideMark/>
          </w:tcPr>
          <w:p w:rsidR="001775A6" w:rsidRPr="00594206" w:rsidRDefault="001775A6" w:rsidP="00594206">
            <w:pPr>
              <w:pStyle w:val="a3"/>
              <w:numPr>
                <w:ilvl w:val="0"/>
                <w:numId w:val="423"/>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Турк Юрий Хусинович</w:t>
            </w:r>
          </w:p>
        </w:tc>
        <w:tc>
          <w:tcPr>
            <w:tcW w:w="73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656"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231113220807</w:t>
            </w:r>
          </w:p>
        </w:tc>
      </w:tr>
    </w:tbl>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«18» августа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ст. 55.7, ч. 2, п. 2 ГрК РФ, а также на основании ч. 8.4, п.4 Положения о членстве, исключить из членов Ассоциации следующие организации:</w:t>
      </w:r>
    </w:p>
    <w:p w:rsidR="001775A6" w:rsidRPr="00594206" w:rsidRDefault="001775A6" w:rsidP="00594206">
      <w:pPr>
        <w:spacing w:after="0" w:line="240" w:lineRule="auto"/>
        <w:jc w:val="both"/>
        <w:rPr>
          <w:rFonts w:ascii="Times New Roman" w:hAnsi="Times New Roman" w:cs="Times New Roman"/>
          <w:sz w:val="24"/>
          <w:szCs w:val="24"/>
        </w:rPr>
      </w:pPr>
    </w:p>
    <w:tbl>
      <w:tblPr>
        <w:tblW w:w="9580" w:type="dxa"/>
        <w:tblInd w:w="91" w:type="dxa"/>
        <w:tblLook w:val="04A0"/>
      </w:tblPr>
      <w:tblGrid>
        <w:gridCol w:w="7428"/>
        <w:gridCol w:w="736"/>
        <w:gridCol w:w="1416"/>
      </w:tblGrid>
      <w:tr w:rsidR="001775A6" w:rsidRPr="00594206" w:rsidTr="007140DE">
        <w:trPr>
          <w:trHeight w:val="285"/>
        </w:trPr>
        <w:tc>
          <w:tcPr>
            <w:tcW w:w="7820" w:type="dxa"/>
            <w:tcBorders>
              <w:top w:val="nil"/>
              <w:left w:val="nil"/>
              <w:bottom w:val="nil"/>
              <w:right w:val="nil"/>
            </w:tcBorders>
            <w:shd w:val="clear" w:color="auto" w:fill="auto"/>
            <w:hideMark/>
          </w:tcPr>
          <w:p w:rsidR="001775A6" w:rsidRPr="00594206" w:rsidRDefault="001775A6" w:rsidP="00594206">
            <w:pPr>
              <w:pStyle w:val="a3"/>
              <w:numPr>
                <w:ilvl w:val="0"/>
                <w:numId w:val="422"/>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"СВАРОГ"</w:t>
            </w:r>
          </w:p>
        </w:tc>
        <w:tc>
          <w:tcPr>
            <w:tcW w:w="56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20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5017079801</w:t>
            </w:r>
          </w:p>
        </w:tc>
      </w:tr>
      <w:tr w:rsidR="001775A6" w:rsidRPr="00594206" w:rsidTr="007140DE">
        <w:trPr>
          <w:trHeight w:val="285"/>
        </w:trPr>
        <w:tc>
          <w:tcPr>
            <w:tcW w:w="7820" w:type="dxa"/>
            <w:tcBorders>
              <w:top w:val="nil"/>
              <w:left w:val="nil"/>
              <w:bottom w:val="nil"/>
              <w:right w:val="nil"/>
            </w:tcBorders>
            <w:shd w:val="clear" w:color="auto" w:fill="auto"/>
            <w:hideMark/>
          </w:tcPr>
          <w:p w:rsidR="001775A6" w:rsidRPr="00594206" w:rsidRDefault="001775A6" w:rsidP="00594206">
            <w:pPr>
              <w:pStyle w:val="a3"/>
              <w:numPr>
                <w:ilvl w:val="0"/>
                <w:numId w:val="422"/>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АКЦИОНЕРНОЕ ОБЩЕСТВО "ТРАНССТРОЙТОННЕЛЬ-99"</w:t>
            </w:r>
          </w:p>
        </w:tc>
        <w:tc>
          <w:tcPr>
            <w:tcW w:w="56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20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7720626122</w:t>
            </w:r>
          </w:p>
        </w:tc>
      </w:tr>
      <w:tr w:rsidR="001775A6" w:rsidRPr="00594206" w:rsidTr="007140DE">
        <w:trPr>
          <w:trHeight w:val="570"/>
        </w:trPr>
        <w:tc>
          <w:tcPr>
            <w:tcW w:w="7820" w:type="dxa"/>
            <w:tcBorders>
              <w:top w:val="nil"/>
              <w:left w:val="nil"/>
              <w:bottom w:val="nil"/>
              <w:right w:val="nil"/>
            </w:tcBorders>
            <w:shd w:val="clear" w:color="auto" w:fill="auto"/>
            <w:hideMark/>
          </w:tcPr>
          <w:p w:rsidR="001775A6" w:rsidRPr="00594206" w:rsidRDefault="001775A6" w:rsidP="00594206">
            <w:pPr>
              <w:pStyle w:val="a3"/>
              <w:numPr>
                <w:ilvl w:val="0"/>
                <w:numId w:val="422"/>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АРХИТЕКТУРНО-СТРОИТЕЛЬНАЯ КОМПАНИЯ "ПРОЕКТ"</w:t>
            </w:r>
          </w:p>
        </w:tc>
        <w:tc>
          <w:tcPr>
            <w:tcW w:w="56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20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2466137967  </w:t>
            </w:r>
          </w:p>
        </w:tc>
      </w:tr>
      <w:tr w:rsidR="001775A6" w:rsidRPr="00594206" w:rsidTr="007140DE">
        <w:trPr>
          <w:trHeight w:val="285"/>
        </w:trPr>
        <w:tc>
          <w:tcPr>
            <w:tcW w:w="7820" w:type="dxa"/>
            <w:tcBorders>
              <w:top w:val="nil"/>
              <w:left w:val="nil"/>
              <w:bottom w:val="nil"/>
              <w:right w:val="nil"/>
            </w:tcBorders>
            <w:shd w:val="clear" w:color="auto" w:fill="auto"/>
            <w:hideMark/>
          </w:tcPr>
          <w:p w:rsidR="001775A6" w:rsidRPr="00594206" w:rsidRDefault="001775A6" w:rsidP="00594206">
            <w:pPr>
              <w:pStyle w:val="a3"/>
              <w:numPr>
                <w:ilvl w:val="0"/>
                <w:numId w:val="422"/>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"АРХПРОМСЕРВИС"</w:t>
            </w:r>
          </w:p>
        </w:tc>
        <w:tc>
          <w:tcPr>
            <w:tcW w:w="56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20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2901130376  </w:t>
            </w:r>
          </w:p>
        </w:tc>
      </w:tr>
      <w:tr w:rsidR="001775A6" w:rsidRPr="00594206" w:rsidTr="007140DE">
        <w:trPr>
          <w:trHeight w:val="285"/>
        </w:trPr>
        <w:tc>
          <w:tcPr>
            <w:tcW w:w="7820" w:type="dxa"/>
            <w:tcBorders>
              <w:top w:val="nil"/>
              <w:left w:val="nil"/>
              <w:bottom w:val="nil"/>
              <w:right w:val="nil"/>
            </w:tcBorders>
            <w:shd w:val="clear" w:color="auto" w:fill="auto"/>
            <w:hideMark/>
          </w:tcPr>
          <w:p w:rsidR="001775A6" w:rsidRPr="00594206" w:rsidRDefault="001775A6" w:rsidP="00594206">
            <w:pPr>
              <w:pStyle w:val="a3"/>
              <w:numPr>
                <w:ilvl w:val="0"/>
                <w:numId w:val="422"/>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"ГЕНПРОЕКТСТРОЙ"</w:t>
            </w:r>
          </w:p>
        </w:tc>
        <w:tc>
          <w:tcPr>
            <w:tcW w:w="56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20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3664217609  </w:t>
            </w:r>
          </w:p>
        </w:tc>
      </w:tr>
      <w:tr w:rsidR="001775A6" w:rsidRPr="00594206" w:rsidTr="007140DE">
        <w:trPr>
          <w:trHeight w:val="315"/>
        </w:trPr>
        <w:tc>
          <w:tcPr>
            <w:tcW w:w="7820" w:type="dxa"/>
            <w:tcBorders>
              <w:top w:val="nil"/>
              <w:left w:val="nil"/>
              <w:bottom w:val="nil"/>
              <w:right w:val="nil"/>
            </w:tcBorders>
            <w:shd w:val="clear" w:color="auto" w:fill="auto"/>
            <w:hideMark/>
          </w:tcPr>
          <w:p w:rsidR="001775A6" w:rsidRPr="00594206" w:rsidRDefault="001775A6" w:rsidP="00594206">
            <w:pPr>
              <w:pStyle w:val="a3"/>
              <w:numPr>
                <w:ilvl w:val="0"/>
                <w:numId w:val="422"/>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 СЕТЕВЫЕ КОММУНИКАЦИИ "</w:t>
            </w:r>
          </w:p>
        </w:tc>
        <w:tc>
          <w:tcPr>
            <w:tcW w:w="56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20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6318123005  </w:t>
            </w:r>
          </w:p>
        </w:tc>
      </w:tr>
      <w:tr w:rsidR="001775A6" w:rsidRPr="00594206" w:rsidTr="007140DE">
        <w:trPr>
          <w:trHeight w:val="285"/>
        </w:trPr>
        <w:tc>
          <w:tcPr>
            <w:tcW w:w="7820" w:type="dxa"/>
            <w:tcBorders>
              <w:top w:val="nil"/>
              <w:left w:val="nil"/>
              <w:bottom w:val="nil"/>
              <w:right w:val="nil"/>
            </w:tcBorders>
            <w:shd w:val="clear" w:color="auto" w:fill="auto"/>
            <w:hideMark/>
          </w:tcPr>
          <w:p w:rsidR="001775A6" w:rsidRPr="00594206" w:rsidRDefault="001775A6" w:rsidP="00594206">
            <w:pPr>
              <w:pStyle w:val="a3"/>
              <w:numPr>
                <w:ilvl w:val="0"/>
                <w:numId w:val="422"/>
              </w:numPr>
              <w:spacing w:after="0" w:line="240" w:lineRule="auto"/>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"СТС- ИНДАСТРИАЛ"</w:t>
            </w:r>
          </w:p>
        </w:tc>
        <w:tc>
          <w:tcPr>
            <w:tcW w:w="56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ИНН</w:t>
            </w:r>
          </w:p>
        </w:tc>
        <w:tc>
          <w:tcPr>
            <w:tcW w:w="1200" w:type="dxa"/>
            <w:tcBorders>
              <w:top w:val="nil"/>
              <w:left w:val="nil"/>
              <w:bottom w:val="nil"/>
              <w:right w:val="nil"/>
            </w:tcBorders>
            <w:shd w:val="clear" w:color="auto" w:fill="auto"/>
            <w:hideMark/>
          </w:tcPr>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3460018933  </w:t>
            </w:r>
          </w:p>
        </w:tc>
      </w:tr>
    </w:tbl>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594206" w:rsidRPr="00594206" w:rsidRDefault="0059420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«01» июля 2017 года</w:t>
      </w:r>
      <w:r w:rsidRPr="00594206">
        <w:rPr>
          <w:rFonts w:ascii="Times New Roman" w:hAnsi="Times New Roman" w:cs="Times New Roman"/>
          <w:b/>
          <w:color w:val="000000"/>
          <w:sz w:val="24"/>
          <w:szCs w:val="24"/>
        </w:rPr>
        <w:t xml:space="preserve"> </w:t>
      </w:r>
    </w:p>
    <w:p w:rsidR="00594206" w:rsidRPr="00594206" w:rsidRDefault="0059420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594206" w:rsidRPr="00594206" w:rsidRDefault="0059420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w:t>
      </w:r>
      <w:r w:rsidRPr="00594206">
        <w:rPr>
          <w:rFonts w:ascii="Times New Roman" w:hAnsi="Times New Roman" w:cs="Times New Roman"/>
          <w:color w:val="000000"/>
          <w:sz w:val="24"/>
          <w:szCs w:val="24"/>
          <w:shd w:val="clear" w:color="auto" w:fill="FFFFFF"/>
        </w:rPr>
        <w:t xml:space="preserve">на основании требований части 2 статьи 55.4 Градостроительного кодекса РФ сформировать </w:t>
      </w:r>
      <w:r w:rsidRPr="00594206">
        <w:rPr>
          <w:rFonts w:ascii="Times New Roman" w:hAnsi="Times New Roman" w:cs="Times New Roman"/>
          <w:sz w:val="24"/>
          <w:szCs w:val="24"/>
        </w:rPr>
        <w:t>компенсационный фонд обеспечения договорных обязательств.</w:t>
      </w:r>
    </w:p>
    <w:p w:rsidR="00594206" w:rsidRPr="00594206" w:rsidRDefault="0059420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Общее собрание от «30»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внести изменения в Устав и утвердить его в новой редакции.</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утвердить следующие внутренние документы в Ассоциации:</w:t>
      </w:r>
    </w:p>
    <w:p w:rsidR="001775A6" w:rsidRPr="00594206" w:rsidRDefault="001775A6" w:rsidP="00594206">
      <w:pPr>
        <w:numPr>
          <w:ilvl w:val="0"/>
          <w:numId w:val="419"/>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компенсационном фонде возмещения вреда.</w:t>
      </w:r>
    </w:p>
    <w:p w:rsidR="001775A6" w:rsidRPr="00594206" w:rsidRDefault="001775A6" w:rsidP="00594206">
      <w:pPr>
        <w:numPr>
          <w:ilvl w:val="0"/>
          <w:numId w:val="419"/>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компенсационном фонде обеспечения договорных обязательств.</w:t>
      </w:r>
    </w:p>
    <w:p w:rsidR="001775A6" w:rsidRPr="00594206" w:rsidRDefault="001775A6" w:rsidP="00594206">
      <w:pPr>
        <w:numPr>
          <w:ilvl w:val="0"/>
          <w:numId w:val="419"/>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контроле Ассоциации проектировщиков «СтройОбъединение» за деятельностью своих членов.</w:t>
      </w:r>
    </w:p>
    <w:p w:rsidR="001775A6" w:rsidRPr="00594206" w:rsidRDefault="001775A6" w:rsidP="00594206">
      <w:pPr>
        <w:numPr>
          <w:ilvl w:val="0"/>
          <w:numId w:val="419"/>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процедуре рассмотрения жалоб на действия (бездействие) членов Ассоциации проектировщиков «СтройОбъединение» и иных обращений, поступивших в саморегулируемую организацию.</w:t>
      </w:r>
    </w:p>
    <w:p w:rsidR="001775A6" w:rsidRPr="00594206" w:rsidRDefault="001775A6" w:rsidP="00594206">
      <w:pPr>
        <w:numPr>
          <w:ilvl w:val="0"/>
          <w:numId w:val="419"/>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реестре членов Ассоциации проектировщиков «СтройОбъединение».</w:t>
      </w:r>
    </w:p>
    <w:p w:rsidR="001775A6" w:rsidRPr="00594206" w:rsidRDefault="001775A6" w:rsidP="00594206">
      <w:pPr>
        <w:numPr>
          <w:ilvl w:val="0"/>
          <w:numId w:val="419"/>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системе мер дисциплинарного воздействия.</w:t>
      </w:r>
    </w:p>
    <w:p w:rsidR="001775A6" w:rsidRPr="00594206" w:rsidRDefault="001775A6" w:rsidP="00594206">
      <w:pPr>
        <w:numPr>
          <w:ilvl w:val="0"/>
          <w:numId w:val="419"/>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членстве в Ассоциации проектировщиков «СтройОбъединение», в том числе о размере, порядке расчета, а также порядке уплаты вступительного взноса, членских взносов.</w:t>
      </w:r>
    </w:p>
    <w:p w:rsidR="001775A6" w:rsidRPr="00594206" w:rsidRDefault="001775A6" w:rsidP="00594206">
      <w:pPr>
        <w:numPr>
          <w:ilvl w:val="0"/>
          <w:numId w:val="419"/>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lastRenderedPageBreak/>
        <w:t>Положение о проведении Ассоциацией проектировщиков «СтройОбъединение» анализа деятельности своих членов на основании информации, представляемой ими в форме отчетов.</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признать утратившими силу следующие внутренние документы Ассоциации:</w:t>
      </w:r>
    </w:p>
    <w:p w:rsidR="001775A6" w:rsidRPr="00594206" w:rsidRDefault="001775A6" w:rsidP="00594206">
      <w:pPr>
        <w:autoSpaceDE w:val="0"/>
        <w:autoSpaceDN w:val="0"/>
        <w:adjustRightInd w:val="0"/>
        <w:spacing w:after="0" w:line="240" w:lineRule="auto"/>
        <w:jc w:val="both"/>
        <w:rPr>
          <w:rFonts w:ascii="Times New Roman" w:hAnsi="Times New Roman" w:cs="Times New Roman"/>
          <w:sz w:val="24"/>
          <w:szCs w:val="24"/>
        </w:rPr>
      </w:pPr>
      <w:r w:rsidRPr="00594206">
        <w:rPr>
          <w:rStyle w:val="ab"/>
          <w:rFonts w:ascii="Times New Roman" w:hAnsi="Times New Roman" w:cs="Times New Roman"/>
          <w:sz w:val="24"/>
          <w:szCs w:val="24"/>
        </w:rPr>
        <w:t xml:space="preserve">- Перечень видов работ, </w:t>
      </w:r>
      <w:r w:rsidRPr="00594206">
        <w:rPr>
          <w:rFonts w:ascii="Times New Roman" w:hAnsi="Times New Roman" w:cs="Times New Roman"/>
          <w:sz w:val="24"/>
          <w:szCs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проектировщиков «СтройОбъединение» к сфере деятельности членов Ассоциации проектировщиков «СтройОбъединение» (в новой редакции) (Протокол № б/н от 24.04.2015г.)</w:t>
      </w:r>
    </w:p>
    <w:p w:rsidR="001775A6" w:rsidRPr="00594206" w:rsidRDefault="001775A6" w:rsidP="00594206">
      <w:pPr>
        <w:autoSpaceDE w:val="0"/>
        <w:autoSpaceDN w:val="0"/>
        <w:adjustRightInd w:val="0"/>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ПОЛОЖЕНИЕ О КОМПЕНСАЦИОННОМ ФОНДЕ ВОЗМЕЩЕНИЯ ВРЕДА</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(Протокол № б/н от 02.11.2016г.)</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ПРАВИЛА КОНТРОЛЯ В ОБЛАСТИ САМОРЕГУЛИРОВАНИЯ (в новой редакции)</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(протокол № б/н от 16.02.2016г.)</w:t>
      </w:r>
    </w:p>
    <w:p w:rsidR="001775A6" w:rsidRPr="00594206" w:rsidRDefault="001775A6" w:rsidP="00594206">
      <w:pPr>
        <w:autoSpaceDE w:val="0"/>
        <w:autoSpaceDN w:val="0"/>
        <w:adjustRightInd w:val="0"/>
        <w:spacing w:after="0" w:line="240" w:lineRule="auto"/>
        <w:jc w:val="both"/>
        <w:rPr>
          <w:rFonts w:ascii="Times New Roman" w:hAnsi="Times New Roman" w:cs="Times New Roman"/>
          <w:sz w:val="24"/>
          <w:szCs w:val="24"/>
        </w:rPr>
      </w:pPr>
      <w:r w:rsidRPr="00594206">
        <w:rPr>
          <w:rFonts w:ascii="Times New Roman" w:hAnsi="Times New Roman" w:cs="Times New Roman"/>
          <w:color w:val="000000"/>
          <w:sz w:val="24"/>
          <w:szCs w:val="24"/>
        </w:rPr>
        <w:t>- Правила саморегулирования</w:t>
      </w:r>
      <w:r w:rsidRPr="00594206">
        <w:rPr>
          <w:rFonts w:ascii="Times New Roman" w:hAnsi="Times New Roman" w:cs="Times New Roman"/>
          <w:sz w:val="24"/>
          <w:szCs w:val="24"/>
        </w:rPr>
        <w:t xml:space="preserve"> </w:t>
      </w:r>
      <w:r w:rsidRPr="00594206">
        <w:rPr>
          <w:rFonts w:ascii="Times New Roman" w:hAnsi="Times New Roman" w:cs="Times New Roman"/>
          <w:color w:val="000000"/>
          <w:sz w:val="24"/>
          <w:szCs w:val="24"/>
        </w:rPr>
        <w:t>(в новой редакции)</w:t>
      </w:r>
      <w:r w:rsidRPr="00594206">
        <w:rPr>
          <w:rFonts w:ascii="Times New Roman" w:hAnsi="Times New Roman" w:cs="Times New Roman"/>
          <w:sz w:val="24"/>
          <w:szCs w:val="24"/>
        </w:rPr>
        <w:t xml:space="preserve"> (Протокол № б/н  от 24.04.2015г.)</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ПОЛОЖЕНИЕ О СИСТЕМЕ МЕР ДИСЦИПЛИНАРНОГО ВОЗДЕЙСТВИЯ (в новой редакции)</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(протокол № б/н от 16.02.2016г.)</w:t>
      </w:r>
    </w:p>
    <w:p w:rsidR="001775A6" w:rsidRPr="00594206" w:rsidRDefault="001775A6" w:rsidP="00594206">
      <w:pPr>
        <w:autoSpaceDE w:val="0"/>
        <w:autoSpaceDN w:val="0"/>
        <w:adjustRightInd w:val="0"/>
        <w:spacing w:after="0" w:line="240" w:lineRule="auto"/>
        <w:jc w:val="both"/>
        <w:rPr>
          <w:rFonts w:ascii="Times New Roman" w:hAnsi="Times New Roman" w:cs="Times New Roman"/>
          <w:sz w:val="24"/>
          <w:szCs w:val="24"/>
        </w:rPr>
      </w:pPr>
      <w:r w:rsidRPr="00594206">
        <w:rPr>
          <w:rStyle w:val="ac"/>
          <w:rFonts w:ascii="Times New Roman" w:hAnsi="Times New Roman" w:cs="Times New Roman"/>
          <w:sz w:val="24"/>
          <w:szCs w:val="24"/>
        </w:rPr>
        <w:t xml:space="preserve">- ТРЕБОВАНИЯ К  ЧЛЕНСТВУ в Ассоциации </w:t>
      </w:r>
      <w:r w:rsidRPr="00594206">
        <w:rPr>
          <w:rFonts w:ascii="Times New Roman" w:hAnsi="Times New Roman" w:cs="Times New Roman"/>
          <w:sz w:val="24"/>
          <w:szCs w:val="24"/>
        </w:rPr>
        <w:t>проектировщиков «СтройОбъединение</w:t>
      </w:r>
      <w:r w:rsidRPr="00594206">
        <w:rPr>
          <w:rStyle w:val="ac"/>
          <w:rFonts w:ascii="Times New Roman" w:hAnsi="Times New Roman" w:cs="Times New Roman"/>
          <w:sz w:val="24"/>
          <w:szCs w:val="24"/>
        </w:rPr>
        <w:t>» (в новой редакции) (</w:t>
      </w:r>
      <w:r w:rsidRPr="00594206">
        <w:rPr>
          <w:rFonts w:ascii="Times New Roman" w:hAnsi="Times New Roman" w:cs="Times New Roman"/>
          <w:sz w:val="24"/>
          <w:szCs w:val="24"/>
        </w:rPr>
        <w:t>Протокол № б/н от 06.09.2016г.)</w:t>
      </w:r>
    </w:p>
    <w:p w:rsidR="001775A6" w:rsidRPr="00594206" w:rsidRDefault="001775A6" w:rsidP="00594206">
      <w:pPr>
        <w:spacing w:after="0" w:line="240" w:lineRule="auto"/>
        <w:jc w:val="both"/>
        <w:rPr>
          <w:rFonts w:ascii="Times New Roman" w:hAnsi="Times New Roman" w:cs="Times New Roman"/>
          <w:sz w:val="24"/>
          <w:szCs w:val="24"/>
        </w:rPr>
      </w:pPr>
      <w:r w:rsidRPr="00594206">
        <w:rPr>
          <w:rStyle w:val="blk3"/>
          <w:rFonts w:ascii="Times New Roman" w:hAnsi="Times New Roman" w:cs="Times New Roman"/>
          <w:sz w:val="24"/>
          <w:szCs w:val="24"/>
        </w:rPr>
        <w:t xml:space="preserve">- Требования к выдаче свидетельств о допуске к работам </w:t>
      </w:r>
      <w:r w:rsidRPr="00594206">
        <w:rPr>
          <w:rFonts w:ascii="Times New Roman" w:hAnsi="Times New Roman" w:cs="Times New Roman"/>
          <w:sz w:val="24"/>
          <w:szCs w:val="24"/>
        </w:rPr>
        <w:t>по подготовке проектной документации</w:t>
      </w:r>
      <w:r w:rsidRPr="00594206">
        <w:rPr>
          <w:rStyle w:val="blk3"/>
          <w:rFonts w:ascii="Times New Roman" w:hAnsi="Times New Roman" w:cs="Times New Roman"/>
          <w:sz w:val="24"/>
          <w:szCs w:val="24"/>
        </w:rPr>
        <w:t xml:space="preserve">, которые оказывают влияние на безопасность объектов использования атомной энергии </w:t>
      </w:r>
      <w:r w:rsidRPr="00594206">
        <w:rPr>
          <w:rFonts w:ascii="Times New Roman" w:eastAsia="Calibri" w:hAnsi="Times New Roman" w:cs="Times New Roman"/>
          <w:sz w:val="24"/>
          <w:szCs w:val="24"/>
          <w:lang w:eastAsia="en-US"/>
        </w:rPr>
        <w:t>(в новой редакции) (</w:t>
      </w:r>
      <w:r w:rsidRPr="00594206">
        <w:rPr>
          <w:rFonts w:ascii="Times New Roman" w:hAnsi="Times New Roman" w:cs="Times New Roman"/>
          <w:sz w:val="24"/>
          <w:szCs w:val="24"/>
        </w:rPr>
        <w:t>Протокол № б/н от 10.06.2015г.)</w:t>
      </w:r>
    </w:p>
    <w:p w:rsidR="001775A6" w:rsidRPr="00594206" w:rsidRDefault="001775A6" w:rsidP="00594206">
      <w:pPr>
        <w:spacing w:after="0" w:line="240" w:lineRule="auto"/>
        <w:ind w:right="507"/>
        <w:jc w:val="both"/>
        <w:rPr>
          <w:rFonts w:ascii="Times New Roman" w:hAnsi="Times New Roman" w:cs="Times New Roman"/>
          <w:sz w:val="24"/>
          <w:szCs w:val="24"/>
        </w:rPr>
      </w:pPr>
      <w:r w:rsidRPr="00594206">
        <w:rPr>
          <w:rStyle w:val="blk3"/>
          <w:rFonts w:ascii="Times New Roman" w:hAnsi="Times New Roman" w:cs="Times New Roman"/>
          <w:sz w:val="24"/>
          <w:szCs w:val="24"/>
        </w:rPr>
        <w:t xml:space="preserve">- Требования к выдаче свидетельств о допуске к работам </w:t>
      </w:r>
      <w:r w:rsidRPr="00594206">
        <w:rPr>
          <w:rFonts w:ascii="Times New Roman" w:hAnsi="Times New Roman" w:cs="Times New Roman"/>
          <w:sz w:val="24"/>
          <w:szCs w:val="24"/>
        </w:rPr>
        <w:t>по подготовке проектной документации</w:t>
      </w:r>
      <w:r w:rsidRPr="00594206">
        <w:rPr>
          <w:rStyle w:val="blk3"/>
          <w:rFonts w:ascii="Times New Roman" w:hAnsi="Times New Roman" w:cs="Times New Roman"/>
          <w:sz w:val="24"/>
          <w:szCs w:val="24"/>
        </w:rPr>
        <w:t xml:space="preserve">, которые оказывают влияние на безопасность </w:t>
      </w:r>
      <w:r w:rsidRPr="00594206">
        <w:rPr>
          <w:rFonts w:ascii="Times New Roman" w:hAnsi="Times New Roman" w:cs="Times New Roman"/>
          <w:bCs/>
          <w:sz w:val="24"/>
          <w:szCs w:val="24"/>
        </w:rPr>
        <w:t>объектов капитального строительства (кроме особо опасных, технически сложных и уникальных объектов, объектов использования атомной энергии</w:t>
      </w:r>
      <w:r w:rsidRPr="00594206">
        <w:rPr>
          <w:rStyle w:val="blk3"/>
          <w:rFonts w:ascii="Times New Roman" w:hAnsi="Times New Roman" w:cs="Times New Roman"/>
          <w:sz w:val="24"/>
          <w:szCs w:val="24"/>
        </w:rPr>
        <w:t xml:space="preserve"> </w:t>
      </w:r>
      <w:r w:rsidRPr="00594206">
        <w:rPr>
          <w:rFonts w:ascii="Times New Roman" w:eastAsia="Calibri" w:hAnsi="Times New Roman" w:cs="Times New Roman"/>
          <w:sz w:val="24"/>
          <w:szCs w:val="24"/>
          <w:lang w:eastAsia="en-US"/>
        </w:rPr>
        <w:t>(в новой редакции) (</w:t>
      </w:r>
      <w:r w:rsidRPr="00594206">
        <w:rPr>
          <w:rFonts w:ascii="Times New Roman" w:hAnsi="Times New Roman" w:cs="Times New Roman"/>
          <w:sz w:val="24"/>
          <w:szCs w:val="24"/>
        </w:rPr>
        <w:t>Протокол № б/н от 10.06.2015г.)</w:t>
      </w:r>
    </w:p>
    <w:p w:rsidR="001775A6" w:rsidRPr="00594206" w:rsidRDefault="001775A6" w:rsidP="00594206">
      <w:pPr>
        <w:pStyle w:val="ConsPlusNormal"/>
        <w:widowControl/>
        <w:ind w:firstLine="0"/>
        <w:jc w:val="both"/>
        <w:rPr>
          <w:rFonts w:ascii="Times New Roman" w:hAnsi="Times New Roman" w:cs="Times New Roman"/>
          <w:sz w:val="24"/>
          <w:szCs w:val="24"/>
        </w:rPr>
      </w:pPr>
      <w:r w:rsidRPr="00594206">
        <w:rPr>
          <w:rFonts w:ascii="Times New Roman" w:hAnsi="Times New Roman" w:cs="Times New Roman"/>
          <w:bCs/>
          <w:sz w:val="24"/>
          <w:szCs w:val="24"/>
        </w:rPr>
        <w:t xml:space="preserve">- Требования </w:t>
      </w:r>
      <w:r w:rsidRPr="00594206">
        <w:rPr>
          <w:rFonts w:ascii="Times New Roman" w:hAnsi="Times New Roman" w:cs="Times New Roman"/>
          <w:sz w:val="24"/>
          <w:szCs w:val="24"/>
        </w:rPr>
        <w:t xml:space="preserve">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 </w:t>
      </w:r>
      <w:r w:rsidRPr="00594206">
        <w:rPr>
          <w:rFonts w:ascii="Times New Roman" w:eastAsia="Calibri" w:hAnsi="Times New Roman" w:cs="Times New Roman"/>
          <w:sz w:val="24"/>
          <w:szCs w:val="24"/>
          <w:lang w:eastAsia="en-US"/>
        </w:rPr>
        <w:t>(</w:t>
      </w:r>
      <w:r w:rsidRPr="00594206">
        <w:rPr>
          <w:rFonts w:ascii="Times New Roman" w:hAnsi="Times New Roman" w:cs="Times New Roman"/>
          <w:sz w:val="24"/>
          <w:szCs w:val="24"/>
        </w:rPr>
        <w:t>Протокол № б/н от 10.06.2015г.)</w:t>
      </w:r>
    </w:p>
    <w:p w:rsidR="001775A6" w:rsidRPr="00594206" w:rsidRDefault="001775A6" w:rsidP="00594206">
      <w:pPr>
        <w:pStyle w:val="1"/>
        <w:spacing w:before="0" w:after="0"/>
        <w:jc w:val="both"/>
        <w:rPr>
          <w:rFonts w:ascii="Times New Roman" w:hAnsi="Times New Roman"/>
          <w:b w:val="0"/>
          <w:sz w:val="24"/>
          <w:szCs w:val="24"/>
        </w:rPr>
      </w:pPr>
      <w:r w:rsidRPr="00594206">
        <w:rPr>
          <w:rFonts w:ascii="Times New Roman" w:hAnsi="Times New Roman"/>
          <w:sz w:val="24"/>
          <w:szCs w:val="24"/>
        </w:rPr>
        <w:t xml:space="preserve">- </w:t>
      </w:r>
      <w:r w:rsidRPr="00594206">
        <w:rPr>
          <w:rFonts w:ascii="Times New Roman" w:hAnsi="Times New Roman"/>
          <w:b w:val="0"/>
          <w:sz w:val="24"/>
          <w:szCs w:val="24"/>
        </w:rPr>
        <w:t>ПОЛОЖЕНИЕ о порядке размещения средств компенсационного фонда в целях их сохранения и прироста, направления их размещения (протокол № б/н от 22.11.2013г.)</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color w:val="000000"/>
          <w:sz w:val="24"/>
          <w:szCs w:val="24"/>
          <w:shd w:val="clear" w:color="auto" w:fill="FFFFFF"/>
        </w:rPr>
        <w:t>поручить провести регистрационные действия в Управлении Министерства юстиции РФ по  </w:t>
      </w:r>
      <w:r w:rsidRPr="00594206">
        <w:rPr>
          <w:rFonts w:ascii="Times New Roman" w:hAnsi="Times New Roman" w:cs="Times New Roman"/>
          <w:color w:val="000000"/>
          <w:sz w:val="24"/>
          <w:szCs w:val="24"/>
        </w:rPr>
        <w:t>Ленинградской области</w:t>
      </w:r>
      <w:r w:rsidRPr="00594206">
        <w:rPr>
          <w:rFonts w:ascii="Times New Roman" w:hAnsi="Times New Roman" w:cs="Times New Roman"/>
          <w:color w:val="000000"/>
          <w:sz w:val="24"/>
          <w:szCs w:val="24"/>
          <w:shd w:val="clear" w:color="auto" w:fill="FFFFFF"/>
        </w:rPr>
        <w:t xml:space="preserve"> Погодину Виталию Степановичу.</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«30»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утвердить следующие внутренние документы в Ассоциации:</w:t>
      </w:r>
    </w:p>
    <w:p w:rsidR="001775A6" w:rsidRPr="00594206" w:rsidRDefault="001775A6" w:rsidP="00594206">
      <w:pPr>
        <w:numPr>
          <w:ilvl w:val="0"/>
          <w:numId w:val="418"/>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 xml:space="preserve">Положение </w:t>
      </w:r>
      <w:r w:rsidRPr="00594206">
        <w:rPr>
          <w:rFonts w:ascii="Times New Roman" w:hAnsi="Times New Roman" w:cs="Times New Roman"/>
          <w:bCs/>
          <w:color w:val="22232F"/>
          <w:sz w:val="24"/>
          <w:szCs w:val="24"/>
        </w:rPr>
        <w:t>о специализированном органе Ассоциации по рассмотрению дел о применении в отношении членов Ассоциации мер дисциплинарного воздействия (о Дисциплинарной комиссии)</w:t>
      </w:r>
      <w:r w:rsidRPr="00594206">
        <w:rPr>
          <w:rFonts w:ascii="Times New Roman" w:hAnsi="Times New Roman" w:cs="Times New Roman"/>
          <w:sz w:val="24"/>
          <w:szCs w:val="24"/>
        </w:rPr>
        <w:t>.</w:t>
      </w:r>
    </w:p>
    <w:p w:rsidR="001775A6" w:rsidRPr="00594206" w:rsidRDefault="001775A6" w:rsidP="00594206">
      <w:pPr>
        <w:numPr>
          <w:ilvl w:val="0"/>
          <w:numId w:val="418"/>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 xml:space="preserve">Положение </w:t>
      </w:r>
      <w:r w:rsidRPr="00594206">
        <w:rPr>
          <w:rFonts w:ascii="Times New Roman" w:hAnsi="Times New Roman" w:cs="Times New Roman"/>
          <w:bCs/>
          <w:color w:val="22232F"/>
          <w:sz w:val="24"/>
          <w:szCs w:val="24"/>
        </w:rPr>
        <w:t xml:space="preserve">о специализированном органе, осуществляющем контроль за </w:t>
      </w:r>
      <w:r w:rsidRPr="00594206">
        <w:rPr>
          <w:rFonts w:ascii="Times New Roman" w:hAnsi="Times New Roman" w:cs="Times New Roman"/>
          <w:bCs/>
          <w:sz w:val="24"/>
          <w:szCs w:val="24"/>
        </w:rPr>
        <w:t xml:space="preserve">деятельностью </w:t>
      </w:r>
      <w:r w:rsidRPr="00594206">
        <w:rPr>
          <w:rFonts w:ascii="Times New Roman" w:hAnsi="Times New Roman" w:cs="Times New Roman"/>
          <w:bCs/>
          <w:color w:val="22232F"/>
          <w:sz w:val="24"/>
          <w:szCs w:val="24"/>
        </w:rPr>
        <w:t>членов Ассоциации.</w:t>
      </w:r>
    </w:p>
    <w:p w:rsidR="001775A6" w:rsidRPr="00594206" w:rsidRDefault="001775A6" w:rsidP="00594206">
      <w:pPr>
        <w:numPr>
          <w:ilvl w:val="0"/>
          <w:numId w:val="418"/>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раскрытии информации Ассоциации проектировщиков «СтройОбъединение».</w:t>
      </w:r>
    </w:p>
    <w:p w:rsidR="001775A6" w:rsidRPr="00594206" w:rsidRDefault="001775A6" w:rsidP="00594206">
      <w:pPr>
        <w:numPr>
          <w:ilvl w:val="0"/>
          <w:numId w:val="418"/>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lastRenderedPageBreak/>
        <w:t>Стандарты и правила предпринимательской и профессиональной деятельности, обязательные для выполнения членами Ассоциации проектировщиков «СтройОбъединение».</w:t>
      </w:r>
    </w:p>
    <w:p w:rsidR="001775A6" w:rsidRPr="00594206" w:rsidRDefault="001775A6" w:rsidP="00594206">
      <w:pPr>
        <w:numPr>
          <w:ilvl w:val="0"/>
          <w:numId w:val="418"/>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 xml:space="preserve">Положение о страховании ответственности членов </w:t>
      </w:r>
      <w:r w:rsidRPr="00594206">
        <w:rPr>
          <w:rFonts w:ascii="Times New Roman" w:hAnsi="Times New Roman" w:cs="Times New Roman"/>
          <w:b/>
          <w:caps/>
          <w:sz w:val="24"/>
          <w:szCs w:val="24"/>
        </w:rPr>
        <w:t xml:space="preserve">  </w:t>
      </w:r>
      <w:r w:rsidRPr="00594206">
        <w:rPr>
          <w:rFonts w:ascii="Times New Roman" w:hAnsi="Times New Roman" w:cs="Times New Roman"/>
          <w:sz w:val="24"/>
          <w:szCs w:val="24"/>
        </w:rPr>
        <w:t>Ассоциации проектировщиков «СтройОбъединение» за неисполнение или ненадлежащее исполнение обязательств по договорам подряда на осуществление подготовки проектной документации, заключенным с использованием конкурентных способов заключения договоров.</w:t>
      </w:r>
      <w:r w:rsidRPr="00594206">
        <w:rPr>
          <w:rFonts w:ascii="Times New Roman" w:hAnsi="Times New Roman" w:cs="Times New Roman"/>
          <w:b/>
          <w:caps/>
          <w:sz w:val="24"/>
          <w:szCs w:val="24"/>
        </w:rPr>
        <w:t xml:space="preserve"> </w:t>
      </w:r>
    </w:p>
    <w:p w:rsidR="001775A6" w:rsidRPr="00594206" w:rsidRDefault="001775A6" w:rsidP="00594206">
      <w:pPr>
        <w:numPr>
          <w:ilvl w:val="0"/>
          <w:numId w:val="418"/>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Положение о страховании гражданской ответственности в случае причинения членами</w:t>
      </w:r>
      <w:r w:rsidRPr="00594206">
        <w:rPr>
          <w:rFonts w:ascii="Times New Roman" w:hAnsi="Times New Roman" w:cs="Times New Roman"/>
          <w:b/>
          <w:caps/>
          <w:sz w:val="24"/>
          <w:szCs w:val="24"/>
        </w:rPr>
        <w:t xml:space="preserve"> </w:t>
      </w:r>
      <w:r w:rsidRPr="00594206">
        <w:rPr>
          <w:rFonts w:ascii="Times New Roman" w:hAnsi="Times New Roman" w:cs="Times New Roman"/>
          <w:sz w:val="24"/>
          <w:szCs w:val="24"/>
        </w:rPr>
        <w:t>Ассоциации проектировщиков «СтройОбъединение» вреда вследствие недостатков работ, которые оказывают влияние на безопасность объектов капитального строительства.</w:t>
      </w:r>
    </w:p>
    <w:p w:rsidR="001775A6" w:rsidRPr="00594206" w:rsidRDefault="001775A6" w:rsidP="00594206">
      <w:pPr>
        <w:numPr>
          <w:ilvl w:val="0"/>
          <w:numId w:val="418"/>
        </w:numPr>
        <w:spacing w:after="0" w:line="240" w:lineRule="auto"/>
        <w:ind w:left="426"/>
        <w:jc w:val="both"/>
        <w:rPr>
          <w:rFonts w:ascii="Times New Roman" w:hAnsi="Times New Roman" w:cs="Times New Roman"/>
          <w:sz w:val="24"/>
          <w:szCs w:val="24"/>
        </w:rPr>
      </w:pPr>
      <w:r w:rsidRPr="00594206">
        <w:rPr>
          <w:rFonts w:ascii="Times New Roman" w:hAnsi="Times New Roman" w:cs="Times New Roman"/>
          <w:sz w:val="24"/>
          <w:szCs w:val="24"/>
        </w:rPr>
        <w:t>Квалификационный стандарт «Специалист по организации архитектурно-строительного проектирования (Главный архитектор проекта - ГАП)».</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признать утратившими силу следующие внутренние документы в Ассоциации:</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Cs/>
          <w:sz w:val="24"/>
          <w:szCs w:val="24"/>
        </w:rPr>
        <w:t xml:space="preserve">- ПОЛОЖЕНИЕ О </w:t>
      </w:r>
      <w:r w:rsidRPr="00594206">
        <w:rPr>
          <w:rFonts w:ascii="Times New Roman" w:hAnsi="Times New Roman" w:cs="Times New Roman"/>
          <w:sz w:val="24"/>
          <w:szCs w:val="24"/>
        </w:rPr>
        <w:t>ДИСЦИПЛИНАРНОМ</w:t>
      </w:r>
      <w:r w:rsidRPr="00594206">
        <w:rPr>
          <w:rFonts w:ascii="Times New Roman" w:hAnsi="Times New Roman" w:cs="Times New Roman"/>
          <w:bCs/>
          <w:sz w:val="24"/>
          <w:szCs w:val="24"/>
        </w:rPr>
        <w:t xml:space="preserve"> КОМИТЕТЕ </w:t>
      </w:r>
      <w:r w:rsidRPr="00594206">
        <w:rPr>
          <w:rFonts w:ascii="Times New Roman" w:hAnsi="Times New Roman" w:cs="Times New Roman"/>
          <w:sz w:val="24"/>
          <w:szCs w:val="24"/>
        </w:rPr>
        <w:t xml:space="preserve"> (Протокол № б/н от 20.02.2016г.)</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Cs/>
          <w:sz w:val="24"/>
          <w:szCs w:val="24"/>
        </w:rPr>
        <w:t xml:space="preserve">- ПОЛОЖЕНИЕ О </w:t>
      </w:r>
      <w:r w:rsidRPr="00594206">
        <w:rPr>
          <w:rFonts w:ascii="Times New Roman" w:hAnsi="Times New Roman" w:cs="Times New Roman"/>
          <w:sz w:val="24"/>
          <w:szCs w:val="24"/>
        </w:rPr>
        <w:t>КОНТРОЛЬНОМ</w:t>
      </w:r>
      <w:r w:rsidRPr="00594206">
        <w:rPr>
          <w:rFonts w:ascii="Times New Roman" w:hAnsi="Times New Roman" w:cs="Times New Roman"/>
          <w:bCs/>
          <w:sz w:val="24"/>
          <w:szCs w:val="24"/>
        </w:rPr>
        <w:t xml:space="preserve"> КОМИТЕТЕ (в новой редакции) </w:t>
      </w:r>
      <w:r w:rsidRPr="00594206">
        <w:rPr>
          <w:rFonts w:ascii="Times New Roman" w:hAnsi="Times New Roman" w:cs="Times New Roman"/>
          <w:sz w:val="24"/>
          <w:szCs w:val="24"/>
        </w:rPr>
        <w:t>(Протокол № б/н от 16.03.2016г.)</w:t>
      </w:r>
    </w:p>
    <w:p w:rsidR="001775A6" w:rsidRPr="00594206" w:rsidRDefault="001775A6" w:rsidP="00594206">
      <w:pPr>
        <w:autoSpaceDE w:val="0"/>
        <w:autoSpaceDN w:val="0"/>
        <w:adjustRightInd w:val="0"/>
        <w:spacing w:after="0" w:line="240" w:lineRule="auto"/>
        <w:jc w:val="both"/>
        <w:rPr>
          <w:rFonts w:ascii="Times New Roman" w:hAnsi="Times New Roman" w:cs="Times New Roman"/>
          <w:sz w:val="24"/>
          <w:szCs w:val="24"/>
        </w:rPr>
      </w:pPr>
      <w:r w:rsidRPr="00594206">
        <w:rPr>
          <w:rFonts w:ascii="Times New Roman" w:hAnsi="Times New Roman" w:cs="Times New Roman"/>
          <w:bCs/>
          <w:sz w:val="24"/>
          <w:szCs w:val="24"/>
        </w:rPr>
        <w:t xml:space="preserve">- ПОЛОЖЕНИЕ о Ревизионной комиссии Ассоциации </w:t>
      </w:r>
      <w:r w:rsidRPr="00594206">
        <w:rPr>
          <w:rFonts w:ascii="Times New Roman" w:hAnsi="Times New Roman" w:cs="Times New Roman"/>
          <w:sz w:val="24"/>
          <w:szCs w:val="24"/>
        </w:rPr>
        <w:t>проектировщиков «СтройОбъединение»</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(Протокол № б/н от 19.10.2015г.)</w:t>
      </w:r>
    </w:p>
    <w:p w:rsidR="001775A6" w:rsidRPr="00594206" w:rsidRDefault="001775A6" w:rsidP="00594206">
      <w:pPr>
        <w:widowControl w:val="0"/>
        <w:autoSpaceDE w:val="0"/>
        <w:autoSpaceDN w:val="0"/>
        <w:adjustRightInd w:val="0"/>
        <w:spacing w:after="0" w:line="240" w:lineRule="auto"/>
        <w:jc w:val="both"/>
        <w:rPr>
          <w:rFonts w:ascii="Times New Roman" w:hAnsi="Times New Roman" w:cs="Times New Roman"/>
          <w:sz w:val="24"/>
          <w:szCs w:val="24"/>
        </w:rPr>
      </w:pPr>
      <w:r w:rsidRPr="00594206">
        <w:rPr>
          <w:rFonts w:ascii="Times New Roman" w:hAnsi="Times New Roman" w:cs="Times New Roman"/>
          <w:bCs/>
          <w:sz w:val="24"/>
          <w:szCs w:val="24"/>
        </w:rPr>
        <w:t>-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r w:rsidRPr="00594206">
        <w:rPr>
          <w:rFonts w:ascii="Times New Roman" w:hAnsi="Times New Roman" w:cs="Times New Roman"/>
          <w:b/>
          <w:bCs/>
          <w:sz w:val="24"/>
          <w:szCs w:val="24"/>
        </w:rPr>
        <w:t xml:space="preserve"> </w:t>
      </w:r>
      <w:r w:rsidRPr="00594206">
        <w:rPr>
          <w:rFonts w:ascii="Times New Roman" w:hAnsi="Times New Roman" w:cs="Times New Roman"/>
          <w:sz w:val="24"/>
          <w:szCs w:val="24"/>
        </w:rPr>
        <w:t>(протокол № б/н от 21.11.2013г.)</w:t>
      </w:r>
    </w:p>
    <w:p w:rsidR="001775A6" w:rsidRPr="00594206" w:rsidRDefault="001775A6" w:rsidP="00594206">
      <w:pPr>
        <w:widowControl w:val="0"/>
        <w:autoSpaceDE w:val="0"/>
        <w:autoSpaceDN w:val="0"/>
        <w:adjustRightInd w:val="0"/>
        <w:spacing w:after="0" w:line="240" w:lineRule="auto"/>
        <w:jc w:val="both"/>
        <w:rPr>
          <w:rFonts w:ascii="Times New Roman" w:hAnsi="Times New Roman" w:cs="Times New Roman"/>
          <w:b/>
          <w:sz w:val="24"/>
          <w:szCs w:val="24"/>
        </w:rPr>
      </w:pPr>
      <w:r w:rsidRPr="00594206">
        <w:rPr>
          <w:rStyle w:val="ab"/>
          <w:rFonts w:ascii="Times New Roman" w:hAnsi="Times New Roman" w:cs="Times New Roman"/>
          <w:sz w:val="24"/>
          <w:szCs w:val="24"/>
        </w:rPr>
        <w:t xml:space="preserve">- ПОЛОЖЕНИЕ о способах получения, использования, обработки, хранения и защиты информации </w:t>
      </w:r>
      <w:r w:rsidRPr="00594206">
        <w:rPr>
          <w:rFonts w:ascii="Times New Roman" w:hAnsi="Times New Roman" w:cs="Times New Roman"/>
          <w:sz w:val="24"/>
          <w:szCs w:val="24"/>
        </w:rPr>
        <w:t xml:space="preserve"> (протокол № б/н от 27.04.2010г.)</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«МИГ» ИНН 1650113035</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«Лидер» ИНН 2311204089</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«НэоСтандАрт» ИНН 3250500587</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«Атлакс Про» ИНН 6686034690</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«Телематика» ИНН 7716861130</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«ИННОВИТ» ИНН 7728260737</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«ЦАРСКИЙ КЕДР» ИНН 7728331699</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«ИНЖЕНЕРНЫЙ ЦЕНТР ПРОЕКТИРОВАНИЯ И СТРОИТЕЛЬСТВА» ИНН 7751013013</w:t>
      </w:r>
    </w:p>
    <w:p w:rsidR="001775A6" w:rsidRPr="00594206" w:rsidRDefault="001775A6" w:rsidP="00594206">
      <w:pPr>
        <w:pStyle w:val="a3"/>
        <w:numPr>
          <w:ilvl w:val="0"/>
          <w:numId w:val="64"/>
        </w:numPr>
        <w:spacing w:after="0" w:line="240" w:lineRule="auto"/>
        <w:ind w:left="0"/>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«АПЛ ИНВЕСТ» ИНН 7816533535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20"/>
        </w:numPr>
        <w:autoSpaceDE w:val="0"/>
        <w:autoSpaceDN w:val="0"/>
        <w:adjustRightInd w:val="0"/>
        <w:spacing w:after="0" w:line="240" w:lineRule="auto"/>
        <w:jc w:val="both"/>
        <w:outlineLvl w:val="1"/>
        <w:rPr>
          <w:rFonts w:ascii="Times New Roman" w:hAnsi="Times New Roman"/>
          <w:b/>
          <w:color w:val="000000"/>
          <w:sz w:val="24"/>
          <w:szCs w:val="24"/>
        </w:rPr>
      </w:pPr>
      <w:r w:rsidRPr="00594206">
        <w:rPr>
          <w:rFonts w:ascii="Times New Roman" w:hAnsi="Times New Roman"/>
          <w:color w:val="000000"/>
          <w:sz w:val="24"/>
          <w:szCs w:val="24"/>
        </w:rPr>
        <w:t xml:space="preserve">Общество с ограниченной ответственностью «АЛЬПЕНХАУЗ» ИНН 7705841446–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lastRenderedPageBreak/>
        <w:t>Заседание Совета от «29»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
        </w:numPr>
        <w:spacing w:after="0" w:line="240" w:lineRule="auto"/>
        <w:ind w:left="1267"/>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«РМНТК-Термические системы» ИНН 1832075137–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2"/>
        </w:numPr>
        <w:spacing w:after="0" w:line="240" w:lineRule="auto"/>
        <w:ind w:left="1267"/>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«ПТС-Восток» ИНН 2539113569–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2"/>
        </w:numPr>
        <w:spacing w:after="0" w:line="240" w:lineRule="auto"/>
        <w:ind w:left="1267"/>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«ДонСтройГруп» ИНН 6164103662–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2"/>
        </w:numPr>
        <w:spacing w:after="0" w:line="240" w:lineRule="auto"/>
        <w:ind w:left="1267"/>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«СУ-64» ИНН 7816326338–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«28»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21"/>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«СТРОЙКОННЕКТ-М» ИНН 7713427119</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b/>
          <w:color w:val="000000" w:themeColor="text1"/>
          <w:sz w:val="24"/>
          <w:szCs w:val="24"/>
        </w:rPr>
        <w:t>Решили:</w:t>
      </w:r>
      <w:r w:rsidRPr="00594206">
        <w:rPr>
          <w:rFonts w:ascii="Times New Roman" w:hAnsi="Times New Roman" w:cs="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Ассоциация по содействию участникам строительной сферы «СтройБазис» ИНН 7811291307</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 Ассоциация «Некоммерческое партнерство по содействию участникам строительного рынка «СтройИнвестСервис»» ИНН 5321800872</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«27»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17"/>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«СК"Аргус» ИНН 5027046121–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b/>
          <w:color w:val="000000" w:themeColor="text1"/>
          <w:sz w:val="24"/>
          <w:szCs w:val="24"/>
        </w:rPr>
        <w:t>Решили:</w:t>
      </w:r>
      <w:r w:rsidRPr="00594206">
        <w:rPr>
          <w:rFonts w:ascii="Times New Roman" w:hAnsi="Times New Roman" w:cs="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w:t>
      </w:r>
      <w:r w:rsidRPr="00594206">
        <w:rPr>
          <w:rFonts w:ascii="Times New Roman" w:hAnsi="Times New Roman" w:cs="Times New Roman"/>
          <w:color w:val="000000" w:themeColor="text1"/>
          <w:sz w:val="24"/>
          <w:szCs w:val="24"/>
        </w:rPr>
        <w:lastRenderedPageBreak/>
        <w:t>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ФинСтрой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4217118630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«22»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1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«ПроЕкт» ИНН 6671035267 </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b/>
          <w:color w:val="000000" w:themeColor="text1"/>
          <w:sz w:val="24"/>
          <w:szCs w:val="24"/>
        </w:rPr>
        <w:t>Решили:</w:t>
      </w:r>
      <w:r w:rsidRPr="00594206">
        <w:rPr>
          <w:rFonts w:ascii="Times New Roman" w:hAnsi="Times New Roman" w:cs="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МСРТ ИНЖИНИРИНГ</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7325143766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созвать внеочередное общее собрание членов Ассоциации. Провести общее собрание членов Ассоциации 30 июня 2017г. в 10:00 </w:t>
      </w:r>
      <w:r w:rsidRPr="00594206">
        <w:rPr>
          <w:rFonts w:ascii="Times New Roman" w:hAnsi="Times New Roman" w:cs="Times New Roman"/>
          <w:color w:val="000000"/>
          <w:sz w:val="24"/>
          <w:szCs w:val="24"/>
        </w:rPr>
        <w:t xml:space="preserve">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pStyle w:val="a4"/>
        <w:ind w:firstLine="851"/>
        <w:jc w:val="both"/>
        <w:rPr>
          <w:rStyle w:val="apple-style-span"/>
          <w:rFonts w:ascii="Times New Roman" w:hAnsi="Times New Roman" w:cs="Times New Roman"/>
          <w:b w:val="0"/>
          <w:sz w:val="24"/>
          <w:szCs w:val="24"/>
        </w:rPr>
      </w:pPr>
      <w:r w:rsidRPr="00594206">
        <w:rPr>
          <w:rStyle w:val="apple-style-span"/>
          <w:rFonts w:ascii="Times New Roman" w:hAnsi="Times New Roman" w:cs="Times New Roman"/>
          <w:b w:val="0"/>
          <w:sz w:val="24"/>
          <w:szCs w:val="24"/>
        </w:rPr>
        <w:t>Включить в повестку дня следующие вопросы:</w:t>
      </w:r>
    </w:p>
    <w:p w:rsidR="001775A6" w:rsidRPr="00594206" w:rsidRDefault="001775A6" w:rsidP="00594206">
      <w:pPr>
        <w:pStyle w:val="a5"/>
        <w:widowControl w:val="0"/>
        <w:jc w:val="both"/>
        <w:rPr>
          <w:rFonts w:ascii="Times New Roman" w:hAnsi="Times New Roman"/>
          <w:sz w:val="24"/>
          <w:szCs w:val="24"/>
        </w:rPr>
      </w:pPr>
      <w:r w:rsidRPr="00594206">
        <w:rPr>
          <w:rFonts w:ascii="Times New Roman" w:hAnsi="Times New Roman"/>
          <w:sz w:val="24"/>
          <w:szCs w:val="24"/>
        </w:rPr>
        <w:t>1. Об избрании Председателя и секретаря Общего собрания.</w:t>
      </w:r>
    </w:p>
    <w:p w:rsidR="001775A6" w:rsidRPr="00594206" w:rsidRDefault="001775A6" w:rsidP="00594206">
      <w:pPr>
        <w:pStyle w:val="a5"/>
        <w:widowControl w:val="0"/>
        <w:jc w:val="both"/>
        <w:rPr>
          <w:rFonts w:ascii="Times New Roman" w:hAnsi="Times New Roman"/>
          <w:sz w:val="24"/>
          <w:szCs w:val="24"/>
        </w:rPr>
      </w:pPr>
      <w:r w:rsidRPr="00594206">
        <w:rPr>
          <w:rFonts w:ascii="Times New Roman" w:hAnsi="Times New Roman"/>
          <w:sz w:val="24"/>
          <w:szCs w:val="24"/>
        </w:rPr>
        <w:t>2. О внесении изменений в Устав Ассоциации и утверждении его в новой редакции.</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3. Об утверждении внутренних документов Ассоциации.</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sz w:val="24"/>
          <w:szCs w:val="24"/>
          <w:shd w:val="clear" w:color="auto" w:fill="FFFFFF"/>
        </w:rPr>
        <w:t>4. О признании внутренних документов Ассоциации утратившими силу.</w:t>
      </w:r>
      <w:r w:rsidRPr="00594206">
        <w:rPr>
          <w:rFonts w:ascii="Times New Roman" w:hAnsi="Times New Roman" w:cs="Times New Roman"/>
          <w:color w:val="000000"/>
          <w:sz w:val="24"/>
          <w:szCs w:val="24"/>
        </w:rPr>
        <w:br/>
      </w:r>
      <w:r w:rsidRPr="00594206">
        <w:rPr>
          <w:rFonts w:ascii="Times New Roman" w:hAnsi="Times New Roman" w:cs="Times New Roman"/>
          <w:color w:val="000000"/>
          <w:sz w:val="24"/>
          <w:szCs w:val="24"/>
          <w:shd w:val="clear" w:color="auto" w:fill="FFFFFF"/>
        </w:rPr>
        <w:t>5. </w:t>
      </w:r>
      <w:r w:rsidRPr="00594206">
        <w:rPr>
          <w:rStyle w:val="ab"/>
          <w:rFonts w:ascii="Times New Roman" w:hAnsi="Times New Roman" w:cs="Times New Roman"/>
          <w:color w:val="000000"/>
          <w:sz w:val="24"/>
          <w:szCs w:val="24"/>
          <w:shd w:val="clear" w:color="auto" w:fill="FFFFFF"/>
        </w:rPr>
        <w:t>Поручить провести регистрационные действия в Управлении Министерства юстиции РФ по  </w:t>
      </w:r>
      <w:r w:rsidRPr="00594206">
        <w:rPr>
          <w:rFonts w:ascii="Times New Roman" w:hAnsi="Times New Roman" w:cs="Times New Roman"/>
          <w:color w:val="000000"/>
          <w:sz w:val="24"/>
          <w:szCs w:val="24"/>
        </w:rPr>
        <w:t>Ленинградской области</w:t>
      </w:r>
      <w:r w:rsidRPr="00594206">
        <w:rPr>
          <w:rStyle w:val="ab"/>
          <w:rFonts w:ascii="Times New Roman" w:hAnsi="Times New Roman" w:cs="Times New Roman"/>
          <w:color w:val="000000"/>
          <w:sz w:val="24"/>
          <w:szCs w:val="24"/>
          <w:shd w:val="clear" w:color="auto" w:fill="FFFFFF"/>
        </w:rPr>
        <w:t>.</w:t>
      </w: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Определить, что с материалами собрания можно ознакомиться с </w:t>
      </w:r>
      <w:r w:rsidRPr="00594206">
        <w:rPr>
          <w:rFonts w:ascii="Times New Roman" w:hAnsi="Times New Roman" w:cs="Times New Roman"/>
          <w:sz w:val="24"/>
          <w:szCs w:val="24"/>
        </w:rPr>
        <w:t>30 июня 2017г</w:t>
      </w:r>
      <w:r w:rsidRPr="00594206">
        <w:rPr>
          <w:rStyle w:val="apple-style-span"/>
          <w:rFonts w:ascii="Times New Roman" w:hAnsi="Times New Roman" w:cs="Times New Roman"/>
          <w:sz w:val="24"/>
          <w:szCs w:val="24"/>
        </w:rPr>
        <w:t xml:space="preserve">.  с 09:30 до 10:00 часов 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ind w:firstLine="851"/>
        <w:jc w:val="both"/>
        <w:rPr>
          <w:rFonts w:ascii="Times New Roman" w:hAnsi="Times New Roman" w:cs="Times New Roman"/>
          <w:color w:val="000000"/>
          <w:sz w:val="24"/>
          <w:szCs w:val="24"/>
        </w:rPr>
      </w:pPr>
      <w:r w:rsidRPr="00594206">
        <w:rPr>
          <w:rStyle w:val="apple-style-span"/>
          <w:rFonts w:ascii="Times New Roman" w:hAnsi="Times New Roman" w:cs="Times New Roman"/>
          <w:sz w:val="24"/>
          <w:szCs w:val="24"/>
        </w:rPr>
        <w:t>Определить, что р</w:t>
      </w:r>
      <w:r w:rsidRPr="00594206">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94206">
        <w:rPr>
          <w:rStyle w:val="ab"/>
          <w:rFonts w:ascii="Times New Roman" w:hAnsi="Times New Roman" w:cs="Times New Roman"/>
          <w:color w:val="000000"/>
          <w:sz w:val="24"/>
          <w:szCs w:val="24"/>
        </w:rPr>
        <w:t>09</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час. 30 мин</w:t>
      </w:r>
      <w:r w:rsidRPr="00594206">
        <w:rPr>
          <w:rFonts w:ascii="Times New Roman" w:hAnsi="Times New Roman" w:cs="Times New Roman"/>
          <w:color w:val="000000"/>
          <w:sz w:val="24"/>
          <w:szCs w:val="24"/>
        </w:rPr>
        <w:t>.</w:t>
      </w:r>
      <w:r w:rsidRPr="00594206">
        <w:rPr>
          <w:rFonts w:ascii="Times New Roman" w:hAnsi="Times New Roman" w:cs="Times New Roman"/>
          <w:b/>
          <w:color w:val="000000"/>
          <w:sz w:val="24"/>
          <w:szCs w:val="24"/>
        </w:rPr>
        <w:t xml:space="preserve"> </w:t>
      </w:r>
      <w:r w:rsidRPr="00594206">
        <w:rPr>
          <w:rFonts w:ascii="Times New Roman" w:hAnsi="Times New Roman" w:cs="Times New Roman"/>
          <w:color w:val="000000"/>
          <w:sz w:val="24"/>
          <w:szCs w:val="24"/>
        </w:rPr>
        <w:t>до</w:t>
      </w:r>
      <w:r w:rsidRPr="00594206">
        <w:rPr>
          <w:rFonts w:ascii="Times New Roman" w:hAnsi="Times New Roman" w:cs="Times New Roman"/>
          <w:b/>
          <w:color w:val="000000"/>
          <w:sz w:val="24"/>
          <w:szCs w:val="24"/>
        </w:rPr>
        <w:t xml:space="preserve"> </w:t>
      </w:r>
      <w:r w:rsidRPr="00594206">
        <w:rPr>
          <w:rFonts w:ascii="Times New Roman" w:hAnsi="Times New Roman" w:cs="Times New Roman"/>
          <w:color w:val="000000"/>
          <w:sz w:val="24"/>
          <w:szCs w:val="24"/>
        </w:rPr>
        <w:t>10</w:t>
      </w:r>
      <w:r w:rsidRPr="00594206">
        <w:rPr>
          <w:rStyle w:val="ab"/>
          <w:rFonts w:ascii="Times New Roman" w:hAnsi="Times New Roman" w:cs="Times New Roman"/>
          <w:color w:val="000000"/>
          <w:sz w:val="24"/>
          <w:szCs w:val="24"/>
        </w:rPr>
        <w:t xml:space="preserve"> час. 00 мин</w:t>
      </w:r>
      <w:r w:rsidRPr="00594206">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775A6" w:rsidRPr="00594206" w:rsidRDefault="001775A6" w:rsidP="00594206">
      <w:pPr>
        <w:spacing w:after="0" w:line="240" w:lineRule="auto"/>
        <w:ind w:firstLine="851"/>
        <w:jc w:val="both"/>
        <w:rPr>
          <w:rStyle w:val="ab"/>
          <w:rFonts w:ascii="Times New Roman" w:hAnsi="Times New Roman" w:cs="Times New Roman"/>
          <w:b w:val="0"/>
          <w:color w:val="000000"/>
          <w:sz w:val="24"/>
          <w:szCs w:val="24"/>
        </w:rPr>
      </w:pPr>
      <w:r w:rsidRPr="00594206">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94206">
        <w:rPr>
          <w:rStyle w:val="ab"/>
          <w:rFonts w:ascii="Times New Roman" w:hAnsi="Times New Roman" w:cs="Times New Roman"/>
          <w:color w:val="000000"/>
          <w:sz w:val="24"/>
          <w:szCs w:val="24"/>
        </w:rPr>
        <w:t>АС </w:t>
      </w:r>
      <w:r w:rsidRPr="00594206">
        <w:rPr>
          <w:rFonts w:ascii="Times New Roman" w:hAnsi="Times New Roman" w:cs="Times New Roman"/>
          <w:sz w:val="24"/>
          <w:szCs w:val="24"/>
        </w:rPr>
        <w:t>«СтройОбъединение</w:t>
      </w:r>
      <w:r w:rsidRPr="00594206">
        <w:rPr>
          <w:rStyle w:val="ab"/>
          <w:rFonts w:ascii="Times New Roman" w:hAnsi="Times New Roman" w:cs="Times New Roman"/>
          <w:color w:val="000000"/>
          <w:sz w:val="24"/>
          <w:szCs w:val="24"/>
        </w:rPr>
        <w:t>».</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«21»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pStyle w:val="a3"/>
        <w:numPr>
          <w:ilvl w:val="0"/>
          <w:numId w:val="398"/>
        </w:numPr>
        <w:spacing w:after="0" w:line="240" w:lineRule="auto"/>
        <w:ind w:left="284"/>
        <w:rPr>
          <w:rFonts w:ascii="Times New Roman" w:hAnsi="Times New Roman"/>
          <w:color w:val="000000" w:themeColor="text1"/>
          <w:sz w:val="24"/>
          <w:szCs w:val="24"/>
        </w:rPr>
      </w:pPr>
      <w:r w:rsidRPr="00594206">
        <w:rPr>
          <w:rFonts w:ascii="Times New Roman" w:hAnsi="Times New Roman"/>
          <w:color w:val="000000" w:themeColor="text1"/>
          <w:sz w:val="24"/>
          <w:szCs w:val="24"/>
        </w:rPr>
        <w:t>Общество с ограниченной ответственностью «</w:t>
      </w:r>
      <w:r w:rsidRPr="00594206">
        <w:rPr>
          <w:rFonts w:ascii="Times New Roman" w:hAnsi="Times New Roman"/>
          <w:color w:val="000000"/>
          <w:sz w:val="24"/>
          <w:szCs w:val="24"/>
        </w:rPr>
        <w:t>АГРОСПЕЦМОНТАЖ</w:t>
      </w:r>
      <w:r w:rsidRPr="00594206">
        <w:rPr>
          <w:rFonts w:ascii="Times New Roman" w:hAnsi="Times New Roman"/>
          <w:color w:val="000000" w:themeColor="text1"/>
          <w:sz w:val="24"/>
          <w:szCs w:val="24"/>
        </w:rPr>
        <w:t>»  ИНН 7811088880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«20»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sidRPr="00594206">
        <w:rPr>
          <w:rFonts w:ascii="Times New Roman" w:hAnsi="Times New Roman" w:cs="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1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«Проектно-строительная компания «Градостроитель» ИНН 5501166849 </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15"/>
        </w:numPr>
        <w:spacing w:after="0" w:line="240" w:lineRule="auto"/>
        <w:ind w:left="1276"/>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«Проектное архитектурно-планировочное бюро» ИНН 1414015162–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15"/>
        </w:numPr>
        <w:spacing w:after="0" w:line="240" w:lineRule="auto"/>
        <w:ind w:left="1267"/>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«Горэлектро» ИНН 7424006231–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«19»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1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«Ренессанс» ИНН 6950207004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«16»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1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«СВА проект» ИНН 7814693572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13"/>
        </w:numPr>
        <w:spacing w:after="0" w:line="240" w:lineRule="auto"/>
        <w:ind w:left="0"/>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«Лидер» ИНН 2311204089–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13"/>
        </w:numPr>
        <w:spacing w:after="0" w:line="240" w:lineRule="auto"/>
        <w:ind w:left="0"/>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«ПФ Китеж» ИНН 5610063089–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13"/>
        </w:numPr>
        <w:spacing w:after="0" w:line="240" w:lineRule="auto"/>
        <w:ind w:left="0"/>
        <w:jc w:val="both"/>
        <w:rPr>
          <w:rFonts w:ascii="Times New Roman" w:hAnsi="Times New Roman"/>
          <w:color w:val="000000"/>
          <w:sz w:val="24"/>
          <w:szCs w:val="24"/>
        </w:rPr>
      </w:pPr>
      <w:r w:rsidRPr="00594206">
        <w:rPr>
          <w:rFonts w:ascii="Times New Roman" w:hAnsi="Times New Roman"/>
          <w:color w:val="000000"/>
          <w:sz w:val="24"/>
          <w:szCs w:val="24"/>
        </w:rPr>
        <w:t xml:space="preserve">Закрытое акционерное общество «Картгеобюро» ИНН 7728563121–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«15»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08"/>
        </w:numPr>
        <w:spacing w:after="0" w:line="240" w:lineRule="auto"/>
        <w:ind w:left="0"/>
        <w:jc w:val="both"/>
        <w:rPr>
          <w:rFonts w:ascii="Times New Roman" w:hAnsi="Times New Roman"/>
          <w:sz w:val="24"/>
          <w:szCs w:val="24"/>
        </w:rPr>
      </w:pPr>
      <w:r w:rsidRPr="00594206">
        <w:rPr>
          <w:rFonts w:ascii="Times New Roman" w:hAnsi="Times New Roman"/>
          <w:sz w:val="24"/>
          <w:szCs w:val="24"/>
        </w:rPr>
        <w:lastRenderedPageBreak/>
        <w:t>Общество с ограниченной ответственностью «Пролив» ИНН 6685054904</w:t>
      </w:r>
    </w:p>
    <w:p w:rsidR="001775A6" w:rsidRPr="00594206" w:rsidRDefault="001775A6" w:rsidP="00594206">
      <w:pPr>
        <w:pStyle w:val="a3"/>
        <w:numPr>
          <w:ilvl w:val="0"/>
          <w:numId w:val="408"/>
        </w:numPr>
        <w:spacing w:after="0" w:line="240" w:lineRule="auto"/>
        <w:ind w:left="0"/>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«ЦЕНТР ИНФОРМАТИКИ» ИНН 7839084646 </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09"/>
        </w:numPr>
        <w:spacing w:after="0" w:line="240" w:lineRule="auto"/>
        <w:ind w:left="0"/>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«МСРТ ИНЖИНИРИНГ» ИНН 7325143766–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«14»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07"/>
        </w:numPr>
        <w:spacing w:after="0" w:line="240" w:lineRule="auto"/>
        <w:ind w:left="0"/>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«Реликт строй» ИНН 7813236573.</w:t>
      </w:r>
    </w:p>
    <w:p w:rsidR="001775A6" w:rsidRPr="00594206" w:rsidRDefault="001775A6" w:rsidP="00594206">
      <w:pPr>
        <w:pStyle w:val="a3"/>
        <w:numPr>
          <w:ilvl w:val="0"/>
          <w:numId w:val="407"/>
        </w:numPr>
        <w:spacing w:after="0" w:line="240" w:lineRule="auto"/>
        <w:ind w:left="0"/>
        <w:jc w:val="both"/>
        <w:rPr>
          <w:rFonts w:ascii="Times New Roman" w:hAnsi="Times New Roman"/>
          <w:sz w:val="24"/>
          <w:szCs w:val="24"/>
        </w:rPr>
      </w:pPr>
      <w:r w:rsidRPr="00594206">
        <w:rPr>
          <w:rFonts w:ascii="Times New Roman" w:hAnsi="Times New Roman"/>
          <w:sz w:val="24"/>
          <w:szCs w:val="24"/>
        </w:rPr>
        <w:t xml:space="preserve"> Общество с ограниченной ответственностью «ОБЪЕДИНЕННЫЙ СТРОИТЕЛЬНО-ЭНЕРГЕТИЧЕСКИЙ АЛЬЯНС» ИНН 5003117221.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«13»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
        </w:numPr>
        <w:spacing w:after="0" w:line="240" w:lineRule="auto"/>
        <w:ind w:left="0" w:firstLine="0"/>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«Базальт-Инвест» ИНН 5907035653– в отношении всех видов работ указанных в выданном Ассоциацией свидетельстве о допуске. </w:t>
      </w:r>
    </w:p>
    <w:p w:rsidR="001775A6" w:rsidRPr="00594206" w:rsidRDefault="001775A6" w:rsidP="00594206">
      <w:pPr>
        <w:keepNext/>
        <w:spacing w:after="0" w:line="240" w:lineRule="auto"/>
        <w:jc w:val="both"/>
        <w:rPr>
          <w:rFonts w:ascii="Times New Roman" w:hAnsi="Times New Roman" w:cs="Times New Roman"/>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«08»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1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«МосТатПроект» ИНН 7728862192 </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0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lastRenderedPageBreak/>
        <w:t xml:space="preserve">Общество с ограниченной ответственностью «ПРОМЭКС» ИНН 6318216041– в отношении всех видов работ указанных в выданном Ассоциацией свидетельстве о допуске. </w:t>
      </w:r>
    </w:p>
    <w:p w:rsidR="001775A6" w:rsidRPr="00594206" w:rsidRDefault="001775A6" w:rsidP="00594206">
      <w:pPr>
        <w:keepNext/>
        <w:spacing w:after="0" w:line="240" w:lineRule="auto"/>
        <w:jc w:val="both"/>
        <w:rPr>
          <w:rFonts w:ascii="Times New Roman" w:hAnsi="Times New Roman" w:cs="Times New Roman"/>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«07»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03"/>
        </w:numPr>
        <w:autoSpaceDE w:val="0"/>
        <w:autoSpaceDN w:val="0"/>
        <w:adjustRightInd w:val="0"/>
        <w:spacing w:after="0" w:line="240" w:lineRule="auto"/>
        <w:jc w:val="both"/>
        <w:outlineLvl w:val="1"/>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«Косам» ИНН 5112300178–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«06»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04"/>
        </w:numPr>
        <w:spacing w:after="0" w:line="240" w:lineRule="auto"/>
        <w:jc w:val="both"/>
        <w:rPr>
          <w:rFonts w:ascii="Times New Roman" w:hAnsi="Times New Roman"/>
          <w:sz w:val="24"/>
          <w:szCs w:val="24"/>
        </w:rPr>
      </w:pPr>
      <w:r w:rsidRPr="00594206">
        <w:rPr>
          <w:rFonts w:ascii="Times New Roman" w:hAnsi="Times New Roman"/>
          <w:sz w:val="24"/>
          <w:szCs w:val="24"/>
        </w:rPr>
        <w:t xml:space="preserve">Акционерное общество «КОСТРОМСКАЯ ВЕРФЬ» ИНН 4401023676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«02» июня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05"/>
        </w:numPr>
        <w:spacing w:after="0" w:line="240" w:lineRule="auto"/>
        <w:ind w:left="1276" w:hanging="283"/>
        <w:jc w:val="both"/>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Турк Юрий Хусинович ИНН 231113220807–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05"/>
        </w:numPr>
        <w:spacing w:after="0" w:line="240" w:lineRule="auto"/>
        <w:ind w:left="1267"/>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«ППФ «СибГазСервис» ИНН 5528202558– в отношении всех видов работ указанных в выданном Ассоциацией свидетельстве о допуске. </w:t>
      </w:r>
    </w:p>
    <w:p w:rsidR="001775A6" w:rsidRPr="00594206" w:rsidRDefault="001775A6" w:rsidP="00594206">
      <w:pPr>
        <w:keepNext/>
        <w:spacing w:after="0" w:line="240" w:lineRule="auto"/>
        <w:jc w:val="both"/>
        <w:rPr>
          <w:rFonts w:ascii="Times New Roman" w:hAnsi="Times New Roman" w:cs="Times New Roman"/>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«31»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0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«ФЛАГМАН СК» ИНН 1658146508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 xml:space="preserve">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w:t>
      </w:r>
      <w:r w:rsidRPr="00594206">
        <w:rPr>
          <w:rFonts w:ascii="Times New Roman" w:hAnsi="Times New Roman" w:cs="Times New Roman"/>
          <w:color w:val="000000"/>
          <w:sz w:val="24"/>
          <w:szCs w:val="24"/>
        </w:rPr>
        <w:lastRenderedPageBreak/>
        <w:t>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01"/>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«АГРОСПЕЦМОНТАЖ» ИНН 7811088880–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jc w:val="both"/>
        <w:rPr>
          <w:rFonts w:ascii="Times New Roman" w:hAnsi="Times New Roman"/>
          <w:color w:val="000000"/>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pStyle w:val="a3"/>
        <w:numPr>
          <w:ilvl w:val="0"/>
          <w:numId w:val="398"/>
        </w:numPr>
        <w:spacing w:after="0" w:line="240" w:lineRule="auto"/>
        <w:ind w:left="0" w:firstLine="0"/>
        <w:rPr>
          <w:rFonts w:ascii="Times New Roman" w:hAnsi="Times New Roman"/>
          <w:color w:val="000000" w:themeColor="text1"/>
          <w:sz w:val="24"/>
          <w:szCs w:val="24"/>
        </w:rPr>
      </w:pPr>
      <w:r w:rsidRPr="00594206">
        <w:rPr>
          <w:rFonts w:ascii="Times New Roman" w:hAnsi="Times New Roman"/>
          <w:color w:val="000000" w:themeColor="text1"/>
          <w:sz w:val="24"/>
          <w:szCs w:val="24"/>
        </w:rPr>
        <w:t>Общество с ограниченной ответственностью «</w:t>
      </w:r>
      <w:r w:rsidRPr="00594206">
        <w:rPr>
          <w:rFonts w:ascii="Times New Roman" w:hAnsi="Times New Roman"/>
          <w:color w:val="000000"/>
          <w:sz w:val="24"/>
          <w:szCs w:val="24"/>
        </w:rPr>
        <w:t>Экострой</w:t>
      </w:r>
      <w:r w:rsidRPr="00594206">
        <w:rPr>
          <w:rFonts w:ascii="Times New Roman" w:hAnsi="Times New Roman"/>
          <w:color w:val="000000" w:themeColor="text1"/>
          <w:sz w:val="24"/>
          <w:szCs w:val="24"/>
        </w:rPr>
        <w:t>»  ИНН 7801540794</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«30»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pStyle w:val="a3"/>
        <w:numPr>
          <w:ilvl w:val="0"/>
          <w:numId w:val="397"/>
        </w:numPr>
        <w:spacing w:after="0" w:line="240" w:lineRule="auto"/>
        <w:rPr>
          <w:rFonts w:ascii="Times New Roman" w:hAnsi="Times New Roman"/>
          <w:color w:val="000000"/>
          <w:sz w:val="24"/>
          <w:szCs w:val="24"/>
        </w:rPr>
      </w:pPr>
      <w:r w:rsidRPr="00594206">
        <w:rPr>
          <w:rFonts w:ascii="Times New Roman" w:hAnsi="Times New Roman"/>
          <w:color w:val="000000" w:themeColor="text1"/>
          <w:sz w:val="24"/>
          <w:szCs w:val="24"/>
        </w:rPr>
        <w:t>Общество с ограниченной ответственностью «</w:t>
      </w:r>
      <w:r w:rsidRPr="00594206">
        <w:rPr>
          <w:rFonts w:ascii="Times New Roman" w:hAnsi="Times New Roman"/>
          <w:color w:val="000000"/>
          <w:sz w:val="24"/>
          <w:szCs w:val="24"/>
        </w:rPr>
        <w:t>ФизКом</w:t>
      </w:r>
      <w:r w:rsidRPr="00594206">
        <w:rPr>
          <w:rFonts w:ascii="Times New Roman" w:hAnsi="Times New Roman"/>
          <w:color w:val="000000" w:themeColor="text1"/>
          <w:sz w:val="24"/>
          <w:szCs w:val="24"/>
        </w:rPr>
        <w:t xml:space="preserve">»  ИНН  </w:t>
      </w:r>
      <w:r w:rsidRPr="00594206">
        <w:rPr>
          <w:rFonts w:ascii="Times New Roman" w:hAnsi="Times New Roman"/>
          <w:color w:val="000000"/>
          <w:sz w:val="24"/>
          <w:szCs w:val="24"/>
        </w:rPr>
        <w:t>7733758140</w:t>
      </w:r>
    </w:p>
    <w:p w:rsidR="001775A6" w:rsidRPr="00594206" w:rsidRDefault="001775A6" w:rsidP="00594206">
      <w:pPr>
        <w:pStyle w:val="a3"/>
        <w:numPr>
          <w:ilvl w:val="0"/>
          <w:numId w:val="397"/>
        </w:numPr>
        <w:spacing w:after="0" w:line="240" w:lineRule="auto"/>
        <w:rPr>
          <w:rFonts w:ascii="Times New Roman" w:hAnsi="Times New Roman"/>
          <w:color w:val="000000"/>
          <w:sz w:val="24"/>
          <w:szCs w:val="24"/>
        </w:rPr>
      </w:pPr>
      <w:r w:rsidRPr="00594206">
        <w:rPr>
          <w:rFonts w:ascii="Times New Roman" w:hAnsi="Times New Roman"/>
          <w:color w:val="000000" w:themeColor="text1"/>
          <w:sz w:val="24"/>
          <w:szCs w:val="24"/>
        </w:rPr>
        <w:t>Общество с ограниченной ответственностью «</w:t>
      </w:r>
      <w:r w:rsidRPr="00594206">
        <w:rPr>
          <w:rFonts w:ascii="Times New Roman" w:hAnsi="Times New Roman"/>
          <w:color w:val="000000"/>
          <w:sz w:val="24"/>
          <w:szCs w:val="24"/>
        </w:rPr>
        <w:t>МПК ЖИЛВЕНТСЕРВИС</w:t>
      </w:r>
      <w:r w:rsidRPr="00594206">
        <w:rPr>
          <w:rFonts w:ascii="Times New Roman" w:hAnsi="Times New Roman"/>
          <w:color w:val="000000" w:themeColor="text1"/>
          <w:sz w:val="24"/>
          <w:szCs w:val="24"/>
        </w:rPr>
        <w:t xml:space="preserve">»  ИНН  </w:t>
      </w:r>
      <w:r w:rsidRPr="00594206">
        <w:rPr>
          <w:rFonts w:ascii="Times New Roman" w:hAnsi="Times New Roman"/>
          <w:color w:val="000000"/>
          <w:sz w:val="24"/>
          <w:szCs w:val="24"/>
        </w:rPr>
        <w:t>5249086358</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«29»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pStyle w:val="a3"/>
        <w:numPr>
          <w:ilvl w:val="0"/>
          <w:numId w:val="396"/>
        </w:numPr>
        <w:spacing w:after="0" w:line="240" w:lineRule="auto"/>
        <w:rPr>
          <w:rFonts w:ascii="Times New Roman" w:hAnsi="Times New Roman"/>
          <w:color w:val="000000"/>
          <w:sz w:val="24"/>
          <w:szCs w:val="24"/>
        </w:rPr>
      </w:pPr>
      <w:r w:rsidRPr="00594206">
        <w:rPr>
          <w:rFonts w:ascii="Times New Roman" w:hAnsi="Times New Roman"/>
          <w:color w:val="000000" w:themeColor="text1"/>
          <w:sz w:val="24"/>
          <w:szCs w:val="24"/>
        </w:rPr>
        <w:t>Общество с ограниченной ответственностью «</w:t>
      </w:r>
      <w:r w:rsidRPr="00594206">
        <w:rPr>
          <w:rFonts w:ascii="Times New Roman" w:hAnsi="Times New Roman"/>
          <w:color w:val="000000"/>
          <w:sz w:val="24"/>
          <w:szCs w:val="24"/>
        </w:rPr>
        <w:t>Домкопстрой</w:t>
      </w:r>
      <w:r w:rsidRPr="00594206">
        <w:rPr>
          <w:rFonts w:ascii="Times New Roman" w:hAnsi="Times New Roman"/>
          <w:color w:val="000000" w:themeColor="text1"/>
          <w:sz w:val="24"/>
          <w:szCs w:val="24"/>
        </w:rPr>
        <w:t xml:space="preserve">»  ИНН  </w:t>
      </w:r>
      <w:r w:rsidRPr="00594206">
        <w:rPr>
          <w:rFonts w:ascii="Times New Roman" w:hAnsi="Times New Roman"/>
          <w:color w:val="000000"/>
          <w:sz w:val="24"/>
          <w:szCs w:val="24"/>
        </w:rPr>
        <w:t>7702277670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Общество с ограниченной ответственностью «</w:t>
      </w:r>
      <w:r w:rsidRPr="00594206">
        <w:rPr>
          <w:rFonts w:ascii="Times New Roman" w:hAnsi="Times New Roman" w:cs="Times New Roman"/>
          <w:color w:val="000000"/>
          <w:sz w:val="24"/>
          <w:szCs w:val="24"/>
        </w:rPr>
        <w:t>СТРОЙДИЗАЙН</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3666168940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«26»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99"/>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Акционерное общество «СК «АСМ» ИНН 5193100382–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«25»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40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«ТИССЕН ШАХТБАУ ГМБХ» ИНН 9909136710 </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lastRenderedPageBreak/>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95"/>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«Энергостройпроект» ИНН 2901129363–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b/>
          <w:color w:val="000000" w:themeColor="text1"/>
          <w:sz w:val="24"/>
          <w:szCs w:val="24"/>
        </w:rPr>
        <w:t>Решили:</w:t>
      </w:r>
      <w:r w:rsidRPr="00594206">
        <w:rPr>
          <w:rFonts w:ascii="Times New Roman" w:hAnsi="Times New Roman" w:cs="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ПИК-ПРОЕКТ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7811266477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«24»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9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«ГрандСтройПроект» ИНН 4909109490 </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93"/>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«ПИК-ПРОЕКТ» ИНН 7811266477– в отношении всех видов работ указанных в выданном Ассоциацией свидетельстве о допуске. </w:t>
      </w:r>
    </w:p>
    <w:p w:rsidR="001775A6" w:rsidRPr="00594206" w:rsidRDefault="001775A6" w:rsidP="00594206">
      <w:pPr>
        <w:keepNext/>
        <w:spacing w:after="0" w:line="240" w:lineRule="auto"/>
        <w:jc w:val="both"/>
        <w:rPr>
          <w:rFonts w:ascii="Times New Roman" w:hAnsi="Times New Roman" w:cs="Times New Roman"/>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«22»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ГрандСтройПроект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4909109490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«19»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Гарант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6167076150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«17»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lastRenderedPageBreak/>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91"/>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«ГрандСтройПроект» ИНН 4909109490–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91"/>
        </w:numPr>
        <w:spacing w:after="0" w:line="240" w:lineRule="auto"/>
        <w:ind w:left="426" w:hanging="426"/>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«Гарант» ИНН 6167076150–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b/>
          <w:color w:val="000000" w:themeColor="text1"/>
          <w:sz w:val="24"/>
          <w:szCs w:val="24"/>
        </w:rPr>
        <w:t>Решили:</w:t>
      </w:r>
      <w:r w:rsidRPr="00594206">
        <w:rPr>
          <w:rFonts w:ascii="Times New Roman" w:hAnsi="Times New Roman" w:cs="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pStyle w:val="a3"/>
        <w:spacing w:after="0" w:line="240" w:lineRule="auto"/>
        <w:ind w:left="360"/>
        <w:rPr>
          <w:rFonts w:ascii="Times New Roman" w:hAnsi="Times New Roman"/>
          <w:sz w:val="24"/>
          <w:szCs w:val="24"/>
        </w:rPr>
      </w:pPr>
      <w:r w:rsidRPr="00594206">
        <w:rPr>
          <w:rFonts w:ascii="Times New Roman" w:hAnsi="Times New Roman"/>
          <w:color w:val="000000" w:themeColor="text1"/>
          <w:sz w:val="24"/>
          <w:szCs w:val="24"/>
        </w:rPr>
        <w:t>1. Общество с ограниченной ответственностью «</w:t>
      </w:r>
      <w:r w:rsidRPr="00594206">
        <w:rPr>
          <w:rFonts w:ascii="Times New Roman" w:hAnsi="Times New Roman"/>
          <w:color w:val="000000"/>
          <w:sz w:val="24"/>
          <w:szCs w:val="24"/>
        </w:rPr>
        <w:t>НордСервисСтрой</w:t>
      </w:r>
      <w:r w:rsidRPr="00594206">
        <w:rPr>
          <w:rFonts w:ascii="Times New Roman" w:hAnsi="Times New Roman"/>
          <w:color w:val="000000" w:themeColor="text1"/>
          <w:sz w:val="24"/>
          <w:szCs w:val="24"/>
        </w:rPr>
        <w:t xml:space="preserve">»  ИНН  </w:t>
      </w:r>
      <w:r w:rsidRPr="00594206">
        <w:rPr>
          <w:rFonts w:ascii="Times New Roman" w:hAnsi="Times New Roman"/>
          <w:color w:val="000000"/>
          <w:sz w:val="24"/>
          <w:szCs w:val="24"/>
        </w:rPr>
        <w:t>7733628286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«15»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Закрытое акционерное общество «</w:t>
      </w:r>
      <w:r w:rsidRPr="00594206">
        <w:rPr>
          <w:rFonts w:ascii="Times New Roman" w:hAnsi="Times New Roman" w:cs="Times New Roman"/>
          <w:color w:val="000000"/>
          <w:sz w:val="24"/>
          <w:szCs w:val="24"/>
        </w:rPr>
        <w:t>СпецГазСервис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5401311203</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«12»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94"/>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«АГП-Проект» ИНН 1650245384</w:t>
      </w:r>
    </w:p>
    <w:p w:rsidR="001775A6" w:rsidRPr="00594206" w:rsidRDefault="001775A6" w:rsidP="00594206">
      <w:pPr>
        <w:pStyle w:val="a3"/>
        <w:numPr>
          <w:ilvl w:val="0"/>
          <w:numId w:val="394"/>
        </w:numPr>
        <w:spacing w:after="0" w:line="240" w:lineRule="auto"/>
        <w:ind w:left="0" w:firstLine="0"/>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«СИТ» ИНН 2635097542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90"/>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«РАФФ» ИНН 1635010557–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90"/>
        </w:numPr>
        <w:spacing w:after="0" w:line="240" w:lineRule="auto"/>
        <w:ind w:left="0" w:firstLine="0"/>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«Оргатоммонтаж» ИНН 5030021889–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90"/>
        </w:numPr>
        <w:spacing w:after="0" w:line="240" w:lineRule="auto"/>
        <w:ind w:left="0" w:firstLine="0"/>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«СпецГазСервис» ИНН 5401311203–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90"/>
        </w:numPr>
        <w:spacing w:after="0" w:line="240" w:lineRule="auto"/>
        <w:ind w:left="0" w:firstLine="0"/>
        <w:jc w:val="both"/>
        <w:rPr>
          <w:rFonts w:ascii="Times New Roman" w:hAnsi="Times New Roman"/>
          <w:color w:val="000000"/>
          <w:sz w:val="24"/>
          <w:szCs w:val="24"/>
        </w:rPr>
      </w:pPr>
      <w:r w:rsidRPr="00594206">
        <w:rPr>
          <w:rFonts w:ascii="Times New Roman" w:hAnsi="Times New Roman"/>
          <w:color w:val="000000"/>
          <w:sz w:val="24"/>
          <w:szCs w:val="24"/>
        </w:rPr>
        <w:lastRenderedPageBreak/>
        <w:t xml:space="preserve">Общество с ограниченной ответственностью «Домкопстрой» ИНН 7702277670– в отношении всех видов работ указанных в выданном Ассоциацией свидетельстве о допуске. </w:t>
      </w:r>
    </w:p>
    <w:p w:rsidR="001775A6" w:rsidRPr="00594206" w:rsidRDefault="001775A6" w:rsidP="00594206">
      <w:pPr>
        <w:keepNext/>
        <w:spacing w:after="0" w:line="240" w:lineRule="auto"/>
        <w:jc w:val="both"/>
        <w:rPr>
          <w:rFonts w:ascii="Times New Roman" w:hAnsi="Times New Roman" w:cs="Times New Roman"/>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«11»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88"/>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«МПК ЖИЛВЕНТСЕРВИС» ИНН 5249086358–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ИНТЭКС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3445009317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«10»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8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«АСД-СТРОЙ» ИНН 3328017346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87"/>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«ИНТЭКС» ИНН 3445009317–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87"/>
        </w:numPr>
        <w:spacing w:after="0" w:line="240" w:lineRule="auto"/>
        <w:ind w:left="0" w:firstLine="0"/>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«СТРОЙДИЗАЙН» ИНН 3666168940–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87"/>
        </w:numPr>
        <w:spacing w:after="0" w:line="240" w:lineRule="auto"/>
        <w:ind w:left="0" w:firstLine="0"/>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«ФинСтрой» ИНН 4217118630–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87"/>
        </w:numPr>
        <w:spacing w:after="0" w:line="240" w:lineRule="auto"/>
        <w:ind w:left="0" w:firstLine="0"/>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«Экострой» ИНН 7801540794–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«05»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8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«ЭкспертГрупп» ИНН 7204123412 </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8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«ФизКом» ИНН 7733758140–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«04»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83"/>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«Главное управляющее предприятие «РОСПРОЕКТЭКСПЕРТИЗА» ИНН 6225009395–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b/>
          <w:color w:val="000000" w:themeColor="text1"/>
          <w:sz w:val="24"/>
          <w:szCs w:val="24"/>
        </w:rPr>
        <w:t>Решили:</w:t>
      </w:r>
      <w:r w:rsidRPr="00594206">
        <w:rPr>
          <w:rFonts w:ascii="Times New Roman" w:hAnsi="Times New Roman" w:cs="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b/>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Лидер-Инновации</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7727538299</w:t>
      </w:r>
    </w:p>
    <w:p w:rsidR="001775A6" w:rsidRPr="00594206" w:rsidRDefault="001775A6" w:rsidP="00594206">
      <w:pPr>
        <w:spacing w:after="0" w:line="240" w:lineRule="auto"/>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«03» мая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84"/>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«МВК Профит» ИНН 7720351990</w:t>
      </w:r>
    </w:p>
    <w:p w:rsidR="001775A6" w:rsidRPr="00594206" w:rsidRDefault="001775A6" w:rsidP="00594206">
      <w:pPr>
        <w:pStyle w:val="a3"/>
        <w:numPr>
          <w:ilvl w:val="0"/>
          <w:numId w:val="384"/>
        </w:numPr>
        <w:spacing w:after="0" w:line="240" w:lineRule="auto"/>
        <w:ind w:left="0" w:firstLine="0"/>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«Турбоэнергоремонт» ИНН 7805370007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pStyle w:val="a3"/>
        <w:spacing w:after="0" w:line="240" w:lineRule="auto"/>
        <w:ind w:left="0"/>
        <w:rPr>
          <w:rFonts w:ascii="Times New Roman" w:hAnsi="Times New Roman"/>
          <w:b/>
          <w:color w:val="000000"/>
          <w:sz w:val="24"/>
          <w:szCs w:val="24"/>
        </w:rPr>
      </w:pPr>
      <w:r w:rsidRPr="00594206">
        <w:rPr>
          <w:rFonts w:ascii="Times New Roman" w:eastAsiaTheme="minorEastAsia" w:hAnsi="Times New Roman"/>
          <w:b/>
          <w:color w:val="000000" w:themeColor="text1"/>
          <w:sz w:val="24"/>
          <w:szCs w:val="24"/>
        </w:rPr>
        <w:t>Заседание Совета от «02» мая 2017 года</w:t>
      </w:r>
      <w:r w:rsidRPr="00594206">
        <w:rPr>
          <w:rFonts w:ascii="Times New Roman" w:hAnsi="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81"/>
        </w:numPr>
        <w:spacing w:after="0" w:line="240" w:lineRule="auto"/>
        <w:jc w:val="both"/>
        <w:rPr>
          <w:rFonts w:ascii="Times New Roman" w:hAnsi="Times New Roman"/>
          <w:sz w:val="24"/>
          <w:szCs w:val="24"/>
        </w:rPr>
      </w:pPr>
      <w:r w:rsidRPr="00594206">
        <w:rPr>
          <w:rFonts w:ascii="Times New Roman" w:hAnsi="Times New Roman"/>
          <w:sz w:val="24"/>
          <w:szCs w:val="24"/>
        </w:rPr>
        <w:lastRenderedPageBreak/>
        <w:t xml:space="preserve">Общество с ограниченной ответственностью «Рифма» ИНН 7840312671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82"/>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«СК БИОНТ» ИНН 3702564405–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82"/>
        </w:numPr>
        <w:spacing w:after="0" w:line="240" w:lineRule="auto"/>
        <w:ind w:left="0" w:firstLine="0"/>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«ГАЗКОРМОНТАЖ» ИНН 5047121480– в отношении всех видов работ указанных в выданном Ассоциацией свидетельстве о допуске. </w:t>
      </w:r>
    </w:p>
    <w:p w:rsidR="001775A6" w:rsidRPr="00594206" w:rsidRDefault="001775A6" w:rsidP="00594206">
      <w:pPr>
        <w:keepNext/>
        <w:spacing w:after="0" w:line="240" w:lineRule="auto"/>
        <w:jc w:val="both"/>
        <w:rPr>
          <w:rFonts w:ascii="Times New Roman" w:hAnsi="Times New Roman" w:cs="Times New Roman"/>
          <w:sz w:val="24"/>
          <w:szCs w:val="24"/>
        </w:rPr>
      </w:pPr>
    </w:p>
    <w:p w:rsidR="001775A6" w:rsidRPr="00594206" w:rsidRDefault="001775A6" w:rsidP="00594206">
      <w:pPr>
        <w:pStyle w:val="a3"/>
        <w:spacing w:after="0" w:line="240" w:lineRule="auto"/>
        <w:ind w:left="0"/>
        <w:rPr>
          <w:rFonts w:ascii="Times New Roman" w:hAnsi="Times New Roman"/>
          <w:b/>
          <w:color w:val="000000"/>
          <w:sz w:val="24"/>
          <w:szCs w:val="24"/>
        </w:rPr>
      </w:pPr>
      <w:r w:rsidRPr="00594206">
        <w:rPr>
          <w:rFonts w:ascii="Times New Roman" w:eastAsiaTheme="minorEastAsia" w:hAnsi="Times New Roman"/>
          <w:b/>
          <w:color w:val="000000" w:themeColor="text1"/>
          <w:sz w:val="24"/>
          <w:szCs w:val="24"/>
        </w:rPr>
        <w:t>Заседание Совета от «28» апреля 2017 года</w:t>
      </w:r>
      <w:r w:rsidRPr="00594206">
        <w:rPr>
          <w:rFonts w:ascii="Times New Roman" w:hAnsi="Times New Roman"/>
          <w:b/>
          <w:color w:val="000000"/>
          <w:sz w:val="24"/>
          <w:szCs w:val="24"/>
        </w:rPr>
        <w:t xml:space="preserve">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79"/>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«КрасЗападСибСтрой» ИНН 2465084783–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pStyle w:val="a3"/>
        <w:numPr>
          <w:ilvl w:val="0"/>
          <w:numId w:val="378"/>
        </w:numPr>
        <w:spacing w:after="0" w:line="240" w:lineRule="auto"/>
        <w:rPr>
          <w:rFonts w:ascii="Times New Roman" w:hAnsi="Times New Roman"/>
          <w:color w:val="000000"/>
          <w:sz w:val="24"/>
          <w:szCs w:val="24"/>
        </w:rPr>
      </w:pPr>
      <w:r w:rsidRPr="00594206">
        <w:rPr>
          <w:rFonts w:ascii="Times New Roman" w:hAnsi="Times New Roman"/>
          <w:color w:val="000000" w:themeColor="text1"/>
          <w:sz w:val="24"/>
          <w:szCs w:val="24"/>
        </w:rPr>
        <w:t>Общество с ограниченной ответственностью «</w:t>
      </w:r>
      <w:r w:rsidRPr="00594206">
        <w:rPr>
          <w:rFonts w:ascii="Times New Roman" w:hAnsi="Times New Roman"/>
          <w:color w:val="000000"/>
          <w:sz w:val="24"/>
          <w:szCs w:val="24"/>
        </w:rPr>
        <w:t>Ямалстройгрупп</w:t>
      </w:r>
      <w:r w:rsidRPr="00594206">
        <w:rPr>
          <w:rFonts w:ascii="Times New Roman" w:hAnsi="Times New Roman"/>
          <w:color w:val="000000" w:themeColor="text1"/>
          <w:sz w:val="24"/>
          <w:szCs w:val="24"/>
        </w:rPr>
        <w:t xml:space="preserve">»  ИНН  </w:t>
      </w:r>
      <w:r w:rsidRPr="00594206">
        <w:rPr>
          <w:rFonts w:ascii="Times New Roman" w:hAnsi="Times New Roman"/>
          <w:color w:val="000000"/>
          <w:sz w:val="24"/>
          <w:szCs w:val="24"/>
        </w:rPr>
        <w:t>8901024178</w:t>
      </w:r>
    </w:p>
    <w:p w:rsidR="001775A6" w:rsidRPr="00594206" w:rsidRDefault="001775A6" w:rsidP="00594206">
      <w:pPr>
        <w:pStyle w:val="a3"/>
        <w:numPr>
          <w:ilvl w:val="0"/>
          <w:numId w:val="378"/>
        </w:numPr>
        <w:spacing w:after="0" w:line="240" w:lineRule="auto"/>
        <w:rPr>
          <w:rFonts w:ascii="Times New Roman" w:hAnsi="Times New Roman"/>
          <w:color w:val="000000"/>
          <w:sz w:val="24"/>
          <w:szCs w:val="24"/>
        </w:rPr>
      </w:pPr>
      <w:r w:rsidRPr="00594206">
        <w:rPr>
          <w:rFonts w:ascii="Times New Roman" w:hAnsi="Times New Roman"/>
          <w:color w:val="000000" w:themeColor="text1"/>
          <w:sz w:val="24"/>
          <w:szCs w:val="24"/>
        </w:rPr>
        <w:t>Общество с ограниченной ответственностью «</w:t>
      </w:r>
      <w:r w:rsidRPr="00594206">
        <w:rPr>
          <w:rFonts w:ascii="Times New Roman" w:hAnsi="Times New Roman"/>
          <w:color w:val="000000"/>
          <w:sz w:val="24"/>
          <w:szCs w:val="24"/>
        </w:rPr>
        <w:t>КрасЗападСибСтрой</w:t>
      </w:r>
      <w:r w:rsidRPr="00594206">
        <w:rPr>
          <w:rFonts w:ascii="Times New Roman" w:hAnsi="Times New Roman"/>
          <w:color w:val="000000" w:themeColor="text1"/>
          <w:sz w:val="24"/>
          <w:szCs w:val="24"/>
        </w:rPr>
        <w:t xml:space="preserve">»  ИНН  </w:t>
      </w:r>
      <w:r w:rsidRPr="00594206">
        <w:rPr>
          <w:rFonts w:ascii="Times New Roman" w:hAnsi="Times New Roman"/>
          <w:color w:val="000000"/>
          <w:sz w:val="24"/>
          <w:szCs w:val="24"/>
        </w:rPr>
        <w:t>2465084783</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pStyle w:val="a3"/>
        <w:spacing w:after="0" w:line="240" w:lineRule="auto"/>
        <w:ind w:left="0"/>
        <w:rPr>
          <w:rFonts w:ascii="Times New Roman" w:hAnsi="Times New Roman"/>
          <w:b/>
          <w:color w:val="000000"/>
          <w:sz w:val="24"/>
          <w:szCs w:val="24"/>
        </w:rPr>
      </w:pPr>
      <w:r w:rsidRPr="00594206">
        <w:rPr>
          <w:rFonts w:ascii="Times New Roman" w:eastAsiaTheme="minorEastAsia" w:hAnsi="Times New Roman"/>
          <w:b/>
          <w:color w:val="000000" w:themeColor="text1"/>
          <w:sz w:val="24"/>
          <w:szCs w:val="24"/>
        </w:rPr>
        <w:t>Заседание Совета от «26» апреля 2017 года</w:t>
      </w:r>
      <w:r w:rsidRPr="00594206">
        <w:rPr>
          <w:rFonts w:ascii="Times New Roman" w:hAnsi="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76"/>
        </w:numPr>
        <w:spacing w:after="0" w:line="240" w:lineRule="auto"/>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«Арсенал Групп» ИНН 7841494054 </w:t>
      </w:r>
    </w:p>
    <w:p w:rsidR="001775A6" w:rsidRPr="00594206" w:rsidRDefault="001775A6" w:rsidP="00594206">
      <w:pPr>
        <w:pStyle w:val="a3"/>
        <w:spacing w:after="0" w:line="240" w:lineRule="auto"/>
        <w:ind w:left="0"/>
        <w:rPr>
          <w:rFonts w:ascii="Times New Roman" w:hAnsi="Times New Roman"/>
          <w:sz w:val="24"/>
          <w:szCs w:val="24"/>
        </w:rPr>
      </w:pPr>
    </w:p>
    <w:p w:rsidR="001775A6" w:rsidRPr="00594206" w:rsidRDefault="001775A6" w:rsidP="00594206">
      <w:pPr>
        <w:pStyle w:val="a3"/>
        <w:spacing w:after="0" w:line="240" w:lineRule="auto"/>
        <w:ind w:left="0"/>
        <w:rPr>
          <w:rFonts w:ascii="Times New Roman" w:hAnsi="Times New Roman"/>
          <w:b/>
          <w:color w:val="000000"/>
          <w:sz w:val="24"/>
          <w:szCs w:val="24"/>
        </w:rPr>
      </w:pPr>
      <w:r w:rsidRPr="00594206">
        <w:rPr>
          <w:rFonts w:ascii="Times New Roman" w:eastAsiaTheme="minorEastAsia" w:hAnsi="Times New Roman"/>
          <w:b/>
          <w:color w:val="000000" w:themeColor="text1"/>
          <w:sz w:val="24"/>
          <w:szCs w:val="24"/>
        </w:rPr>
        <w:t xml:space="preserve"> Заседание Совета от «21» апреля 2017 года</w:t>
      </w:r>
      <w:r w:rsidRPr="00594206">
        <w:rPr>
          <w:rFonts w:ascii="Times New Roman" w:hAnsi="Times New Roman"/>
          <w:b/>
          <w:color w:val="000000"/>
          <w:sz w:val="24"/>
          <w:szCs w:val="24"/>
        </w:rPr>
        <w:t xml:space="preserve"> </w:t>
      </w:r>
    </w:p>
    <w:p w:rsidR="001775A6" w:rsidRPr="00594206" w:rsidRDefault="001775A6" w:rsidP="00594206">
      <w:pPr>
        <w:pStyle w:val="a3"/>
        <w:spacing w:after="0" w:line="240" w:lineRule="auto"/>
        <w:ind w:left="0"/>
        <w:rPr>
          <w:rFonts w:ascii="Times New Roman" w:hAnsi="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80"/>
        </w:numPr>
        <w:spacing w:after="0" w:line="240" w:lineRule="auto"/>
        <w:jc w:val="both"/>
        <w:rPr>
          <w:rFonts w:ascii="Times New Roman" w:hAnsi="Times New Roman"/>
          <w:sz w:val="24"/>
          <w:szCs w:val="24"/>
        </w:rPr>
      </w:pPr>
      <w:r w:rsidRPr="00594206">
        <w:rPr>
          <w:rFonts w:ascii="Times New Roman" w:hAnsi="Times New Roman"/>
          <w:sz w:val="24"/>
          <w:szCs w:val="24"/>
        </w:rPr>
        <w:lastRenderedPageBreak/>
        <w:t xml:space="preserve">Общество с ограниченной ответственностью «СОВРЕМЕННАЯ ГИДРАВЛИКА» ИНН 7107108088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77"/>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«РосГлавСнаб» ИНН 7804355380–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РосГлавСнаб</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7804355380</w:t>
      </w:r>
    </w:p>
    <w:p w:rsidR="001775A6" w:rsidRPr="00594206" w:rsidRDefault="001775A6" w:rsidP="00594206">
      <w:pPr>
        <w:spacing w:after="0" w:line="240" w:lineRule="auto"/>
        <w:jc w:val="both"/>
        <w:rPr>
          <w:rFonts w:ascii="Times New Roman" w:hAnsi="Times New Roman" w:cs="Times New Roman"/>
          <w:sz w:val="24"/>
          <w:szCs w:val="24"/>
        </w:rPr>
      </w:pPr>
    </w:p>
    <w:p w:rsidR="001775A6" w:rsidRPr="00594206" w:rsidRDefault="001775A6" w:rsidP="00594206">
      <w:pPr>
        <w:pStyle w:val="a3"/>
        <w:spacing w:after="0" w:line="240" w:lineRule="auto"/>
        <w:ind w:left="0"/>
        <w:rPr>
          <w:rFonts w:ascii="Times New Roman" w:hAnsi="Times New Roman"/>
          <w:b/>
          <w:color w:val="000000"/>
          <w:sz w:val="24"/>
          <w:szCs w:val="24"/>
        </w:rPr>
      </w:pPr>
      <w:r w:rsidRPr="00594206">
        <w:rPr>
          <w:rFonts w:ascii="Times New Roman" w:eastAsiaTheme="minorEastAsia" w:hAnsi="Times New Roman"/>
          <w:b/>
          <w:color w:val="000000" w:themeColor="text1"/>
          <w:sz w:val="24"/>
          <w:szCs w:val="24"/>
        </w:rPr>
        <w:t>Заседание Совета от «20» апреля 2017 года</w:t>
      </w:r>
      <w:r w:rsidRPr="00594206">
        <w:rPr>
          <w:rFonts w:ascii="Times New Roman" w:hAnsi="Times New Roman"/>
          <w:b/>
          <w:color w:val="000000"/>
          <w:sz w:val="24"/>
          <w:szCs w:val="24"/>
        </w:rPr>
        <w:t xml:space="preserve"> </w:t>
      </w:r>
    </w:p>
    <w:p w:rsidR="001775A6" w:rsidRPr="00594206" w:rsidRDefault="001775A6" w:rsidP="00594206">
      <w:pPr>
        <w:pStyle w:val="a3"/>
        <w:spacing w:after="0" w:line="240" w:lineRule="auto"/>
        <w:ind w:left="0"/>
        <w:rPr>
          <w:rFonts w:ascii="Times New Roman" w:hAnsi="Times New Roman"/>
          <w:b/>
          <w:color w:val="000000"/>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Зодчий-Т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6831023375</w:t>
      </w:r>
    </w:p>
    <w:p w:rsidR="001775A6" w:rsidRPr="00594206" w:rsidRDefault="001775A6" w:rsidP="00594206">
      <w:pPr>
        <w:spacing w:after="0" w:line="240" w:lineRule="auto"/>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 xml:space="preserve"> Заседание Совета от «19» апреля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7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«ТД ИЛМИ» ИНН 6685129733 </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75"/>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«Зодчий-Т» ИНН 6831023375–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b/>
          <w:color w:val="000000" w:themeColor="text1"/>
          <w:sz w:val="24"/>
          <w:szCs w:val="24"/>
        </w:rPr>
        <w:t>Решили:</w:t>
      </w:r>
      <w:r w:rsidRPr="00594206">
        <w:rPr>
          <w:rFonts w:ascii="Times New Roman" w:hAnsi="Times New Roman" w:cs="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lastRenderedPageBreak/>
        <w:t>1. Общество с ограниченной ответственностью «</w:t>
      </w:r>
      <w:r w:rsidRPr="00594206">
        <w:rPr>
          <w:rFonts w:ascii="Times New Roman" w:hAnsi="Times New Roman" w:cs="Times New Roman"/>
          <w:color w:val="000000"/>
          <w:sz w:val="24"/>
          <w:szCs w:val="24"/>
        </w:rPr>
        <w:t>Агенство независимых экспертиз</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2312169542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«18» апреля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7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«ПЕТРО-ПРО ГРУПП» ИНН 7726386251 </w:t>
      </w:r>
    </w:p>
    <w:p w:rsidR="001775A6" w:rsidRPr="00594206" w:rsidRDefault="001775A6" w:rsidP="00594206">
      <w:pPr>
        <w:spacing w:after="0" w:line="240" w:lineRule="auto"/>
        <w:jc w:val="both"/>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73"/>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«Гражданпроект-плюс» ИНН 6950007037–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b/>
          <w:color w:val="000000" w:themeColor="text1"/>
          <w:sz w:val="24"/>
          <w:szCs w:val="24"/>
        </w:rPr>
        <w:t>Решили:</w:t>
      </w:r>
      <w:r w:rsidRPr="00594206">
        <w:rPr>
          <w:rFonts w:ascii="Times New Roman" w:hAnsi="Times New Roman" w:cs="Times New Roman"/>
          <w:color w:val="000000" w:themeColor="text1"/>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pStyle w:val="a3"/>
        <w:spacing w:after="0" w:line="240" w:lineRule="auto"/>
        <w:ind w:left="928"/>
        <w:rPr>
          <w:rFonts w:ascii="Times New Roman" w:hAnsi="Times New Roman"/>
          <w:sz w:val="24"/>
          <w:szCs w:val="24"/>
        </w:rPr>
      </w:pPr>
      <w:r w:rsidRPr="00594206">
        <w:rPr>
          <w:rFonts w:ascii="Times New Roman" w:hAnsi="Times New Roman"/>
          <w:color w:val="000000" w:themeColor="text1"/>
          <w:sz w:val="24"/>
          <w:szCs w:val="24"/>
        </w:rPr>
        <w:t>1. Общество с ограниченной ответственностью «</w:t>
      </w:r>
      <w:r w:rsidRPr="00594206">
        <w:rPr>
          <w:rFonts w:ascii="Times New Roman" w:hAnsi="Times New Roman"/>
          <w:color w:val="000000"/>
          <w:sz w:val="24"/>
          <w:szCs w:val="24"/>
        </w:rPr>
        <w:t>Архистрой</w:t>
      </w:r>
      <w:r w:rsidRPr="00594206">
        <w:rPr>
          <w:rFonts w:ascii="Times New Roman" w:hAnsi="Times New Roman"/>
          <w:color w:val="000000" w:themeColor="text1"/>
          <w:sz w:val="24"/>
          <w:szCs w:val="24"/>
        </w:rPr>
        <w:t xml:space="preserve">»  ИНН  </w:t>
      </w:r>
      <w:r w:rsidRPr="00594206">
        <w:rPr>
          <w:rFonts w:ascii="Times New Roman" w:hAnsi="Times New Roman"/>
          <w:color w:val="000000"/>
          <w:sz w:val="24"/>
          <w:szCs w:val="24"/>
        </w:rPr>
        <w:t>7813123682</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«17» апреля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68"/>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«Институт инженерных исследований» ИНН 4205282716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«14» апреля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
        </w:numPr>
        <w:spacing w:after="0" w:line="240" w:lineRule="auto"/>
        <w:ind w:left="1267"/>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«Агенство независимых экспертиз» ИНН 2312169542–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4"/>
        </w:numPr>
        <w:spacing w:after="0" w:line="240" w:lineRule="auto"/>
        <w:ind w:left="1267"/>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«Ямалстройгрупп» ИНН 8901024178–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«13» апреля 2017 года</w:t>
      </w:r>
      <w:r w:rsidRPr="00594206">
        <w:rPr>
          <w:rFonts w:ascii="Times New Roman" w:hAnsi="Times New Roman" w:cs="Times New Roman"/>
          <w:b/>
          <w:color w:val="000000"/>
          <w:sz w:val="24"/>
          <w:szCs w:val="24"/>
        </w:rPr>
        <w:t xml:space="preserve">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lastRenderedPageBreak/>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6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«ФреймКад» ИНН 6165184431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«12» апреля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6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«Гидропромжилстрой» ИНН 1646015846–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«11» апреля 2017 года</w:t>
      </w:r>
      <w:r w:rsidRPr="00594206">
        <w:rPr>
          <w:rFonts w:ascii="Times New Roman" w:hAnsi="Times New Roman" w:cs="Times New Roman"/>
          <w:b/>
          <w:color w:val="000000"/>
          <w:sz w:val="24"/>
          <w:szCs w:val="24"/>
        </w:rPr>
        <w:t xml:space="preserve">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70"/>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«НордСервисСтрой» ИНН 7733628286–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«07» апреля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67"/>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«Строительная Компания Вектор» ИНН 5642021081–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«06» апреля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7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«СЛЭП» ИНН 4703107700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lastRenderedPageBreak/>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6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«Архистрой» ИНН 7813123682–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СибРегионПроект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2464231643</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«04» апреля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Style w:val="ab"/>
          <w:rFonts w:ascii="Times New Roman" w:hAnsi="Times New Roman" w:cs="Times New Roman"/>
          <w:b w:val="0"/>
          <w:color w:val="000000"/>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делегировать Афанасьева Сергея Владимировича на IV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26 апреля 2017 года с правом решающего голоса по всем вопросам повестки дня</w:t>
      </w:r>
      <w:r w:rsidRPr="00594206">
        <w:rPr>
          <w:rStyle w:val="ab"/>
          <w:rFonts w:ascii="Times New Roman" w:hAnsi="Times New Roman" w:cs="Times New Roman"/>
          <w:color w:val="000000"/>
          <w:sz w:val="24"/>
          <w:szCs w:val="24"/>
        </w:rPr>
        <w:t>.</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6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«Центр экспертизы и диагностики» ИНН 5503173520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«03» апреля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6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«ИнжСтройРеконструкция» ИНН 7701896109 </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6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lastRenderedPageBreak/>
        <w:t xml:space="preserve">Акционерное общество «Лидер-Инновации» ИНН 7727538299–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«31» марта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6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«Группа Строительных Компаний «Гранит-Нева» ИНН 7810478454–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марта 2017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 «Телеком-Владивосток» ИНН 2540067123</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«28» марта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5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«СибРегионПроект» ИНН 2464231643–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5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«Внедренческое научно-инновационное инжиниринговое предприятие Проектсервис-Инжиниринг» ИНН 2540120049–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 «Внедренческое научно-инновационное инжиниринговое предприятие Проектсервис-Инжиниринг» ИНН 2540120049</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lastRenderedPageBreak/>
        <w:t>Заседание Совета от «27»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делегировать Афанасьева Сергея Владимировича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29 марта 2017 года с правом решающего голоса по всем вопросам повестки дня.</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61"/>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«АЛЬЯНС-МАРКЕТ» ИНН 2309082468</w:t>
      </w:r>
    </w:p>
    <w:p w:rsidR="001775A6" w:rsidRPr="00594206" w:rsidRDefault="001775A6" w:rsidP="00594206">
      <w:pPr>
        <w:pStyle w:val="a3"/>
        <w:numPr>
          <w:ilvl w:val="0"/>
          <w:numId w:val="36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«Лимнория» ИНН 2311183311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57"/>
        </w:numPr>
        <w:spacing w:after="0" w:line="240" w:lineRule="auto"/>
        <w:jc w:val="both"/>
        <w:rPr>
          <w:rFonts w:ascii="Times New Roman" w:hAnsi="Times New Roman"/>
          <w:sz w:val="24"/>
          <w:szCs w:val="24"/>
        </w:rPr>
      </w:pPr>
      <w:r w:rsidRPr="00594206">
        <w:rPr>
          <w:rFonts w:ascii="Times New Roman" w:hAnsi="Times New Roman"/>
          <w:sz w:val="24"/>
          <w:szCs w:val="24"/>
        </w:rPr>
        <w:t>Индивидуальный предприниматель Кремлев Денис Владимирович ИНН 450132085613</w:t>
      </w:r>
    </w:p>
    <w:p w:rsidR="001775A6" w:rsidRPr="00594206" w:rsidRDefault="001775A6" w:rsidP="00594206">
      <w:pPr>
        <w:pStyle w:val="a3"/>
        <w:numPr>
          <w:ilvl w:val="0"/>
          <w:numId w:val="35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«Проектная организация «Дальпромпроект» ИНН 4909090048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МРТС Инжиниринг</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7727716150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5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«АРХИТЕКТУРНО-ПРОЕКТНОЕ БЮРО «СТАНДАРТ» ИНН 5904348496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 xml:space="preserve">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w:t>
      </w:r>
      <w:r w:rsidRPr="00594206">
        <w:rPr>
          <w:rFonts w:ascii="Times New Roman" w:hAnsi="Times New Roman" w:cs="Times New Roman"/>
          <w:color w:val="000000"/>
          <w:sz w:val="24"/>
          <w:szCs w:val="24"/>
        </w:rPr>
        <w:lastRenderedPageBreak/>
        <w:t>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5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«МРТС Инжиниринг» ИНН 7727716150–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54"/>
        </w:numPr>
        <w:spacing w:after="0" w:line="240" w:lineRule="auto"/>
        <w:jc w:val="both"/>
        <w:rPr>
          <w:rFonts w:ascii="Times New Roman" w:hAnsi="Times New Roman"/>
          <w:sz w:val="24"/>
          <w:szCs w:val="24"/>
        </w:rPr>
      </w:pPr>
      <w:r w:rsidRPr="00594206">
        <w:rPr>
          <w:rFonts w:ascii="Times New Roman" w:hAnsi="Times New Roman"/>
          <w:sz w:val="24"/>
          <w:szCs w:val="24"/>
        </w:rPr>
        <w:t xml:space="preserve">Закрытое акционерное общество «Предприятие подводно-технических работ «Пётр» ИНН 3661012748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«13»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5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«Водные Инженерные Системы» ИНН 7017418487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«10»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5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«Строительная компания ДВ» ИНН 4909112083</w:t>
      </w:r>
    </w:p>
    <w:p w:rsidR="001775A6" w:rsidRPr="00594206" w:rsidRDefault="001775A6" w:rsidP="00594206">
      <w:pPr>
        <w:pStyle w:val="a3"/>
        <w:numPr>
          <w:ilvl w:val="0"/>
          <w:numId w:val="35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«Проектно-Строительная компания «Инженер-Проект» ИНН 9721041698 </w:t>
      </w: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5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«Старый дом» ИНН 7727720702–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 «Старый дом» ИНН 7727720702</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«09»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50"/>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«АЛЕС КОНСТРАКШН» ИНН 5009101010</w:t>
      </w:r>
    </w:p>
    <w:p w:rsidR="001775A6" w:rsidRPr="00594206" w:rsidRDefault="001775A6" w:rsidP="00594206">
      <w:pPr>
        <w:pStyle w:val="a3"/>
        <w:numPr>
          <w:ilvl w:val="0"/>
          <w:numId w:val="35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«Строй Проект Сити» ИНН 7801535515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Фирма «Старт-Энерго</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7706208765</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«07» марта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5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«фирма «Старт-Энерго» ИНН 7706208765–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Строительная компания «Сириус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5501213961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«06»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49"/>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«Спецремстрой» ИНН 2464116464</w:t>
      </w:r>
    </w:p>
    <w:p w:rsidR="001775A6" w:rsidRPr="00594206" w:rsidRDefault="001775A6" w:rsidP="00594206">
      <w:pPr>
        <w:pStyle w:val="a3"/>
        <w:numPr>
          <w:ilvl w:val="0"/>
          <w:numId w:val="349"/>
        </w:numPr>
        <w:spacing w:after="0" w:line="240" w:lineRule="auto"/>
        <w:jc w:val="both"/>
        <w:rPr>
          <w:rFonts w:ascii="Times New Roman" w:hAnsi="Times New Roman"/>
          <w:sz w:val="24"/>
          <w:szCs w:val="24"/>
        </w:rPr>
      </w:pPr>
      <w:r w:rsidRPr="00594206">
        <w:rPr>
          <w:rFonts w:ascii="Times New Roman" w:hAnsi="Times New Roman"/>
          <w:sz w:val="24"/>
          <w:szCs w:val="24"/>
        </w:rPr>
        <w:lastRenderedPageBreak/>
        <w:t xml:space="preserve">Общество с ограниченной ответственностью «Стройтехкомплект» ИНН 7806395011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«Проектно-строительная фирма «Кондор» ИНН 2312044173–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4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«Строительная компания «Сириус» ИНН 5501213961–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Промстроймонтаж</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6150034810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w:t>
      </w:r>
      <w:r w:rsidRPr="00594206">
        <w:rPr>
          <w:rFonts w:ascii="Times New Roman" w:hAnsi="Times New Roman" w:cs="Times New Roman"/>
          <w:color w:val="000000"/>
          <w:sz w:val="24"/>
          <w:szCs w:val="24"/>
        </w:rPr>
        <w:t>Общество с ограниченной ответственностью «Проектно-строительная фирма «Кондор» ИНН 2312044173</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«03» марта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«Промстроймонтаж» ИНН 6150034810–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«02» марта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lastRenderedPageBreak/>
        <w:t xml:space="preserve">Общество с ограниченной ответственностью «СпецСтройТехнология» ИНН 7838446759–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 «СпецСтройТехнология» ИНН 7838446759</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марта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4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«Техноград» ИНН 7813592042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«28» февраля 2017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Консультант-Строй-Сервис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5404369547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«27» февраля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4"/>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Закрытое акционерное общество «Проектно-производственная фирма «Центр Автоматизации Предприятий» ИНН 7801414461–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Закрытое акционерное общество «Проектно-производственная фирма «Центр Автоматизации Предприятий» ИНН 7801414461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«22»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4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«СтройВест» ИНН 6901070163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4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«Гипропром» ИНН 3664216789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«АрхСтройПроект» ИНН 6607010547–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 «АрхСтройПроект» ИНН 6607010547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3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«КЭР-Промстрой» ИНН 1661044930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lastRenderedPageBreak/>
        <w:t xml:space="preserve">Общество с ограниченной ответственностью «Уренгойгеопром» ИНН 8904043972–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Стройсистема-2000</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5049019682</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Уренгойгеопром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8904043972</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3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«ТЛБ ГРУПП» ИНН 7708308437</w:t>
      </w:r>
    </w:p>
    <w:p w:rsidR="001775A6" w:rsidRPr="00594206" w:rsidRDefault="001775A6" w:rsidP="00594206">
      <w:pPr>
        <w:pStyle w:val="a3"/>
        <w:numPr>
          <w:ilvl w:val="0"/>
          <w:numId w:val="33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«Борей» ИНН 7805251521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3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«Стройсистема-2000» ИНН 5049019682–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АС-Проект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6155044717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«10» февраля 2017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СитиПроект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4401087662</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«08»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3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«МП-СтройИнжиниринг» ИНН 2536281621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«07»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3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«СахСтрой» ИНН 6513002501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«06»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3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«КРИСТАЛЛ-М» ИНН 5503163554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Паритет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7707715951</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«03» февраля 2017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Север</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7814391860</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«02»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3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«МОЭМ-СЕРВИС» ИНН 5050012064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lastRenderedPageBreak/>
        <w:t>Заседание Совета от «01» февраля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3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«Элитпромстрой» ИНН 7325149905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3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«Телеком-Владивосток» ИНН 2540067123–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3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«АС-Проект» ИНН 6155044717–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«31» января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28"/>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«РУБИН» ИНН 7814383901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«30» января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«Паритет» ИНН 7707715951–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2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«Интелтехстрой» ИНН 7802874359–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w:t>
      </w:r>
      <w:r w:rsidRPr="00594206">
        <w:rPr>
          <w:rFonts w:ascii="Times New Roman" w:eastAsiaTheme="minorEastAsia" w:hAnsi="Times New Roman"/>
          <w:color w:val="000000" w:themeColor="text1"/>
          <w:sz w:val="24"/>
          <w:szCs w:val="24"/>
          <w:lang w:eastAsia="ru-RU"/>
        </w:rPr>
        <w:lastRenderedPageBreak/>
        <w:t>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Интелтехстрой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7802874359</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СтройМонтаж</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6147030245</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«25» января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«24 Архитектурная Мастерская» ИНН 7449083598–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 «24 Архитектурная Мастерская» ИНН 7449083598</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r w:rsidRPr="00594206">
        <w:rPr>
          <w:rFonts w:ascii="Times New Roman" w:eastAsiaTheme="minorEastAsia" w:hAnsi="Times New Roman"/>
          <w:b/>
          <w:color w:val="000000" w:themeColor="text1"/>
          <w:sz w:val="24"/>
          <w:szCs w:val="24"/>
          <w:lang w:eastAsia="ru-RU"/>
        </w:rPr>
        <w:t>Заседание Совета от «24» января 2017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ПСУ-5</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7714851433</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«23» января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«Реконструкция» ИНН 3811101291–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2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«ПСУ-5» ИНН 7714851433–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Реконструкция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3811101291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января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«СтройМонтаж» ИНН 6147030245–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Архитектурная мастерская В.Г.Барановского</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7826697356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«19» января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«Технический Холдинг Эльф» ИНН 1435076840–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2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«М-СИНЕКО» ИНН 7806385126–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lastRenderedPageBreak/>
        <w:t xml:space="preserve">1. </w:t>
      </w:r>
      <w:r w:rsidRPr="00594206">
        <w:rPr>
          <w:rFonts w:ascii="Times New Roman" w:hAnsi="Times New Roman" w:cs="Times New Roman"/>
          <w:color w:val="000000"/>
          <w:sz w:val="24"/>
          <w:szCs w:val="24"/>
        </w:rPr>
        <w:t>Общество с ограниченной ответственностью «Технический Холдинг Эльф» ИНН 1435076840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w:t>
      </w:r>
      <w:r w:rsidRPr="00594206">
        <w:rPr>
          <w:rFonts w:ascii="Times New Roman" w:hAnsi="Times New Roman" w:cs="Times New Roman"/>
          <w:color w:val="000000"/>
          <w:sz w:val="24"/>
          <w:szCs w:val="24"/>
        </w:rPr>
        <w:t>Общество с ограниченной ответственностью «М-СИНЕКО» ИНН 7806385126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«18» января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3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«Инженерный Центр - Промышленная Экспертиза» ИНН 0266036012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НППСП Зодчий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0411152240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«16» января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«НППСП Зодчий» ИНН 0411152240–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«13» января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«Север» ИНН 7814391860–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«12» января 2017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lastRenderedPageBreak/>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2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«ЦЛСЭ Первый Эксперт» ИНН 7701897455–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ЦЛСЭ Первый Эксперт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7701897455</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Стройуниверсал</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6674178538</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«11» января 2017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2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«КСП» ИНН 5315005629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«22»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18"/>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«СМУ-17» ИНН 4706034030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1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«Архитектурная мастерская В.Г.Барановского» ИНН 7826697356–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w:t>
      </w:r>
      <w:r w:rsidRPr="00594206">
        <w:rPr>
          <w:rFonts w:ascii="Times New Roman" w:eastAsiaTheme="minorEastAsia" w:hAnsi="Times New Roman"/>
          <w:color w:val="000000" w:themeColor="text1"/>
          <w:sz w:val="24"/>
          <w:szCs w:val="24"/>
          <w:lang w:eastAsia="ru-RU"/>
        </w:rPr>
        <w:lastRenderedPageBreak/>
        <w:t>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Брокер Энергетических Систем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7701715948</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«21»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1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«ПроектПрофи» ИНН 7608014514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1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«Орион» ИНН 6659092149–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«20»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1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«Дальневосточный строительный центр» ИНН 2721183330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«19» декабря 2016 года</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утвердить следующие внутренние документы в Ассоциации:</w:t>
      </w:r>
    </w:p>
    <w:p w:rsidR="001775A6" w:rsidRPr="00594206" w:rsidRDefault="001775A6" w:rsidP="00594206">
      <w:pPr>
        <w:pStyle w:val="a3"/>
        <w:numPr>
          <w:ilvl w:val="0"/>
          <w:numId w:val="311"/>
        </w:numPr>
        <w:spacing w:after="0" w:line="240" w:lineRule="auto"/>
        <w:jc w:val="both"/>
        <w:rPr>
          <w:rFonts w:ascii="Times New Roman" w:hAnsi="Times New Roman"/>
          <w:bCs/>
          <w:spacing w:val="-13"/>
          <w:sz w:val="24"/>
          <w:szCs w:val="24"/>
        </w:rPr>
      </w:pPr>
      <w:r w:rsidRPr="00594206">
        <w:rPr>
          <w:rFonts w:ascii="Times New Roman" w:hAnsi="Times New Roman"/>
          <w:bCs/>
          <w:sz w:val="24"/>
          <w:szCs w:val="24"/>
        </w:rPr>
        <w:t xml:space="preserve">Положение </w:t>
      </w:r>
      <w:r w:rsidRPr="00594206">
        <w:rPr>
          <w:rFonts w:ascii="Times New Roman" w:hAnsi="Times New Roman"/>
          <w:bCs/>
          <w:spacing w:val="-13"/>
          <w:sz w:val="24"/>
          <w:szCs w:val="24"/>
        </w:rPr>
        <w:t>о противодействии коррупции.</w:t>
      </w:r>
    </w:p>
    <w:p w:rsidR="001775A6" w:rsidRPr="00594206" w:rsidRDefault="001775A6" w:rsidP="00594206">
      <w:pPr>
        <w:pStyle w:val="a3"/>
        <w:numPr>
          <w:ilvl w:val="0"/>
          <w:numId w:val="311"/>
        </w:numPr>
        <w:spacing w:after="0" w:line="240" w:lineRule="auto"/>
        <w:rPr>
          <w:rFonts w:ascii="Times New Roman" w:hAnsi="Times New Roman"/>
          <w:bCs/>
          <w:sz w:val="24"/>
          <w:szCs w:val="24"/>
        </w:rPr>
      </w:pPr>
      <w:r w:rsidRPr="00594206">
        <w:rPr>
          <w:rFonts w:ascii="Times New Roman" w:hAnsi="Times New Roman"/>
          <w:bCs/>
          <w:sz w:val="24"/>
          <w:szCs w:val="24"/>
        </w:rPr>
        <w:t xml:space="preserve">Порядок сотрудничества </w:t>
      </w:r>
      <w:r w:rsidRPr="00594206">
        <w:rPr>
          <w:rFonts w:ascii="Times New Roman" w:hAnsi="Times New Roman"/>
          <w:sz w:val="24"/>
          <w:szCs w:val="24"/>
        </w:rPr>
        <w:t xml:space="preserve">Ассоциации </w:t>
      </w:r>
      <w:r w:rsidRPr="00594206">
        <w:rPr>
          <w:rFonts w:ascii="Times New Roman" w:hAnsi="Times New Roman"/>
          <w:bCs/>
          <w:spacing w:val="-1"/>
          <w:sz w:val="24"/>
          <w:szCs w:val="24"/>
        </w:rPr>
        <w:t xml:space="preserve">с правоохранительными органами по вопросам предупреждения и </w:t>
      </w:r>
      <w:r w:rsidRPr="00594206">
        <w:rPr>
          <w:rFonts w:ascii="Times New Roman" w:hAnsi="Times New Roman"/>
          <w:bCs/>
          <w:sz w:val="24"/>
          <w:szCs w:val="24"/>
        </w:rPr>
        <w:t>противодействия коррупции.</w:t>
      </w:r>
    </w:p>
    <w:p w:rsidR="001775A6" w:rsidRPr="00594206" w:rsidRDefault="001775A6" w:rsidP="00594206">
      <w:pPr>
        <w:pStyle w:val="a3"/>
        <w:numPr>
          <w:ilvl w:val="0"/>
          <w:numId w:val="311"/>
        </w:numPr>
        <w:spacing w:after="0" w:line="240" w:lineRule="auto"/>
        <w:rPr>
          <w:rFonts w:ascii="Times New Roman" w:hAnsi="Times New Roman"/>
          <w:sz w:val="24"/>
          <w:szCs w:val="24"/>
        </w:rPr>
      </w:pPr>
      <w:r w:rsidRPr="00594206">
        <w:rPr>
          <w:rFonts w:ascii="Times New Roman" w:hAnsi="Times New Roman"/>
          <w:bCs/>
          <w:spacing w:val="-1"/>
          <w:sz w:val="24"/>
          <w:szCs w:val="24"/>
        </w:rPr>
        <w:t xml:space="preserve">Стандарты и процедуры, направленные на обеспечение работы </w:t>
      </w:r>
      <w:r w:rsidRPr="00594206">
        <w:rPr>
          <w:rFonts w:ascii="Times New Roman" w:hAnsi="Times New Roman"/>
          <w:bCs/>
          <w:sz w:val="24"/>
          <w:szCs w:val="24"/>
        </w:rPr>
        <w:t xml:space="preserve">и поведения работников </w:t>
      </w:r>
      <w:r w:rsidRPr="00594206">
        <w:rPr>
          <w:rFonts w:ascii="Times New Roman" w:hAnsi="Times New Roman"/>
          <w:sz w:val="24"/>
          <w:szCs w:val="24"/>
        </w:rPr>
        <w:t>Ассоциации.</w:t>
      </w:r>
    </w:p>
    <w:p w:rsidR="001775A6" w:rsidRPr="00594206" w:rsidRDefault="001775A6" w:rsidP="00594206">
      <w:pPr>
        <w:pStyle w:val="a3"/>
        <w:numPr>
          <w:ilvl w:val="0"/>
          <w:numId w:val="311"/>
        </w:numPr>
        <w:shd w:val="clear" w:color="auto" w:fill="FFFFFF"/>
        <w:spacing w:after="0" w:line="240" w:lineRule="auto"/>
        <w:ind w:right="10"/>
        <w:rPr>
          <w:rFonts w:ascii="Times New Roman" w:hAnsi="Times New Roman"/>
          <w:sz w:val="24"/>
          <w:szCs w:val="24"/>
        </w:rPr>
      </w:pPr>
      <w:r w:rsidRPr="00594206">
        <w:rPr>
          <w:rFonts w:ascii="Times New Roman" w:hAnsi="Times New Roman"/>
          <w:bCs/>
          <w:spacing w:val="-1"/>
          <w:sz w:val="24"/>
          <w:szCs w:val="24"/>
        </w:rPr>
        <w:t xml:space="preserve">Положение о выявлении и урегулировании конфликта интересов </w:t>
      </w:r>
      <w:r w:rsidRPr="00594206">
        <w:rPr>
          <w:rFonts w:ascii="Times New Roman" w:hAnsi="Times New Roman"/>
          <w:bCs/>
          <w:sz w:val="24"/>
          <w:szCs w:val="24"/>
        </w:rPr>
        <w:t>работников  А</w:t>
      </w:r>
      <w:r w:rsidRPr="00594206">
        <w:rPr>
          <w:rFonts w:ascii="Times New Roman" w:hAnsi="Times New Roman"/>
          <w:sz w:val="24"/>
          <w:szCs w:val="24"/>
        </w:rPr>
        <w:t>ссоциации.</w:t>
      </w:r>
    </w:p>
    <w:p w:rsidR="001775A6" w:rsidRPr="00594206" w:rsidRDefault="001775A6" w:rsidP="00594206">
      <w:pPr>
        <w:pStyle w:val="a3"/>
        <w:numPr>
          <w:ilvl w:val="0"/>
          <w:numId w:val="311"/>
        </w:numPr>
        <w:spacing w:after="0" w:line="240" w:lineRule="auto"/>
        <w:rPr>
          <w:rFonts w:ascii="Times New Roman" w:hAnsi="Times New Roman"/>
          <w:sz w:val="24"/>
          <w:szCs w:val="24"/>
        </w:rPr>
      </w:pPr>
      <w:r w:rsidRPr="00594206">
        <w:rPr>
          <w:rFonts w:ascii="Times New Roman" w:hAnsi="Times New Roman"/>
          <w:bCs/>
          <w:sz w:val="24"/>
          <w:szCs w:val="24"/>
        </w:rPr>
        <w:t xml:space="preserve">Кодекс этики и служебного поведения </w:t>
      </w:r>
      <w:r w:rsidRPr="00594206">
        <w:rPr>
          <w:rFonts w:ascii="Times New Roman" w:hAnsi="Times New Roman"/>
          <w:sz w:val="24"/>
          <w:szCs w:val="24"/>
        </w:rPr>
        <w:t>Ассоциации.</w:t>
      </w:r>
    </w:p>
    <w:p w:rsidR="001775A6" w:rsidRPr="00594206" w:rsidRDefault="001775A6" w:rsidP="00594206">
      <w:pPr>
        <w:pStyle w:val="a3"/>
        <w:numPr>
          <w:ilvl w:val="0"/>
          <w:numId w:val="311"/>
        </w:numPr>
        <w:spacing w:after="0" w:line="240" w:lineRule="auto"/>
        <w:rPr>
          <w:rFonts w:ascii="Times New Roman" w:hAnsi="Times New Roman"/>
          <w:sz w:val="24"/>
          <w:szCs w:val="24"/>
        </w:rPr>
      </w:pPr>
      <w:r w:rsidRPr="00594206">
        <w:rPr>
          <w:rFonts w:ascii="Times New Roman" w:hAnsi="Times New Roman"/>
          <w:bCs/>
          <w:spacing w:val="-1"/>
          <w:sz w:val="24"/>
          <w:szCs w:val="24"/>
        </w:rPr>
        <w:t>План мероприятий по противодействию коррупции на 2016-2017 годы.</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w:t>
      </w:r>
      <w:r w:rsidRPr="00594206">
        <w:rPr>
          <w:rFonts w:ascii="Times New Roman" w:hAnsi="Times New Roman" w:cs="Times New Roman"/>
          <w:sz w:val="24"/>
          <w:szCs w:val="24"/>
        </w:rPr>
        <w:lastRenderedPageBreak/>
        <w:t xml:space="preserve">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1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«ЭлектроМонтажСтрой» ИНН 2464238215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«16» декабря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keepNext/>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Стальконструкция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3801048610</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«15»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1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«Континуум-инжиниринг» ИНН 7604059024</w:t>
      </w:r>
    </w:p>
    <w:p w:rsidR="001775A6" w:rsidRPr="00594206" w:rsidRDefault="001775A6" w:rsidP="00594206">
      <w:pPr>
        <w:pStyle w:val="a3"/>
        <w:numPr>
          <w:ilvl w:val="0"/>
          <w:numId w:val="31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«ВОСТОК» ИНН 7713705246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1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«Стальконструкция» ИНН 3801048610–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1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«Системы и Связь» ИНН 7704762488–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«14» декабря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0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«Роникс-Сервис» ИНН 2127025017–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Континуум-инжиниринг</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7604059024</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ВОСТОК</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7713705246</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«13»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10"/>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«КУЗНЕЦКАЯ ПРОЕКТНАЯ КОМПАНИЯ» ИНН 4205187332</w:t>
      </w:r>
    </w:p>
    <w:p w:rsidR="001775A6" w:rsidRPr="00594206" w:rsidRDefault="001775A6" w:rsidP="00594206">
      <w:pPr>
        <w:pStyle w:val="a3"/>
        <w:numPr>
          <w:ilvl w:val="0"/>
          <w:numId w:val="31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«СтроМакс» ИНН 4705055334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«12» декабря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ФундаментСпецПроект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0411121650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«09»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0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«ИнжПроектСтрой» ИНН 5050102818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0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«ФундаментСпецПроект» ИНН 0411121650–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0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lastRenderedPageBreak/>
        <w:t>Закрытое акционерное общество «Брокер Энергетических Систем» ИНН 7701715948–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0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«АРХГРАЖДАНПРОЕКТ» ИНН 8601029224–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АРХГРАЖДАНПРОЕКТ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8601029224</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Энергия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6731061761</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«08» декабря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0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«РГС» ИНН 4027096988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0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«Энергия» ИНН 6731061761–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«07» декабря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0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«СвязьСтрой» ИНН 6904040255–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0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«Конструктив» ИНН 7811420200–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0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lastRenderedPageBreak/>
        <w:t xml:space="preserve">Общество с ограниченной ответственностью «Невская строительная компания» ИНН 7816383576–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sz w:val="24"/>
          <w:szCs w:val="24"/>
        </w:rPr>
        <w:t>Закрытое акционерное общество «СвязьСтрой» ИНН 6904040255</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sz w:val="24"/>
          <w:szCs w:val="24"/>
        </w:rPr>
        <w:t>2.Общество с ограниченной ответственностью «Конструктив» ИНН 7811420200</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sz w:val="24"/>
          <w:szCs w:val="24"/>
        </w:rPr>
        <w:t xml:space="preserve">3.Общество с ограниченной ответственностью «Невская строительная компания» ИНН 7816383576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«05»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0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«ГеоСтройПроект» ИНН 1655194743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«02»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0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«МЕНГИР» ИНН 7804583161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декабря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30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«КОРВЕТ» ИНН 6670442260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0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«СО Квадрат» ИНН 7310101668–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lastRenderedPageBreak/>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Мурманскпромстрой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5190400236</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Индивидуальный предприниматель </w:t>
      </w:r>
      <w:r w:rsidRPr="00594206">
        <w:rPr>
          <w:rFonts w:ascii="Times New Roman" w:hAnsi="Times New Roman" w:cs="Times New Roman"/>
          <w:color w:val="000000"/>
          <w:sz w:val="24"/>
          <w:szCs w:val="24"/>
        </w:rPr>
        <w:t>Маркианов Владимир Алексеевич</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100110393340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МИГ-проект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2511076483</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4. Общество с ограниченной ответственностью «</w:t>
      </w:r>
      <w:r w:rsidRPr="00594206">
        <w:rPr>
          <w:rFonts w:ascii="Times New Roman" w:hAnsi="Times New Roman" w:cs="Times New Roman"/>
          <w:color w:val="000000"/>
          <w:sz w:val="24"/>
          <w:szCs w:val="24"/>
        </w:rPr>
        <w:t>СО Квадрат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7310101668</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«30»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9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«КОНТАКТ-СТРОЙ» ИНН 5507172528</w:t>
      </w:r>
    </w:p>
    <w:p w:rsidR="001775A6" w:rsidRPr="00594206" w:rsidRDefault="001775A6" w:rsidP="00594206">
      <w:pPr>
        <w:pStyle w:val="a3"/>
        <w:numPr>
          <w:ilvl w:val="0"/>
          <w:numId w:val="29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«Адажио» ИНН 6671059934</w:t>
      </w:r>
    </w:p>
    <w:p w:rsidR="001775A6" w:rsidRPr="00594206" w:rsidRDefault="001775A6" w:rsidP="00594206">
      <w:pPr>
        <w:pStyle w:val="a3"/>
        <w:numPr>
          <w:ilvl w:val="0"/>
          <w:numId w:val="29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«МТЛ Сервис» ИНН 7719569720</w:t>
      </w:r>
    </w:p>
    <w:p w:rsidR="001775A6" w:rsidRPr="00594206" w:rsidRDefault="001775A6" w:rsidP="00594206">
      <w:pPr>
        <w:pStyle w:val="a3"/>
        <w:numPr>
          <w:ilvl w:val="0"/>
          <w:numId w:val="29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«ФИРМА «ОЗОН» ИНН 7804013820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9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Открытое акционерное общество «Мурманскпромстрой» ИНН 5190400236–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ПИРКС 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7725708964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9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lastRenderedPageBreak/>
        <w:t xml:space="preserve">Общество с ограниченной ответственностью «Архитектурная мастерская А.С.Кавтеладзе» ИНН 7826743299–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«28»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9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«ЦЕНТР-ТОРГ» ИНН 7107116716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9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«НПО Фундамент» ИНН 2457052883–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«25»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9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«СК Карелия» ИНН 4712012765–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9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«Аспект Сибири» ИНН 5402493644–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9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«ПИРКС ПРОЕКТ» ИНН 7725708964–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 «Аспект Сибири» ИНН 5402493644</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2. Общество с ограниченной ответственностью «СК Карелия» ИНН 4712012765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«24»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9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«НОВОРОСГРАЖДАНПРОЕКТ» ИНН 2315007902–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9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«ЭнергоКонсул» ИНН 6659122153–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Закрытое акционерное общество «НОВОРОСГРАЖДАНПРОЕКТ» ИНН 2315007902</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w:t>
      </w:r>
      <w:r w:rsidRPr="00594206">
        <w:rPr>
          <w:rFonts w:ascii="Times New Roman" w:hAnsi="Times New Roman" w:cs="Times New Roman"/>
          <w:color w:val="000000"/>
          <w:sz w:val="24"/>
          <w:szCs w:val="24"/>
        </w:rPr>
        <w:t>Общество с ограниченной ответственностью «ЭнергоКонсул» ИНН 6659122153</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«23»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91"/>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«ТуваТИСИз» ИНН 1701001445–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9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«МИГ-проект» ИНН 2511076483–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ТуваТИСИз</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1701001445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«22»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9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«ЭНЕРГОЭКСПЕРТ» ИНН 8603182059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9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Маркианов Владимир Алексеевич ИНН 100110393340–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9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«Производственно-коммерческое предприятие «Потенциал» ИНН 2310119169–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Объединенные проекты Северо-Запад</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7842362290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Производственно-коммерческое предприятие «Потенциал</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2310119169</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«21»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8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«ЭКСПЕРТ» ИНН 5045059370–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8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«Моё Дело» ИНН 6164298860–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ЭКСПЕРТ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5045059370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Моё Дело</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6164298860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«18»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89"/>
        </w:numPr>
        <w:spacing w:after="0" w:line="240" w:lineRule="auto"/>
        <w:jc w:val="both"/>
        <w:rPr>
          <w:rFonts w:ascii="Times New Roman" w:hAnsi="Times New Roman"/>
          <w:sz w:val="24"/>
          <w:szCs w:val="24"/>
        </w:rPr>
      </w:pPr>
      <w:r w:rsidRPr="00594206">
        <w:rPr>
          <w:rFonts w:ascii="Times New Roman" w:hAnsi="Times New Roman"/>
          <w:sz w:val="24"/>
          <w:szCs w:val="24"/>
        </w:rPr>
        <w:t xml:space="preserve">Индивидуальный предприниматель Кашапов Вадим Владиславович ИНН 183211454404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8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«Современные системы автоматизации» ИНН 2801134112–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Альпсервис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2464043801</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Современные системы автоматизации</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2801134112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«17»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8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«Уральская строительная компания 21 век» ИНН 6658389186</w:t>
      </w:r>
    </w:p>
    <w:p w:rsidR="001775A6" w:rsidRPr="00594206" w:rsidRDefault="001775A6" w:rsidP="00594206">
      <w:pPr>
        <w:pStyle w:val="a3"/>
        <w:numPr>
          <w:ilvl w:val="0"/>
          <w:numId w:val="28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«ЭКО ГРУПП» ИНН 7802860290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8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«Альпсервис» ИНН 2464043801–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8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«ИнжСтройПроект» ИНН 7728323183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«14»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8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«Творческая мастерская  МЕТАРХ» ИНН 3666075854–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Творческая мастерская  МЕТАРХ</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3666075854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«10»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8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«Велмекс» ИНН 7728231310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8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Автономная некоммерческая организация «Региональный альянс для анализа и уменьшения бедствий» ИНН 7805303339–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8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«Объединенные проекты Северо-Запад» ИНН 7842362290–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«09»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pStyle w:val="aa"/>
        <w:shd w:val="clear" w:color="auto" w:fill="FFFFFF"/>
        <w:spacing w:before="0" w:beforeAutospacing="0" w:after="0" w:afterAutospacing="0"/>
        <w:rPr>
          <w:color w:val="000000"/>
        </w:rPr>
      </w:pPr>
      <w:r w:rsidRPr="00594206">
        <w:rPr>
          <w:b/>
          <w:bCs/>
        </w:rPr>
        <w:t>Решили:</w:t>
      </w:r>
      <w:r w:rsidRPr="00594206">
        <w:t> </w:t>
      </w:r>
      <w:r w:rsidRPr="00594206">
        <w:rPr>
          <w:color w:val="000000"/>
        </w:rPr>
        <w:t>избрать председателем и секретарем данного заседания и всех последующих заседаний Совета Игнатенко С. А., до момента, пока Совет Ассоциации не примет иного решения.</w:t>
      </w:r>
    </w:p>
    <w:p w:rsidR="001775A6" w:rsidRPr="00594206" w:rsidRDefault="001775A6" w:rsidP="00594206">
      <w:pPr>
        <w:pStyle w:val="aa"/>
        <w:shd w:val="clear" w:color="auto" w:fill="FFFFFF"/>
        <w:spacing w:before="0" w:beforeAutospacing="0" w:after="0" w:afterAutospacing="0"/>
        <w:rPr>
          <w:color w:val="000000"/>
        </w:rPr>
      </w:pPr>
    </w:p>
    <w:p w:rsidR="001775A6" w:rsidRPr="00594206" w:rsidRDefault="001775A6" w:rsidP="00594206">
      <w:pPr>
        <w:pStyle w:val="aa"/>
        <w:shd w:val="clear" w:color="auto" w:fill="FFFFFF"/>
        <w:spacing w:before="0" w:beforeAutospacing="0" w:after="0" w:afterAutospacing="0"/>
        <w:jc w:val="both"/>
        <w:rPr>
          <w:color w:val="000000"/>
        </w:rPr>
      </w:pPr>
      <w:r w:rsidRPr="00594206">
        <w:rPr>
          <w:color w:val="000000"/>
        </w:rPr>
        <w:t>Определить, что Игнатенко С. А. участвует в заседаниях Совета Ассоциации только в качестве председателя и секретаря заседания, без права голоса.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7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«СИГМА» ИНН 5032241640–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7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«Рад» ИНН 7710702374–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СИГМА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5032241640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Рад</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7710702374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«08»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7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«СтройСити» ИНН 7723651511–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Научно-внедренческое строительное предприятие «ТЕХПРОГРЕСС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7825063149</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«07»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80"/>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«ГеоЭкоПроект» ИНН 6164318273</w:t>
      </w:r>
    </w:p>
    <w:p w:rsidR="001775A6" w:rsidRPr="00594206" w:rsidRDefault="001775A6" w:rsidP="00594206">
      <w:pPr>
        <w:pStyle w:val="a3"/>
        <w:numPr>
          <w:ilvl w:val="0"/>
          <w:numId w:val="28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«Производственная компания «Феникс» ИНН 7807378788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7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«Бизнес-Олимп» ИНН 5402583062–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7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Открытое акционерное общество «Научно-внедренческое строительное предприятие «ТЕХПРОГРЕСС» ИНН 7825063149–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Бизнес-Олимп</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5402583062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«03»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7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«Глобал Экспорт Эдженси» ИНН 2540188946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СеверГазКонсалтинг</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8602124174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Общее собрание от «02» ноября 2016 года</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утвердить Положение о компенсационном фонде возмещения вреда.</w:t>
      </w:r>
    </w:p>
    <w:p w:rsidR="001775A6" w:rsidRPr="00594206" w:rsidRDefault="001775A6" w:rsidP="00594206">
      <w:pPr>
        <w:spacing w:after="0" w:line="240" w:lineRule="auto"/>
        <w:jc w:val="both"/>
        <w:rPr>
          <w:rFonts w:ascii="Times New Roman" w:hAnsi="Times New Roman" w:cs="Times New Roman"/>
          <w:b/>
          <w:color w:val="000000" w:themeColor="text1"/>
          <w:sz w:val="24"/>
          <w:szCs w:val="24"/>
        </w:rPr>
      </w:pPr>
    </w:p>
    <w:p w:rsidR="001775A6" w:rsidRPr="00594206" w:rsidRDefault="001775A6" w:rsidP="005942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сформировать компенсационный фонд возмещения вреда, в порядке, установленном Положением о компенсационном фонде возмещения вреда, и установить размер взносов в компенсационный фонд возмещения вреда, в соответствии с Положением о компенсационном фонде возмещения вреда.</w:t>
      </w:r>
    </w:p>
    <w:p w:rsidR="001775A6" w:rsidRPr="00594206" w:rsidRDefault="001775A6" w:rsidP="00594206">
      <w:pPr>
        <w:spacing w:after="0" w:line="240" w:lineRule="auto"/>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«02»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7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«БауБилд» ИНН 7751025266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СтройЭкспертПроект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7811304330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ноября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7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«МАСАРИ» ИНН 7722760878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ИнтерПроф</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5260224026</w:t>
      </w:r>
    </w:p>
    <w:p w:rsidR="001775A6" w:rsidRPr="00594206" w:rsidRDefault="001775A6" w:rsidP="00594206">
      <w:pPr>
        <w:spacing w:after="0" w:line="240" w:lineRule="auto"/>
        <w:ind w:firstLine="547"/>
        <w:jc w:val="both"/>
        <w:rPr>
          <w:rFonts w:ascii="Times New Roman" w:hAnsi="Times New Roman" w:cs="Times New Roman"/>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«31» октября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7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«ИнтерПроф» ИНН 5260224026–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СК "Север"</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7826066858</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Эталон</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5036068675</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Глобус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7811498781</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4. Общество с ограниченной ответственностью «</w:t>
      </w:r>
      <w:r w:rsidRPr="00594206">
        <w:rPr>
          <w:rFonts w:ascii="Times New Roman" w:hAnsi="Times New Roman" w:cs="Times New Roman"/>
          <w:color w:val="000000"/>
          <w:sz w:val="24"/>
          <w:szCs w:val="24"/>
        </w:rPr>
        <w:t>Системы управления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3443095198</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«28» октября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7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«Системы управления» ИНН 3443095198–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7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«Эталон» ИНН 5036068675–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7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«Энерго-Альянс» ИНН 5190176464–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Энерго-Альянс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5190176464</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ЛифтСтройГрупп</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7805518912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«27» октября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7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«ЛифтСтройГрупп» ИНН 7805518912–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7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«СтройЭкспертПроект» ИНН 7811304330–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Смартес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7842440083</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«26» октября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6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«Смартес» ИНН 7842440083–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Style w:val="apple-style-span"/>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созвать внеочередное общее собрание членов Ассоциации. Провести общее собрание членов Ассоциации 02 ноября 2016г. в 16:00 </w:t>
      </w:r>
      <w:r w:rsidRPr="00594206">
        <w:rPr>
          <w:rFonts w:ascii="Times New Roman" w:hAnsi="Times New Roman" w:cs="Times New Roman"/>
          <w:color w:val="000000"/>
          <w:sz w:val="24"/>
          <w:szCs w:val="24"/>
        </w:rPr>
        <w:t xml:space="preserve">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Включить в повестку дня следующие вопросы:</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1. Об избрании Председателя и секретаря Общего собрания.</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2. Об утверждении Положения о компенсационном фонде возмещения вреда.</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3. О формировании компенсационного фонда возмещения вреда и размере взносов в компенсационный фонд возмещения вреда.</w:t>
      </w: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Определить, что с материалами собрания можно ознакомиться с </w:t>
      </w:r>
      <w:r w:rsidRPr="00594206">
        <w:rPr>
          <w:rFonts w:ascii="Times New Roman" w:hAnsi="Times New Roman" w:cs="Times New Roman"/>
          <w:sz w:val="24"/>
          <w:szCs w:val="24"/>
        </w:rPr>
        <w:t xml:space="preserve">02 ноября 2016г. </w:t>
      </w:r>
      <w:r w:rsidRPr="00594206">
        <w:rPr>
          <w:rStyle w:val="apple-style-span"/>
          <w:rFonts w:ascii="Times New Roman" w:hAnsi="Times New Roman" w:cs="Times New Roman"/>
          <w:sz w:val="24"/>
          <w:szCs w:val="24"/>
        </w:rPr>
        <w:t xml:space="preserve">с 15:30 до 16:00 часов 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ind w:firstLine="851"/>
        <w:jc w:val="both"/>
        <w:rPr>
          <w:rFonts w:ascii="Times New Roman" w:hAnsi="Times New Roman" w:cs="Times New Roman"/>
          <w:color w:val="000000"/>
          <w:sz w:val="24"/>
          <w:szCs w:val="24"/>
        </w:rPr>
      </w:pPr>
      <w:r w:rsidRPr="00594206">
        <w:rPr>
          <w:rStyle w:val="apple-style-span"/>
          <w:rFonts w:ascii="Times New Roman" w:hAnsi="Times New Roman" w:cs="Times New Roman"/>
          <w:sz w:val="24"/>
          <w:szCs w:val="24"/>
        </w:rPr>
        <w:t>Определить, что р</w:t>
      </w:r>
      <w:r w:rsidRPr="00594206">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94206">
        <w:rPr>
          <w:rStyle w:val="ab"/>
          <w:rFonts w:ascii="Times New Roman" w:hAnsi="Times New Roman" w:cs="Times New Roman"/>
          <w:color w:val="000000"/>
          <w:sz w:val="24"/>
          <w:szCs w:val="24"/>
        </w:rPr>
        <w:t>15</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час. 30 мин</w:t>
      </w:r>
      <w:r w:rsidRPr="00594206">
        <w:rPr>
          <w:rFonts w:ascii="Times New Roman" w:hAnsi="Times New Roman" w:cs="Times New Roman"/>
          <w:color w:val="000000"/>
          <w:sz w:val="24"/>
          <w:szCs w:val="24"/>
        </w:rPr>
        <w:t>.</w:t>
      </w:r>
      <w:r w:rsidRPr="00594206">
        <w:rPr>
          <w:rFonts w:ascii="Times New Roman" w:hAnsi="Times New Roman" w:cs="Times New Roman"/>
          <w:b/>
          <w:color w:val="000000"/>
          <w:sz w:val="24"/>
          <w:szCs w:val="24"/>
        </w:rPr>
        <w:t xml:space="preserve"> </w:t>
      </w:r>
      <w:r w:rsidRPr="00594206">
        <w:rPr>
          <w:rFonts w:ascii="Times New Roman" w:hAnsi="Times New Roman" w:cs="Times New Roman"/>
          <w:color w:val="000000"/>
          <w:sz w:val="24"/>
          <w:szCs w:val="24"/>
        </w:rPr>
        <w:t>до</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16 час. 00 мин</w:t>
      </w:r>
      <w:r w:rsidRPr="00594206">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775A6" w:rsidRPr="00594206" w:rsidRDefault="001775A6" w:rsidP="00594206">
      <w:pPr>
        <w:spacing w:after="0" w:line="240" w:lineRule="auto"/>
        <w:ind w:firstLine="851"/>
        <w:jc w:val="both"/>
        <w:rPr>
          <w:rStyle w:val="ab"/>
          <w:rFonts w:ascii="Times New Roman" w:hAnsi="Times New Roman" w:cs="Times New Roman"/>
          <w:b w:val="0"/>
          <w:color w:val="000000"/>
          <w:sz w:val="24"/>
          <w:szCs w:val="24"/>
        </w:rPr>
      </w:pPr>
      <w:r w:rsidRPr="00594206">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94206">
        <w:rPr>
          <w:rStyle w:val="ab"/>
          <w:rFonts w:ascii="Times New Roman" w:hAnsi="Times New Roman" w:cs="Times New Roman"/>
          <w:color w:val="000000"/>
          <w:sz w:val="24"/>
          <w:szCs w:val="24"/>
        </w:rPr>
        <w:t>АС </w:t>
      </w:r>
      <w:r w:rsidRPr="00594206">
        <w:rPr>
          <w:rFonts w:ascii="Times New Roman" w:hAnsi="Times New Roman" w:cs="Times New Roman"/>
          <w:sz w:val="24"/>
          <w:szCs w:val="24"/>
        </w:rPr>
        <w:t>«СтройОбъединение</w:t>
      </w:r>
      <w:r w:rsidRPr="00594206">
        <w:rPr>
          <w:rStyle w:val="ab"/>
          <w:rFonts w:ascii="Times New Roman" w:hAnsi="Times New Roman" w:cs="Times New Roman"/>
          <w:color w:val="000000"/>
          <w:sz w:val="24"/>
          <w:szCs w:val="24"/>
        </w:rPr>
        <w:t>».</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«25» октября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7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«Научно-производственная фирма «Ладахим» ИНН 6324067528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Квартал</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1841012479</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«24» октября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sz w:val="24"/>
          <w:szCs w:val="24"/>
        </w:rPr>
        <w:t>1. Общество с ограниченной ответственностью  «Возрождение-Яр» ИНН 7604144304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«21» октября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6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«УРАН ЭНЕРГО» ИНН 5032253282</w:t>
      </w:r>
    </w:p>
    <w:p w:rsidR="001775A6" w:rsidRPr="00594206" w:rsidRDefault="001775A6" w:rsidP="00594206">
      <w:pPr>
        <w:pStyle w:val="a3"/>
        <w:numPr>
          <w:ilvl w:val="0"/>
          <w:numId w:val="26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«КронаС» ИНН 5402569237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6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«Управляющая Компания «ОПТИМА» ИНН 5404359884–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851"/>
        <w:jc w:val="both"/>
        <w:rPr>
          <w:rFonts w:ascii="Times New Roman" w:hAnsi="Times New Roman"/>
          <w:color w:val="000000"/>
          <w:sz w:val="24"/>
          <w:szCs w:val="24"/>
        </w:rPr>
      </w:pPr>
    </w:p>
    <w:p w:rsidR="001775A6" w:rsidRPr="00594206" w:rsidRDefault="001775A6" w:rsidP="00594206">
      <w:pPr>
        <w:pStyle w:val="a3"/>
        <w:spacing w:after="0" w:line="240" w:lineRule="auto"/>
        <w:ind w:left="851"/>
        <w:jc w:val="both"/>
        <w:rPr>
          <w:rFonts w:ascii="Times New Roman" w:hAnsi="Times New Roman"/>
          <w:color w:val="000000"/>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Управляющая Компания "ОПТИМА"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5404359884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«20» октября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6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«НОРДСТРИМ ИНЖИНИРИНГ» ИНН 7722754962– в отношении всех видов работ указанных в выданном Ассоциацией свидетельстве о допуске. </w:t>
      </w:r>
    </w:p>
    <w:p w:rsidR="001775A6" w:rsidRPr="00594206" w:rsidRDefault="001775A6" w:rsidP="00594206">
      <w:pPr>
        <w:pStyle w:val="a3"/>
        <w:tabs>
          <w:tab w:val="left" w:pos="2268"/>
        </w:tabs>
        <w:spacing w:after="0" w:line="240" w:lineRule="auto"/>
        <w:ind w:left="0"/>
        <w:jc w:val="both"/>
        <w:rPr>
          <w:rFonts w:ascii="Times New Roman" w:hAnsi="Times New Roman"/>
          <w:b/>
          <w:sz w:val="24"/>
          <w:szCs w:val="24"/>
        </w:rPr>
      </w:pPr>
    </w:p>
    <w:p w:rsidR="001775A6" w:rsidRPr="00594206" w:rsidRDefault="001775A6" w:rsidP="00594206">
      <w:pPr>
        <w:pStyle w:val="a3"/>
        <w:tabs>
          <w:tab w:val="left" w:pos="2268"/>
        </w:tabs>
        <w:spacing w:after="0" w:line="240" w:lineRule="auto"/>
        <w:ind w:left="0"/>
        <w:jc w:val="both"/>
        <w:rPr>
          <w:rFonts w:ascii="Times New Roman" w:hAnsi="Times New Roman"/>
          <w:b/>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«САС-Сервис»  ИНН  </w:t>
      </w:r>
      <w:r w:rsidRPr="00594206">
        <w:rPr>
          <w:rFonts w:ascii="Times New Roman" w:hAnsi="Times New Roman" w:cs="Times New Roman"/>
          <w:color w:val="000000"/>
          <w:sz w:val="24"/>
          <w:szCs w:val="24"/>
        </w:rPr>
        <w:t>6501193869</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«САС-Сервис»  ИНН  </w:t>
      </w:r>
      <w:r w:rsidRPr="00594206">
        <w:rPr>
          <w:rFonts w:ascii="Times New Roman" w:hAnsi="Times New Roman" w:cs="Times New Roman"/>
          <w:color w:val="000000"/>
          <w:sz w:val="24"/>
          <w:szCs w:val="24"/>
        </w:rPr>
        <w:t>6501193869</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2. </w:t>
      </w:r>
      <w:r w:rsidRPr="00594206">
        <w:rPr>
          <w:rFonts w:ascii="Times New Roman" w:hAnsi="Times New Roman" w:cs="Times New Roman"/>
          <w:color w:val="000000" w:themeColor="text1"/>
          <w:sz w:val="24"/>
          <w:szCs w:val="24"/>
        </w:rPr>
        <w:t xml:space="preserve">Общество с ограниченной ответственностью «Энергопромсервис»  ИНН  </w:t>
      </w:r>
      <w:r w:rsidRPr="00594206">
        <w:rPr>
          <w:rFonts w:ascii="Times New Roman" w:hAnsi="Times New Roman" w:cs="Times New Roman"/>
          <w:color w:val="000000"/>
          <w:sz w:val="24"/>
          <w:szCs w:val="24"/>
        </w:rPr>
        <w:t>6163103998</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3. </w:t>
      </w:r>
      <w:r w:rsidRPr="00594206">
        <w:rPr>
          <w:rFonts w:ascii="Times New Roman" w:hAnsi="Times New Roman" w:cs="Times New Roman"/>
          <w:color w:val="000000" w:themeColor="text1"/>
          <w:sz w:val="24"/>
          <w:szCs w:val="24"/>
        </w:rPr>
        <w:t xml:space="preserve">Общество с ограниченной ответственностью «Новый Формат»  ИНН  </w:t>
      </w:r>
      <w:r w:rsidRPr="00594206">
        <w:rPr>
          <w:rFonts w:ascii="Times New Roman" w:hAnsi="Times New Roman" w:cs="Times New Roman"/>
          <w:color w:val="000000"/>
          <w:sz w:val="24"/>
          <w:szCs w:val="24"/>
        </w:rPr>
        <w:t>3808183544</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4. </w:t>
      </w:r>
      <w:r w:rsidRPr="00594206">
        <w:rPr>
          <w:rFonts w:ascii="Times New Roman" w:hAnsi="Times New Roman" w:cs="Times New Roman"/>
          <w:color w:val="000000" w:themeColor="text1"/>
          <w:sz w:val="24"/>
          <w:szCs w:val="24"/>
        </w:rPr>
        <w:t xml:space="preserve">Общество с ограниченной ответственностью «НОРДСТРИМ ИНЖИНИРИНГ»  ИНН  </w:t>
      </w:r>
      <w:r w:rsidRPr="00594206">
        <w:rPr>
          <w:rFonts w:ascii="Times New Roman" w:hAnsi="Times New Roman" w:cs="Times New Roman"/>
          <w:color w:val="000000"/>
          <w:sz w:val="24"/>
          <w:szCs w:val="24"/>
        </w:rPr>
        <w:t>7722754962</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color w:val="000000" w:themeColor="text1"/>
          <w:sz w:val="24"/>
          <w:szCs w:val="24"/>
        </w:rPr>
        <w:t>Заседание Совета от «19» октября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6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«Форвард» ИНН 7448190886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Спецстройпроект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1327013144</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color w:val="000000"/>
          <w:sz w:val="24"/>
          <w:szCs w:val="24"/>
        </w:rPr>
        <w:t xml:space="preserve">2. </w:t>
      </w:r>
      <w:r w:rsidRPr="00594206">
        <w:rPr>
          <w:rFonts w:ascii="Times New Roman" w:hAnsi="Times New Roman" w:cs="Times New Roman"/>
          <w:color w:val="000000" w:themeColor="text1"/>
          <w:sz w:val="24"/>
          <w:szCs w:val="24"/>
        </w:rPr>
        <w:t>Муниципальное бюджетное учреждение «</w:t>
      </w:r>
      <w:r w:rsidRPr="00594206">
        <w:rPr>
          <w:rFonts w:ascii="Times New Roman" w:hAnsi="Times New Roman" w:cs="Times New Roman"/>
          <w:color w:val="000000"/>
          <w:sz w:val="24"/>
          <w:szCs w:val="24"/>
        </w:rPr>
        <w:t>Городской центр градостроительства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5610138305</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rPr>
        <w:t>Заседание Совета от «18» октября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Проектное управление</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6027021320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2. </w:t>
      </w:r>
      <w:r w:rsidRPr="00594206">
        <w:rPr>
          <w:rFonts w:ascii="Times New Roman" w:hAnsi="Times New Roman" w:cs="Times New Roman"/>
          <w:color w:val="000000" w:themeColor="text1"/>
          <w:sz w:val="24"/>
          <w:szCs w:val="24"/>
        </w:rPr>
        <w:t>Общество с ограниченной ответственностью «</w:t>
      </w:r>
      <w:r w:rsidRPr="00594206">
        <w:rPr>
          <w:rFonts w:ascii="Times New Roman" w:hAnsi="Times New Roman" w:cs="Times New Roman"/>
          <w:color w:val="000000"/>
          <w:sz w:val="24"/>
          <w:szCs w:val="24"/>
        </w:rPr>
        <w:t>ПГ СтройПроект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5404255243</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rPr>
        <w:t>Заседание Совета от «17» октября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63"/>
        </w:numPr>
        <w:spacing w:after="0" w:line="240" w:lineRule="auto"/>
        <w:ind w:left="851"/>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«Альтаир» ИНН 7720594664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keepNext/>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Эксплуатационная строительная компания № 1</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5024108122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«14» октября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6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«Энергопромсервис» ИНН 6163103998–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color w:val="000000" w:themeColor="text1"/>
          <w:sz w:val="24"/>
          <w:szCs w:val="24"/>
        </w:rPr>
        <w:t>Заседание Совета от «13» октября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ПАРИС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7813387477</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2. </w:t>
      </w:r>
      <w:r w:rsidRPr="00594206">
        <w:rPr>
          <w:rFonts w:ascii="Times New Roman" w:hAnsi="Times New Roman" w:cs="Times New Roman"/>
          <w:color w:val="000000" w:themeColor="text1"/>
          <w:sz w:val="24"/>
          <w:szCs w:val="24"/>
        </w:rPr>
        <w:t>Общество с ограниченной ответственностью «</w:t>
      </w:r>
      <w:r w:rsidRPr="00594206">
        <w:rPr>
          <w:rFonts w:ascii="Times New Roman" w:hAnsi="Times New Roman" w:cs="Times New Roman"/>
          <w:color w:val="000000"/>
          <w:sz w:val="24"/>
          <w:szCs w:val="24"/>
        </w:rPr>
        <w:t>ПК «Пирамида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5501090484</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3. </w:t>
      </w:r>
      <w:r w:rsidRPr="00594206">
        <w:rPr>
          <w:rFonts w:ascii="Times New Roman" w:hAnsi="Times New Roman" w:cs="Times New Roman"/>
          <w:color w:val="000000" w:themeColor="text1"/>
          <w:sz w:val="24"/>
          <w:szCs w:val="24"/>
        </w:rPr>
        <w:t>Общество с ограниченной ответственностью «</w:t>
      </w:r>
      <w:r w:rsidRPr="00594206">
        <w:rPr>
          <w:rFonts w:ascii="Times New Roman" w:hAnsi="Times New Roman" w:cs="Times New Roman"/>
          <w:color w:val="000000"/>
          <w:sz w:val="24"/>
          <w:szCs w:val="24"/>
        </w:rPr>
        <w:t>Профи-Проект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2465211664</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color w:val="000000" w:themeColor="text1"/>
          <w:sz w:val="24"/>
          <w:szCs w:val="24"/>
        </w:rPr>
        <w:t>Заседание Совета от «12» октября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62"/>
        </w:numPr>
        <w:spacing w:after="0" w:line="240" w:lineRule="auto"/>
        <w:ind w:left="851"/>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«ЧЕРЕМОШ-ЮГ» ИНН 2315138207</w:t>
      </w:r>
    </w:p>
    <w:p w:rsidR="001775A6" w:rsidRPr="00594206" w:rsidRDefault="001775A6" w:rsidP="00594206">
      <w:pPr>
        <w:pStyle w:val="a3"/>
        <w:numPr>
          <w:ilvl w:val="0"/>
          <w:numId w:val="262"/>
        </w:numPr>
        <w:spacing w:after="0" w:line="240" w:lineRule="auto"/>
        <w:ind w:left="851"/>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«СТРОЙ АГРЕГАТ» ИНН 7719445347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6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«ПГ СтройПроект» ИНН 5404255243–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6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«ПИПП ВЫМПЕЛ» ИНН 7842428625–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Авентус-Технологии</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2725100535</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color w:val="000000"/>
          <w:sz w:val="24"/>
          <w:szCs w:val="24"/>
        </w:rPr>
        <w:t xml:space="preserve">2. </w:t>
      </w:r>
      <w:r w:rsidRPr="00594206">
        <w:rPr>
          <w:rFonts w:ascii="Times New Roman" w:hAnsi="Times New Roman" w:cs="Times New Roman"/>
          <w:color w:val="000000" w:themeColor="text1"/>
          <w:sz w:val="24"/>
          <w:szCs w:val="24"/>
        </w:rPr>
        <w:t>Общество с ограниченной ответственностью «</w:t>
      </w:r>
      <w:r w:rsidRPr="00594206">
        <w:rPr>
          <w:rFonts w:ascii="Times New Roman" w:hAnsi="Times New Roman" w:cs="Times New Roman"/>
          <w:color w:val="000000"/>
          <w:sz w:val="24"/>
          <w:szCs w:val="24"/>
        </w:rPr>
        <w:t>ПИПП ВЫМПЕЛ</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7842428625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r w:rsidRPr="00594206">
        <w:rPr>
          <w:rFonts w:ascii="Times New Roman" w:hAnsi="Times New Roman" w:cs="Times New Roman"/>
          <w:b/>
          <w:color w:val="000000" w:themeColor="text1"/>
          <w:sz w:val="24"/>
          <w:szCs w:val="24"/>
        </w:rPr>
        <w:t>Заседание Совета от «07» октября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5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«АНТЕН» ИНН 1001149647–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АНТЕН</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1001149647</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ПроектСтройКомплекс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5906098315</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3. </w:t>
      </w:r>
      <w:r w:rsidRPr="00594206">
        <w:rPr>
          <w:rFonts w:ascii="Times New Roman" w:hAnsi="Times New Roman" w:cs="Times New Roman"/>
          <w:color w:val="000000" w:themeColor="text1"/>
          <w:sz w:val="24"/>
          <w:szCs w:val="24"/>
        </w:rPr>
        <w:t>Общество с ограниченной ответственностью «</w:t>
      </w:r>
      <w:r w:rsidRPr="00594206">
        <w:rPr>
          <w:rFonts w:ascii="Times New Roman" w:hAnsi="Times New Roman" w:cs="Times New Roman"/>
          <w:color w:val="000000"/>
          <w:sz w:val="24"/>
          <w:szCs w:val="24"/>
        </w:rPr>
        <w:t>Интерстройхолдинг</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7715649036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color w:val="000000" w:themeColor="text1"/>
          <w:sz w:val="24"/>
          <w:szCs w:val="24"/>
        </w:rPr>
        <w:t>Заседание Совета от «06» октября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5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«Интерстройхолдинг» ИНН 7715649036–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5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«Глобус» ИНН 7811498781–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color w:val="000000" w:themeColor="text1"/>
          <w:sz w:val="24"/>
          <w:szCs w:val="24"/>
        </w:rPr>
        <w:t>Заседание Совета от «05» октября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60"/>
        </w:numPr>
        <w:spacing w:after="0" w:line="240" w:lineRule="auto"/>
        <w:ind w:left="851"/>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«Аналитический центр «ЭКО-Эксперт» ИНН 2310139983</w:t>
      </w:r>
    </w:p>
    <w:p w:rsidR="001775A6" w:rsidRPr="00594206" w:rsidRDefault="001775A6" w:rsidP="00594206">
      <w:pPr>
        <w:pStyle w:val="a3"/>
        <w:numPr>
          <w:ilvl w:val="0"/>
          <w:numId w:val="260"/>
        </w:numPr>
        <w:spacing w:after="0" w:line="240" w:lineRule="auto"/>
        <w:ind w:left="851"/>
        <w:jc w:val="both"/>
        <w:rPr>
          <w:rFonts w:ascii="Times New Roman" w:hAnsi="Times New Roman"/>
          <w:sz w:val="24"/>
          <w:szCs w:val="24"/>
        </w:rPr>
      </w:pPr>
      <w:r w:rsidRPr="00594206">
        <w:rPr>
          <w:rFonts w:ascii="Times New Roman" w:hAnsi="Times New Roman"/>
          <w:sz w:val="24"/>
          <w:szCs w:val="24"/>
        </w:rPr>
        <w:t xml:space="preserve">Индивидуальный предприниматель Тюпин Евгений Васильевич ИНН 253601892333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color w:val="000000" w:themeColor="text1"/>
          <w:sz w:val="24"/>
          <w:szCs w:val="24"/>
        </w:rPr>
        <w:t>Заседание Совета от «04» октября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5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«АртСтройМонтаж» ИНН 3329058514</w:t>
      </w:r>
    </w:p>
    <w:p w:rsidR="001775A6" w:rsidRPr="00594206" w:rsidRDefault="001775A6" w:rsidP="00594206">
      <w:pPr>
        <w:pStyle w:val="a3"/>
        <w:numPr>
          <w:ilvl w:val="0"/>
          <w:numId w:val="25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«СК СТРОЙРЕМКОМПЛЕКС» ИНН 7718149190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color w:val="000000" w:themeColor="text1"/>
          <w:sz w:val="24"/>
          <w:szCs w:val="24"/>
        </w:rPr>
        <w:t>Заседание Совета от «03» октября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5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«АВА» ИНН 7724314244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5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«Новый Формат» ИНН 3808183544– в отношении всех видов работ указанных в выданном Ассоциацией свидетельстве о допуске. </w:t>
      </w: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«Сигма»  ИНН  </w:t>
      </w:r>
      <w:r w:rsidRPr="00594206">
        <w:rPr>
          <w:rFonts w:ascii="Times New Roman" w:hAnsi="Times New Roman" w:cs="Times New Roman"/>
          <w:color w:val="000000"/>
          <w:sz w:val="24"/>
          <w:szCs w:val="24"/>
        </w:rPr>
        <w:t>7104523872</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keepNext/>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«Сигма»  ИНН  </w:t>
      </w:r>
      <w:r w:rsidRPr="00594206">
        <w:rPr>
          <w:rFonts w:ascii="Times New Roman" w:hAnsi="Times New Roman" w:cs="Times New Roman"/>
          <w:color w:val="000000"/>
          <w:sz w:val="24"/>
          <w:szCs w:val="24"/>
        </w:rPr>
        <w:t>7104523872</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color w:val="000000" w:themeColor="text1"/>
          <w:sz w:val="24"/>
          <w:szCs w:val="24"/>
        </w:rPr>
        <w:t>Заседание Совета от «30»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53"/>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«Ремонтно-строительная компания «Альфа-Урал» ИНН 6672339155</w:t>
      </w:r>
    </w:p>
    <w:p w:rsidR="001775A6" w:rsidRPr="00594206" w:rsidRDefault="001775A6" w:rsidP="00594206">
      <w:pPr>
        <w:pStyle w:val="a3"/>
        <w:numPr>
          <w:ilvl w:val="0"/>
          <w:numId w:val="25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«СТК СтройСнаб» ИНН 7810400070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54"/>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«Квартал» ИНН 1841012479–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keepNext/>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Строй-связь 33</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3328476501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сентября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51"/>
        </w:numPr>
        <w:spacing w:after="0" w:line="240" w:lineRule="auto"/>
        <w:ind w:left="567"/>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«ПАРИС» ИНН 7813387477–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Росспецпроект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7814118540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Ростовская энергетическая сервисная компания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7609021786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«28»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5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«ТРАНСГЕОКОМ» ИНН 2635206939</w:t>
      </w:r>
    </w:p>
    <w:p w:rsidR="001775A6" w:rsidRPr="00594206" w:rsidRDefault="001775A6" w:rsidP="00594206">
      <w:pPr>
        <w:pStyle w:val="a3"/>
        <w:numPr>
          <w:ilvl w:val="0"/>
          <w:numId w:val="25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«Рихаус» ИНН 7729605455</w:t>
      </w:r>
    </w:p>
    <w:p w:rsidR="001775A6" w:rsidRPr="00594206" w:rsidRDefault="001775A6" w:rsidP="00594206">
      <w:pPr>
        <w:pStyle w:val="a3"/>
        <w:numPr>
          <w:ilvl w:val="0"/>
          <w:numId w:val="25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«Статус» ИНН 7842448276 </w:t>
      </w: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«ОРИОН»  ИНН  </w:t>
      </w:r>
      <w:r w:rsidRPr="00594206">
        <w:rPr>
          <w:rFonts w:ascii="Times New Roman" w:hAnsi="Times New Roman" w:cs="Times New Roman"/>
          <w:color w:val="000000"/>
          <w:sz w:val="24"/>
          <w:szCs w:val="24"/>
        </w:rPr>
        <w:t>7810539467</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«ОРИОН»  ИНН  </w:t>
      </w:r>
      <w:r w:rsidRPr="00594206">
        <w:rPr>
          <w:rFonts w:ascii="Times New Roman" w:hAnsi="Times New Roman" w:cs="Times New Roman"/>
          <w:color w:val="000000"/>
          <w:sz w:val="24"/>
          <w:szCs w:val="24"/>
        </w:rPr>
        <w:t>7810539467</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Индивидуальный предприниматель Пионтек Надежда Евгеньевна  ИНН  </w:t>
      </w:r>
      <w:r w:rsidRPr="00594206">
        <w:rPr>
          <w:rFonts w:ascii="Times New Roman" w:hAnsi="Times New Roman" w:cs="Times New Roman"/>
          <w:color w:val="000000"/>
          <w:sz w:val="24"/>
          <w:szCs w:val="24"/>
        </w:rPr>
        <w:t>100104846601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«27» сентября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5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«Астра-маркет» ИНН 7709393555–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Закрытое акционерное общество «</w:t>
      </w:r>
      <w:r w:rsidRPr="00594206">
        <w:rPr>
          <w:rFonts w:ascii="Times New Roman" w:hAnsi="Times New Roman" w:cs="Times New Roman"/>
          <w:color w:val="000000"/>
          <w:sz w:val="24"/>
          <w:szCs w:val="24"/>
        </w:rPr>
        <w:t>Новосибирск-Нефтестрой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5404140940</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Индивидуальный предприниматель  Бобрун Валентина Николаевна  ИНН  </w:t>
      </w:r>
      <w:r w:rsidRPr="00594206">
        <w:rPr>
          <w:rFonts w:ascii="Times New Roman" w:hAnsi="Times New Roman" w:cs="Times New Roman"/>
          <w:color w:val="000000"/>
          <w:sz w:val="24"/>
          <w:szCs w:val="24"/>
        </w:rPr>
        <w:t>890401338614</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Строймаксимум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6451421404</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«26»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4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«ВЕРНО ПАСИФИК ГРУПП» ИНН 2543011778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«22»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4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«Бюро оценки и проектирования» ИНН 6102020705</w:t>
      </w:r>
    </w:p>
    <w:p w:rsidR="001775A6" w:rsidRPr="00594206" w:rsidRDefault="001775A6" w:rsidP="00594206">
      <w:pPr>
        <w:pStyle w:val="a3"/>
        <w:numPr>
          <w:ilvl w:val="0"/>
          <w:numId w:val="24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«ПетроСтрой» ИНН 7842462633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48"/>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 «МБУ  «Городской центр градостроительства» ИНН 5610138305–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Проектно-строительная компания "ПромСтройПроект"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2460228689</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«21»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4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«Защита-Сервис» ИНН 7106066501 </w:t>
      </w: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«ДОМ и К»  ИНН  </w:t>
      </w:r>
      <w:r w:rsidRPr="00594206">
        <w:rPr>
          <w:rFonts w:ascii="Times New Roman" w:hAnsi="Times New Roman" w:cs="Times New Roman"/>
          <w:color w:val="000000"/>
          <w:sz w:val="24"/>
          <w:szCs w:val="24"/>
        </w:rPr>
        <w:t>5948032612</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Закрытое акционерное общество «Интехпром»  ИНН  </w:t>
      </w:r>
      <w:r w:rsidRPr="00594206">
        <w:rPr>
          <w:rFonts w:ascii="Times New Roman" w:hAnsi="Times New Roman" w:cs="Times New Roman"/>
          <w:color w:val="000000"/>
          <w:sz w:val="24"/>
          <w:szCs w:val="24"/>
        </w:rPr>
        <w:t>7811162012</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3. Общество с ограниченной ответственностью «Завод Модульных Конструкций»  ИНН  </w:t>
      </w:r>
      <w:r w:rsidRPr="00594206">
        <w:rPr>
          <w:rFonts w:ascii="Times New Roman" w:hAnsi="Times New Roman" w:cs="Times New Roman"/>
          <w:color w:val="000000"/>
          <w:sz w:val="24"/>
          <w:szCs w:val="24"/>
        </w:rPr>
        <w:t>5503223154</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«ДОМ и К»  ИНН  </w:t>
      </w:r>
      <w:r w:rsidRPr="00594206">
        <w:rPr>
          <w:rFonts w:ascii="Times New Roman" w:hAnsi="Times New Roman" w:cs="Times New Roman"/>
          <w:color w:val="000000"/>
          <w:sz w:val="24"/>
          <w:szCs w:val="24"/>
        </w:rPr>
        <w:t>5948032612</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Закрытое акционерное общество «Интехпром»  ИНН  </w:t>
      </w:r>
      <w:r w:rsidRPr="00594206">
        <w:rPr>
          <w:rFonts w:ascii="Times New Roman" w:hAnsi="Times New Roman" w:cs="Times New Roman"/>
          <w:color w:val="000000"/>
          <w:sz w:val="24"/>
          <w:szCs w:val="24"/>
        </w:rPr>
        <w:t>7811162012</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3. Общество с ограниченной ответственностью «Завод Модульных Конструкций»  ИНН  </w:t>
      </w:r>
      <w:r w:rsidRPr="00594206">
        <w:rPr>
          <w:rFonts w:ascii="Times New Roman" w:hAnsi="Times New Roman" w:cs="Times New Roman"/>
          <w:color w:val="000000"/>
          <w:sz w:val="24"/>
          <w:szCs w:val="24"/>
        </w:rPr>
        <w:t>5503223154</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4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«Архитектура металла» ИНН 5503158427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Теплогазкомплекс 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7325051064</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Закрытое акционерное общество «</w:t>
      </w:r>
      <w:r w:rsidRPr="00594206">
        <w:rPr>
          <w:rFonts w:ascii="Times New Roman" w:hAnsi="Times New Roman" w:cs="Times New Roman"/>
          <w:color w:val="000000"/>
          <w:sz w:val="24"/>
          <w:szCs w:val="24"/>
        </w:rPr>
        <w:t>СОЮЗМАШ-ИНЖИНИРИНГ</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2466208671</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Инвест-Групп</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3662158718</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«19»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43"/>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«Конструкторское бюро «Оренпроект» ИНН 5611078514</w:t>
      </w:r>
    </w:p>
    <w:p w:rsidR="001775A6" w:rsidRPr="00594206" w:rsidRDefault="001775A6" w:rsidP="00594206">
      <w:pPr>
        <w:pStyle w:val="a3"/>
        <w:numPr>
          <w:ilvl w:val="0"/>
          <w:numId w:val="243"/>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«АРКАДАСТРОЙПРОЕКТ» ИНН 6164109819</w:t>
      </w:r>
    </w:p>
    <w:p w:rsidR="001775A6" w:rsidRPr="00594206" w:rsidRDefault="001775A6" w:rsidP="00594206">
      <w:pPr>
        <w:pStyle w:val="a3"/>
        <w:numPr>
          <w:ilvl w:val="0"/>
          <w:numId w:val="24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«Бюро консалтинга и инжиниринга» ИНН 7723541406 </w:t>
      </w: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«ПСП "Вектор строй"»  ИНН  </w:t>
      </w:r>
      <w:r w:rsidRPr="00594206">
        <w:rPr>
          <w:rFonts w:ascii="Times New Roman" w:hAnsi="Times New Roman" w:cs="Times New Roman"/>
          <w:color w:val="000000"/>
          <w:sz w:val="24"/>
          <w:szCs w:val="24"/>
        </w:rPr>
        <w:t>6658409555</w:t>
      </w:r>
    </w:p>
    <w:p w:rsidR="001775A6" w:rsidRPr="00594206" w:rsidRDefault="001775A6" w:rsidP="00594206">
      <w:pPr>
        <w:pStyle w:val="a3"/>
        <w:tabs>
          <w:tab w:val="left" w:pos="2268"/>
        </w:tabs>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tabs>
          <w:tab w:val="left" w:pos="2268"/>
        </w:tabs>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tabs>
          <w:tab w:val="left" w:pos="2268"/>
        </w:tabs>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«ПСП "Вектор строй"»  ИНН  </w:t>
      </w:r>
      <w:r w:rsidRPr="00594206">
        <w:rPr>
          <w:rFonts w:ascii="Times New Roman" w:hAnsi="Times New Roman" w:cs="Times New Roman"/>
          <w:color w:val="000000"/>
          <w:sz w:val="24"/>
          <w:szCs w:val="24"/>
        </w:rPr>
        <w:t>6658409555</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сентября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pStyle w:val="a3"/>
        <w:numPr>
          <w:ilvl w:val="0"/>
          <w:numId w:val="240"/>
        </w:numPr>
        <w:spacing w:after="0" w:line="240" w:lineRule="auto"/>
        <w:rPr>
          <w:rFonts w:ascii="Times New Roman" w:hAnsi="Times New Roman"/>
          <w:sz w:val="24"/>
          <w:szCs w:val="24"/>
        </w:rPr>
      </w:pPr>
      <w:r w:rsidRPr="00594206">
        <w:rPr>
          <w:rFonts w:ascii="Times New Roman" w:hAnsi="Times New Roman"/>
          <w:color w:val="000000"/>
          <w:sz w:val="24"/>
          <w:szCs w:val="24"/>
        </w:rPr>
        <w:t>Общество с ограниченной ответственностью «Архитектурная мастерская Васильева» ИНН 2540065581</w:t>
      </w:r>
    </w:p>
    <w:p w:rsidR="001775A6" w:rsidRPr="00594206" w:rsidRDefault="001775A6" w:rsidP="00594206">
      <w:pPr>
        <w:pStyle w:val="a3"/>
        <w:keepNext/>
        <w:numPr>
          <w:ilvl w:val="0"/>
          <w:numId w:val="240"/>
        </w:numPr>
        <w:spacing w:after="0" w:line="240" w:lineRule="auto"/>
        <w:jc w:val="both"/>
        <w:rPr>
          <w:rFonts w:ascii="Times New Roman" w:hAnsi="Times New Roman"/>
          <w:sz w:val="24"/>
          <w:szCs w:val="24"/>
        </w:rPr>
      </w:pPr>
      <w:r w:rsidRPr="00594206">
        <w:rPr>
          <w:rFonts w:ascii="Times New Roman" w:hAnsi="Times New Roman"/>
          <w:color w:val="000000"/>
          <w:sz w:val="24"/>
          <w:szCs w:val="24"/>
        </w:rPr>
        <w:t>Общество с ограниченной ответственностью «СЛОН»  ИНН 7810576780</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4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«Архитектурная мастерская Васильева» ИНН 2540065581–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4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Индивидуальный предприниматель Бобрун Валентина Николаевна ИНН 890401338614–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41"/>
        </w:numPr>
        <w:spacing w:after="0" w:line="240" w:lineRule="auto"/>
        <w:jc w:val="both"/>
        <w:rPr>
          <w:rFonts w:ascii="Times New Roman" w:hAnsi="Times New Roman"/>
          <w:sz w:val="24"/>
          <w:szCs w:val="24"/>
        </w:rPr>
      </w:pPr>
      <w:r w:rsidRPr="00594206">
        <w:rPr>
          <w:rFonts w:ascii="Times New Roman" w:hAnsi="Times New Roman"/>
          <w:sz w:val="24"/>
          <w:szCs w:val="24"/>
        </w:rPr>
        <w:t>Индивидуальный предприниматель Ибрагимов Гамзат Сайпудинович ИНН 054402704091</w:t>
      </w:r>
    </w:p>
    <w:p w:rsidR="001775A6" w:rsidRPr="00594206" w:rsidRDefault="001775A6" w:rsidP="00594206">
      <w:pPr>
        <w:pStyle w:val="a3"/>
        <w:numPr>
          <w:ilvl w:val="0"/>
          <w:numId w:val="24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«Центр Геоприборов и Новых Технологий» ИНН 7802802731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39"/>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«СОЮЗ» ИНН 5918998818</w:t>
      </w:r>
    </w:p>
    <w:p w:rsidR="001775A6" w:rsidRPr="00594206" w:rsidRDefault="001775A6" w:rsidP="00594206">
      <w:pPr>
        <w:pStyle w:val="a3"/>
        <w:numPr>
          <w:ilvl w:val="0"/>
          <w:numId w:val="23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«РНК-ПРОЕКТДИЗАЙН» ИНН 7839069239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«13» сентября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4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«ОстСтрой» ИНН 6317080711–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4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«Теплогазкомплекс М» ИНН 7325051064–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4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«СК «Север» ИНН 7826066858–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ОстСтрой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6317080711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«12»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38"/>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«СИП «ХОРС» ИНН 6732072406</w:t>
      </w:r>
    </w:p>
    <w:p w:rsidR="001775A6" w:rsidRPr="00594206" w:rsidRDefault="001775A6" w:rsidP="00594206">
      <w:pPr>
        <w:pStyle w:val="a3"/>
        <w:numPr>
          <w:ilvl w:val="0"/>
          <w:numId w:val="238"/>
        </w:numPr>
        <w:spacing w:after="0" w:line="240" w:lineRule="auto"/>
        <w:jc w:val="both"/>
        <w:rPr>
          <w:rFonts w:ascii="Times New Roman" w:hAnsi="Times New Roman"/>
          <w:sz w:val="24"/>
          <w:szCs w:val="24"/>
        </w:rPr>
      </w:pPr>
      <w:r w:rsidRPr="00594206">
        <w:rPr>
          <w:rFonts w:ascii="Times New Roman" w:hAnsi="Times New Roman"/>
          <w:sz w:val="24"/>
          <w:szCs w:val="24"/>
        </w:rPr>
        <w:t xml:space="preserve">Санкт-Петербургское государственное унитарное предприятие «Санкт-Петербургский информационно-аналитический центр» ИНН 7815000870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3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Закрытое акционерное общество «СОЮЗМАШ-ИНЖИНИРИНГ» ИНН 2466208671– в отношении всех видов работ указанных в выданном Ассоциацией свидетельстве о допуске. </w:t>
      </w: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«КашираАрхСтройПроект»  ИНН  </w:t>
      </w:r>
      <w:r w:rsidRPr="00594206">
        <w:rPr>
          <w:rFonts w:ascii="Times New Roman" w:hAnsi="Times New Roman" w:cs="Times New Roman"/>
          <w:color w:val="000000"/>
          <w:sz w:val="24"/>
          <w:szCs w:val="24"/>
        </w:rPr>
        <w:t>5019000162</w:t>
      </w:r>
    </w:p>
    <w:p w:rsidR="001775A6" w:rsidRPr="00594206" w:rsidRDefault="001775A6" w:rsidP="00594206">
      <w:pPr>
        <w:pStyle w:val="a3"/>
        <w:tabs>
          <w:tab w:val="left" w:pos="2268"/>
        </w:tabs>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tabs>
          <w:tab w:val="left" w:pos="2268"/>
        </w:tabs>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tabs>
          <w:tab w:val="left" w:pos="2268"/>
        </w:tabs>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«КашираАрхСтройПроект»  ИНН  </w:t>
      </w:r>
      <w:r w:rsidRPr="00594206">
        <w:rPr>
          <w:rFonts w:ascii="Times New Roman" w:hAnsi="Times New Roman" w:cs="Times New Roman"/>
          <w:color w:val="000000"/>
          <w:sz w:val="24"/>
          <w:szCs w:val="24"/>
        </w:rPr>
        <w:t>5019000162</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Общество с ограниченной ответственностью «Управляющий партнер»  ИНН  </w:t>
      </w:r>
      <w:r w:rsidRPr="00594206">
        <w:rPr>
          <w:rFonts w:ascii="Times New Roman" w:hAnsi="Times New Roman" w:cs="Times New Roman"/>
          <w:color w:val="000000"/>
          <w:sz w:val="24"/>
          <w:szCs w:val="24"/>
        </w:rPr>
        <w:t>5262260238</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«09» сентября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3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«СЛОН» ИНН 7810576780–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НПП "ДПР"</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6165169754</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АрхитекДайджест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7106507690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«08»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3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«ПроектСтройСервис» ИНН 7701888884</w:t>
      </w:r>
    </w:p>
    <w:p w:rsidR="001775A6" w:rsidRPr="00594206" w:rsidRDefault="001775A6" w:rsidP="00594206">
      <w:pPr>
        <w:pStyle w:val="a3"/>
        <w:numPr>
          <w:ilvl w:val="0"/>
          <w:numId w:val="23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«СтройМонтажПроект» ИНН 7720326954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3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«ПроектСтройХолдинг» ИНН 7720622456– в отношении всех видов работ указанных в выданном Ассоциацией свидетельстве о допуске.</w:t>
      </w: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p>
    <w:p w:rsidR="001775A6" w:rsidRPr="00594206" w:rsidRDefault="001775A6" w:rsidP="00594206">
      <w:pPr>
        <w:pStyle w:val="a3"/>
        <w:tabs>
          <w:tab w:val="left" w:pos="2268"/>
        </w:tabs>
        <w:spacing w:after="0" w:line="240" w:lineRule="auto"/>
        <w:ind w:left="0"/>
        <w:rPr>
          <w:rFonts w:ascii="Times New Roman" w:hAnsi="Times New Roman"/>
          <w:b/>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«ПРОЕКТСТРОЙ»  ИНН  </w:t>
      </w:r>
      <w:r w:rsidRPr="00594206">
        <w:rPr>
          <w:rFonts w:ascii="Times New Roman" w:hAnsi="Times New Roman" w:cs="Times New Roman"/>
          <w:color w:val="000000"/>
          <w:sz w:val="24"/>
          <w:szCs w:val="24"/>
        </w:rPr>
        <w:t>7725706639</w:t>
      </w:r>
    </w:p>
    <w:p w:rsidR="001775A6" w:rsidRPr="00594206" w:rsidRDefault="001775A6" w:rsidP="00594206">
      <w:pPr>
        <w:pStyle w:val="a3"/>
        <w:tabs>
          <w:tab w:val="left" w:pos="2268"/>
        </w:tabs>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tabs>
          <w:tab w:val="left" w:pos="2268"/>
        </w:tabs>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tabs>
          <w:tab w:val="left" w:pos="2268"/>
        </w:tabs>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«ПРОЕКТСТРОЙ»  ИНН  </w:t>
      </w:r>
      <w:r w:rsidRPr="00594206">
        <w:rPr>
          <w:rFonts w:ascii="Times New Roman" w:hAnsi="Times New Roman" w:cs="Times New Roman"/>
          <w:color w:val="000000"/>
          <w:sz w:val="24"/>
          <w:szCs w:val="24"/>
        </w:rPr>
        <w:t>7725706639</w:t>
      </w:r>
    </w:p>
    <w:p w:rsidR="001775A6" w:rsidRPr="00594206" w:rsidRDefault="001775A6" w:rsidP="00594206">
      <w:pPr>
        <w:tabs>
          <w:tab w:val="left" w:pos="2268"/>
        </w:tabs>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2.  Общество с ограниченной ответственностью «ПроектСтройХолдинг»  ИНН  </w:t>
      </w:r>
      <w:r w:rsidRPr="00594206">
        <w:rPr>
          <w:rFonts w:ascii="Times New Roman" w:hAnsi="Times New Roman" w:cs="Times New Roman"/>
          <w:color w:val="000000"/>
          <w:sz w:val="24"/>
          <w:szCs w:val="24"/>
        </w:rPr>
        <w:t>7720622456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«07»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3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«Конюков» ИНН 5190116264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РЭИЦ</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0323114189</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Общее собрание от 06 сентября 2016г.</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 xml:space="preserve">уточнить формулировки и определить, что: </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1.  Минимальные размеры взноса в компенсационный фонд Ассоциации составляют:</w:t>
      </w:r>
    </w:p>
    <w:p w:rsidR="001775A6" w:rsidRPr="00594206" w:rsidRDefault="001775A6" w:rsidP="00594206">
      <w:pPr>
        <w:spacing w:after="0" w:line="240" w:lineRule="auto"/>
        <w:ind w:firstLine="547"/>
        <w:rPr>
          <w:rFonts w:ascii="Times New Roman" w:hAnsi="Times New Roman" w:cs="Times New Roman"/>
          <w:sz w:val="24"/>
          <w:szCs w:val="24"/>
        </w:rPr>
      </w:pPr>
      <w:r w:rsidRPr="00594206">
        <w:rPr>
          <w:rFonts w:ascii="Times New Roman" w:hAnsi="Times New Roman" w:cs="Times New Roman"/>
          <w:color w:val="000000"/>
          <w:sz w:val="24"/>
          <w:szCs w:val="24"/>
        </w:rPr>
        <w:t xml:space="preserve">1) пятьдесят тысяч рублей в случае, если член </w:t>
      </w:r>
      <w:r w:rsidRPr="00594206">
        <w:rPr>
          <w:rFonts w:ascii="Times New Roman" w:hAnsi="Times New Roman" w:cs="Times New Roman"/>
          <w:sz w:val="24"/>
          <w:szCs w:val="24"/>
        </w:rPr>
        <w:t>Ассоциации</w:t>
      </w:r>
      <w:r w:rsidRPr="00594206">
        <w:rPr>
          <w:rFonts w:ascii="Times New Roman" w:hAnsi="Times New Roman" w:cs="Times New Roman"/>
          <w:color w:val="000000"/>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w:t>
      </w:r>
    </w:p>
    <w:p w:rsidR="001775A6" w:rsidRPr="00594206" w:rsidRDefault="001775A6" w:rsidP="00594206">
      <w:pPr>
        <w:shd w:val="clear" w:color="auto" w:fill="FFFFFF"/>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2) сто пятьдесят тысяч рублей в случае, если член </w:t>
      </w:r>
      <w:r w:rsidRPr="00594206">
        <w:rPr>
          <w:rFonts w:ascii="Times New Roman" w:hAnsi="Times New Roman" w:cs="Times New Roman"/>
          <w:sz w:val="24"/>
          <w:szCs w:val="24"/>
        </w:rPr>
        <w:t>Ассоциации</w:t>
      </w:r>
      <w:r w:rsidRPr="00594206">
        <w:rPr>
          <w:rFonts w:ascii="Times New Roman" w:hAnsi="Times New Roman" w:cs="Times New Roman"/>
          <w:color w:val="000000"/>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w:t>
      </w:r>
    </w:p>
    <w:p w:rsidR="001775A6" w:rsidRPr="00594206" w:rsidRDefault="001775A6" w:rsidP="00594206">
      <w:pPr>
        <w:shd w:val="clear" w:color="auto" w:fill="FFFFFF"/>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3) пятьсот тысяч рублей в случае, если член </w:t>
      </w:r>
      <w:r w:rsidRPr="00594206">
        <w:rPr>
          <w:rFonts w:ascii="Times New Roman" w:hAnsi="Times New Roman" w:cs="Times New Roman"/>
          <w:sz w:val="24"/>
          <w:szCs w:val="24"/>
        </w:rPr>
        <w:t>Ассоциации</w:t>
      </w:r>
      <w:r w:rsidRPr="00594206">
        <w:rPr>
          <w:rFonts w:ascii="Times New Roman" w:hAnsi="Times New Roman" w:cs="Times New Roman"/>
          <w:color w:val="000000"/>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w:t>
      </w:r>
    </w:p>
    <w:p w:rsidR="001775A6" w:rsidRPr="00594206" w:rsidRDefault="001775A6" w:rsidP="00594206">
      <w:pPr>
        <w:shd w:val="clear" w:color="auto" w:fill="FFFFFF"/>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4) один миллион рублей в случае, если член </w:t>
      </w:r>
      <w:r w:rsidRPr="00594206">
        <w:rPr>
          <w:rFonts w:ascii="Times New Roman" w:hAnsi="Times New Roman" w:cs="Times New Roman"/>
          <w:sz w:val="24"/>
          <w:szCs w:val="24"/>
        </w:rPr>
        <w:t>Ассоциации</w:t>
      </w:r>
      <w:r w:rsidRPr="00594206">
        <w:rPr>
          <w:rFonts w:ascii="Times New Roman" w:hAnsi="Times New Roman" w:cs="Times New Roman"/>
          <w:color w:val="000000"/>
          <w:sz w:val="24"/>
          <w:szCs w:val="24"/>
        </w:rPr>
        <w:t xml:space="preserve">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w:t>
      </w:r>
    </w:p>
    <w:p w:rsidR="001775A6" w:rsidRPr="00594206" w:rsidRDefault="001775A6" w:rsidP="00594206">
      <w:pPr>
        <w:autoSpaceDE w:val="0"/>
        <w:autoSpaceDN w:val="0"/>
        <w:adjustRightInd w:val="0"/>
        <w:spacing w:after="0" w:line="240" w:lineRule="auto"/>
        <w:ind w:firstLine="540"/>
        <w:rPr>
          <w:rFonts w:ascii="Times New Roman" w:hAnsi="Times New Roman" w:cs="Times New Roman"/>
          <w:sz w:val="24"/>
          <w:szCs w:val="24"/>
          <w:u w:val="single"/>
        </w:rPr>
      </w:pPr>
      <w:r w:rsidRPr="00594206">
        <w:rPr>
          <w:rFonts w:ascii="Times New Roman" w:hAnsi="Times New Roman" w:cs="Times New Roman"/>
          <w:sz w:val="24"/>
          <w:szCs w:val="24"/>
        </w:rPr>
        <w:br/>
        <w:t>2. Организации – члены Ассоциации, которые внесли взнос в компенсационный фонд Ассоциации в период с 04 июля 2016 года в размере, установленном частью 4 Требований к членству Ассоциации, т.е. не ниже, чем минимальный размер взноса в компенсационный фонд саморегулируемой организации, установленный частью 10 новой редакции статьи 55.16 Градостроительного кодекса РФ, вступившей в силу с 04 июля 2016 года, а именно  50 000 рублей, 150 000 рублей 500 000 рублей и 1 000 000 рублей, в зависимости от стоимости выполнения подготовки проектной документации по одному договору, внесли его правильно, в полном соответствии с действующим законодательством и требованиями Ассоциации.</w:t>
      </w:r>
      <w:r w:rsidRPr="00594206">
        <w:rPr>
          <w:rFonts w:ascii="Times New Roman" w:hAnsi="Times New Roman" w:cs="Times New Roman"/>
          <w:b/>
          <w:sz w:val="24"/>
          <w:szCs w:val="24"/>
        </w:rPr>
        <w:br/>
      </w:r>
    </w:p>
    <w:p w:rsidR="001775A6" w:rsidRPr="00594206" w:rsidRDefault="001775A6" w:rsidP="00594206">
      <w:pPr>
        <w:autoSpaceDE w:val="0"/>
        <w:autoSpaceDN w:val="0"/>
        <w:adjustRightInd w:val="0"/>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утвердить</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Требования к членству в Ассоциации проектировщиков «СтройОбъединение</w:t>
      </w:r>
      <w:r w:rsidRPr="00594206">
        <w:rPr>
          <w:rFonts w:ascii="Times New Roman" w:eastAsia="Calibri" w:hAnsi="Times New Roman" w:cs="Times New Roman"/>
          <w:sz w:val="24"/>
          <w:szCs w:val="24"/>
          <w:lang w:eastAsia="en-US"/>
        </w:rPr>
        <w:t>» в новой редакции.</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«05»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31"/>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«МЭСОС» ИНН 2540164335</w:t>
      </w:r>
    </w:p>
    <w:p w:rsidR="001775A6" w:rsidRPr="00594206" w:rsidRDefault="001775A6" w:rsidP="00594206">
      <w:pPr>
        <w:pStyle w:val="a3"/>
        <w:numPr>
          <w:ilvl w:val="0"/>
          <w:numId w:val="23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«ЭКСО» ИНН 4802011036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3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«Эксплуатационная строительная компания № 1» ИНН 5024108122–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3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«Управляющий партнер» ИНН 5262260238–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3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«ПК «Пирамида» ИНН 5501090484–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3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«НПП «ДПР» ИНН 6165169754–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hAnsi="Times New Roman"/>
          <w:b/>
          <w:sz w:val="24"/>
          <w:szCs w:val="24"/>
        </w:rPr>
      </w:pPr>
    </w:p>
    <w:p w:rsidR="001775A6" w:rsidRPr="00594206" w:rsidRDefault="001775A6" w:rsidP="00594206">
      <w:pPr>
        <w:pStyle w:val="a3"/>
        <w:spacing w:after="0" w:line="240" w:lineRule="auto"/>
        <w:ind w:left="0"/>
        <w:rPr>
          <w:rFonts w:ascii="Times New Roman" w:hAnsi="Times New Roman"/>
          <w:b/>
          <w:sz w:val="24"/>
          <w:szCs w:val="24"/>
        </w:rPr>
      </w:pPr>
    </w:p>
    <w:p w:rsidR="001775A6" w:rsidRPr="00594206" w:rsidRDefault="001775A6" w:rsidP="00594206">
      <w:pPr>
        <w:pStyle w:val="a3"/>
        <w:spacing w:after="0" w:line="240" w:lineRule="auto"/>
        <w:ind w:left="0"/>
        <w:rPr>
          <w:rFonts w:ascii="Times New Roman" w:hAnsi="Times New Roman"/>
          <w:b/>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«Творческая архитектурная мастерская "АрхО"»  ИНН  </w:t>
      </w:r>
      <w:r w:rsidRPr="00594206">
        <w:rPr>
          <w:rFonts w:ascii="Times New Roman" w:hAnsi="Times New Roman" w:cs="Times New Roman"/>
          <w:color w:val="000000"/>
          <w:sz w:val="24"/>
          <w:szCs w:val="24"/>
        </w:rPr>
        <w:t>3703010350</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«Творческая архитектурная мастерская "АрхО"»  ИНН  </w:t>
      </w:r>
      <w:r w:rsidRPr="00594206">
        <w:rPr>
          <w:rFonts w:ascii="Times New Roman" w:hAnsi="Times New Roman" w:cs="Times New Roman"/>
          <w:color w:val="000000"/>
          <w:sz w:val="24"/>
          <w:szCs w:val="24"/>
        </w:rPr>
        <w:t>3703010350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«02»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2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«Восстановление» ИНН 7841461161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3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«АрхитекДайджест» ИНН 7106507690–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hAnsi="Times New Roman"/>
          <w:b/>
          <w:sz w:val="24"/>
          <w:szCs w:val="24"/>
        </w:rPr>
      </w:pPr>
    </w:p>
    <w:p w:rsidR="001775A6" w:rsidRPr="00594206" w:rsidRDefault="001775A6" w:rsidP="00594206">
      <w:pPr>
        <w:pStyle w:val="a3"/>
        <w:spacing w:after="0" w:line="240" w:lineRule="auto"/>
        <w:ind w:left="0"/>
        <w:rPr>
          <w:rFonts w:ascii="Times New Roman" w:hAnsi="Times New Roman"/>
          <w:b/>
          <w:sz w:val="24"/>
          <w:szCs w:val="24"/>
        </w:rPr>
      </w:pPr>
    </w:p>
    <w:p w:rsidR="001775A6" w:rsidRPr="00594206" w:rsidRDefault="001775A6" w:rsidP="00594206">
      <w:pPr>
        <w:pStyle w:val="a3"/>
        <w:spacing w:after="0" w:line="240" w:lineRule="auto"/>
        <w:ind w:left="0"/>
        <w:rPr>
          <w:rFonts w:ascii="Times New Roman" w:hAnsi="Times New Roman"/>
          <w:sz w:val="24"/>
          <w:szCs w:val="24"/>
        </w:rPr>
      </w:pPr>
      <w:r w:rsidRPr="00594206">
        <w:rPr>
          <w:rFonts w:ascii="Times New Roman" w:hAnsi="Times New Roman"/>
          <w:b/>
          <w:sz w:val="24"/>
          <w:szCs w:val="24"/>
        </w:rPr>
        <w:t xml:space="preserve">Решили: </w:t>
      </w:r>
      <w:r w:rsidRPr="00594206">
        <w:rPr>
          <w:rFonts w:ascii="Times New Roman" w:hAnsi="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«МонАрх»  ИНН  </w:t>
      </w:r>
      <w:r w:rsidRPr="00594206">
        <w:rPr>
          <w:rFonts w:ascii="Times New Roman" w:hAnsi="Times New Roman" w:cs="Times New Roman"/>
          <w:color w:val="000000"/>
          <w:sz w:val="24"/>
          <w:szCs w:val="24"/>
        </w:rPr>
        <w:t>7714950480</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«МонАрх»  ИНН  </w:t>
      </w:r>
      <w:r w:rsidRPr="00594206">
        <w:rPr>
          <w:rFonts w:ascii="Times New Roman" w:hAnsi="Times New Roman" w:cs="Times New Roman"/>
          <w:color w:val="000000"/>
          <w:sz w:val="24"/>
          <w:szCs w:val="24"/>
        </w:rPr>
        <w:t>7714950480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сентября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2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«ГЕНПРОЕКТСТРОЙ» ИНН 3664217609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Кадастровый центр "ГеоКом"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6165134110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Style w:val="apple-style-span"/>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созвать внеочередное общее собрание членов Ассоциации. Провести общее собрание членов Ассоциации 06 сентября 2016г. в 12:00 </w:t>
      </w:r>
      <w:r w:rsidRPr="00594206">
        <w:rPr>
          <w:rFonts w:ascii="Times New Roman" w:hAnsi="Times New Roman" w:cs="Times New Roman"/>
          <w:color w:val="000000"/>
          <w:sz w:val="24"/>
          <w:szCs w:val="24"/>
        </w:rPr>
        <w:t xml:space="preserve">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Включить в повестку дня следующие вопросы:</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1. Об избрании Председателя и секретаря Общего собрания.</w:t>
      </w:r>
    </w:p>
    <w:p w:rsidR="001775A6" w:rsidRPr="00594206" w:rsidRDefault="001775A6" w:rsidP="00594206">
      <w:pPr>
        <w:spacing w:after="0" w:line="240" w:lineRule="auto"/>
        <w:ind w:firstLine="540"/>
        <w:rPr>
          <w:rFonts w:ascii="Times New Roman" w:hAnsi="Times New Roman" w:cs="Times New Roman"/>
          <w:sz w:val="24"/>
          <w:szCs w:val="24"/>
        </w:rPr>
      </w:pPr>
      <w:r w:rsidRPr="00594206">
        <w:rPr>
          <w:rFonts w:ascii="Times New Roman" w:hAnsi="Times New Roman" w:cs="Times New Roman"/>
          <w:sz w:val="24"/>
          <w:szCs w:val="24"/>
        </w:rPr>
        <w:t>2. О взносах в компенсационный фонд.</w:t>
      </w: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Определить, что с материалами собрания можно ознакомиться с </w:t>
      </w:r>
      <w:r w:rsidRPr="00594206">
        <w:rPr>
          <w:rFonts w:ascii="Times New Roman" w:hAnsi="Times New Roman" w:cs="Times New Roman"/>
          <w:sz w:val="24"/>
          <w:szCs w:val="24"/>
        </w:rPr>
        <w:t xml:space="preserve">06 сентября 2016г. </w:t>
      </w:r>
      <w:r w:rsidRPr="00594206">
        <w:rPr>
          <w:rStyle w:val="apple-style-span"/>
          <w:rFonts w:ascii="Times New Roman" w:hAnsi="Times New Roman" w:cs="Times New Roman"/>
          <w:sz w:val="24"/>
          <w:szCs w:val="24"/>
        </w:rPr>
        <w:t xml:space="preserve">с 11:30 до 12:00 часов 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ind w:firstLine="851"/>
        <w:jc w:val="both"/>
        <w:rPr>
          <w:rFonts w:ascii="Times New Roman" w:hAnsi="Times New Roman" w:cs="Times New Roman"/>
          <w:color w:val="000000"/>
          <w:sz w:val="24"/>
          <w:szCs w:val="24"/>
        </w:rPr>
      </w:pPr>
      <w:r w:rsidRPr="00594206">
        <w:rPr>
          <w:rStyle w:val="apple-style-span"/>
          <w:rFonts w:ascii="Times New Roman" w:hAnsi="Times New Roman" w:cs="Times New Roman"/>
          <w:sz w:val="24"/>
          <w:szCs w:val="24"/>
        </w:rPr>
        <w:t>Определить, что р</w:t>
      </w:r>
      <w:r w:rsidRPr="00594206">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94206">
        <w:rPr>
          <w:rStyle w:val="ab"/>
          <w:rFonts w:ascii="Times New Roman" w:hAnsi="Times New Roman" w:cs="Times New Roman"/>
          <w:color w:val="000000"/>
          <w:sz w:val="24"/>
          <w:szCs w:val="24"/>
        </w:rPr>
        <w:t>11</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час. 30 мин</w:t>
      </w:r>
      <w:r w:rsidRPr="00594206">
        <w:rPr>
          <w:rFonts w:ascii="Times New Roman" w:hAnsi="Times New Roman" w:cs="Times New Roman"/>
          <w:color w:val="000000"/>
          <w:sz w:val="24"/>
          <w:szCs w:val="24"/>
        </w:rPr>
        <w:t>.</w:t>
      </w:r>
      <w:r w:rsidRPr="00594206">
        <w:rPr>
          <w:rFonts w:ascii="Times New Roman" w:hAnsi="Times New Roman" w:cs="Times New Roman"/>
          <w:b/>
          <w:color w:val="000000"/>
          <w:sz w:val="24"/>
          <w:szCs w:val="24"/>
        </w:rPr>
        <w:t xml:space="preserve"> </w:t>
      </w:r>
      <w:r w:rsidRPr="00594206">
        <w:rPr>
          <w:rFonts w:ascii="Times New Roman" w:hAnsi="Times New Roman" w:cs="Times New Roman"/>
          <w:color w:val="000000"/>
          <w:sz w:val="24"/>
          <w:szCs w:val="24"/>
        </w:rPr>
        <w:t>до</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12 час. 00 мин</w:t>
      </w:r>
      <w:r w:rsidRPr="00594206">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775A6" w:rsidRPr="00594206" w:rsidRDefault="001775A6" w:rsidP="00594206">
      <w:pPr>
        <w:spacing w:after="0" w:line="240" w:lineRule="auto"/>
        <w:ind w:firstLine="851"/>
        <w:jc w:val="both"/>
        <w:rPr>
          <w:rStyle w:val="ab"/>
          <w:rFonts w:ascii="Times New Roman" w:hAnsi="Times New Roman" w:cs="Times New Roman"/>
          <w:b w:val="0"/>
          <w:color w:val="000000"/>
          <w:sz w:val="24"/>
          <w:szCs w:val="24"/>
        </w:rPr>
      </w:pPr>
      <w:r w:rsidRPr="00594206">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94206">
        <w:rPr>
          <w:rStyle w:val="ab"/>
          <w:rFonts w:ascii="Times New Roman" w:hAnsi="Times New Roman" w:cs="Times New Roman"/>
          <w:color w:val="000000"/>
          <w:sz w:val="24"/>
          <w:szCs w:val="24"/>
        </w:rPr>
        <w:t>АС </w:t>
      </w:r>
      <w:r w:rsidRPr="00594206">
        <w:rPr>
          <w:rFonts w:ascii="Times New Roman" w:hAnsi="Times New Roman" w:cs="Times New Roman"/>
          <w:sz w:val="24"/>
          <w:szCs w:val="24"/>
        </w:rPr>
        <w:t>«СтройОбъединение</w:t>
      </w:r>
      <w:r w:rsidRPr="00594206">
        <w:rPr>
          <w:rStyle w:val="ab"/>
          <w:rFonts w:ascii="Times New Roman" w:hAnsi="Times New Roman" w:cs="Times New Roman"/>
          <w:color w:val="000000"/>
          <w:sz w:val="24"/>
          <w:szCs w:val="24"/>
        </w:rPr>
        <w:t>».</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«31»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2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«КИУМ» ИНН 1327018671</w:t>
      </w:r>
    </w:p>
    <w:p w:rsidR="001775A6" w:rsidRPr="00594206" w:rsidRDefault="001775A6" w:rsidP="00594206">
      <w:pPr>
        <w:pStyle w:val="a3"/>
        <w:numPr>
          <w:ilvl w:val="0"/>
          <w:numId w:val="22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«СтройПроект» ИНН 5610139179</w:t>
      </w:r>
    </w:p>
    <w:p w:rsidR="001775A6" w:rsidRPr="00594206" w:rsidRDefault="001775A6" w:rsidP="00594206">
      <w:pPr>
        <w:pStyle w:val="a3"/>
        <w:numPr>
          <w:ilvl w:val="0"/>
          <w:numId w:val="22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«МОКОШЬ» ИНН 5906137211</w:t>
      </w:r>
    </w:p>
    <w:p w:rsidR="001775A6" w:rsidRPr="00594206" w:rsidRDefault="001775A6" w:rsidP="00594206">
      <w:pPr>
        <w:pStyle w:val="a3"/>
        <w:numPr>
          <w:ilvl w:val="0"/>
          <w:numId w:val="22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«СахалинПромСтрой» ИНН 6501280247 </w:t>
      </w:r>
    </w:p>
    <w:p w:rsidR="001775A6" w:rsidRPr="00594206" w:rsidRDefault="001775A6" w:rsidP="00594206">
      <w:pPr>
        <w:keepNext/>
        <w:spacing w:after="0" w:line="240" w:lineRule="auto"/>
        <w:jc w:val="both"/>
        <w:rPr>
          <w:rFonts w:ascii="Times New Roman" w:hAnsi="Times New Roman" w:cs="Times New Roman"/>
          <w:b/>
          <w:sz w:val="24"/>
          <w:szCs w:val="24"/>
        </w:rPr>
      </w:pPr>
    </w:p>
    <w:p w:rsidR="001775A6" w:rsidRPr="00594206" w:rsidRDefault="001775A6" w:rsidP="00594206">
      <w:pPr>
        <w:keepNext/>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прекратить действие свидетельства о допуске членов ассоциации представивших в Ассоциацию заявление о прекращении действия, ранее выданного Ассоциацией, свидетельства о допуске,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ТААН-КОМБАТ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5908043953</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ТААН-КОМБАТ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5908043953</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«30»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2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«К-МОДУЛЬ» ИНН 3317019359</w:t>
      </w:r>
    </w:p>
    <w:p w:rsidR="001775A6" w:rsidRPr="00594206" w:rsidRDefault="001775A6" w:rsidP="00594206">
      <w:pPr>
        <w:pStyle w:val="a3"/>
        <w:numPr>
          <w:ilvl w:val="0"/>
          <w:numId w:val="22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«СТС-Индастриал» ИНН 3460018933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августа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Муниципальное унитарное предприятие «</w:t>
      </w:r>
      <w:r w:rsidRPr="00594206">
        <w:rPr>
          <w:rFonts w:ascii="Times New Roman" w:hAnsi="Times New Roman" w:cs="Times New Roman"/>
          <w:color w:val="000000"/>
          <w:sz w:val="24"/>
          <w:szCs w:val="24"/>
        </w:rPr>
        <w:t>Дирекция Заказчика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5019014165</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«26» августа 2016 года</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 </w:t>
      </w:r>
    </w:p>
    <w:p w:rsidR="001775A6" w:rsidRPr="00594206" w:rsidRDefault="001775A6" w:rsidP="00594206">
      <w:pPr>
        <w:pStyle w:val="a3"/>
        <w:numPr>
          <w:ilvl w:val="0"/>
          <w:numId w:val="22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«МЕДТЕХАТОМПРОЕКТ» ИНН 1644048035</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2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«ВолгаОблСтрой» ИНН 6453087875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«25»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2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«СК Версаль» ИНН 5262337579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28"/>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«Кадастровый центр «ГеоКом» ИНН 6165134110–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АССпроект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3435079820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Алгоритм-ТПС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2463052899</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«24»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2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«Архитектурное бюро «Формат» ИНН 3525356860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2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«РЭИЦ» ИНН 0323114189–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2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«Алгоритм-ТПС» ИНН 2463052899–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2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«Профи-Проект» ИНН 2465211664–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«23» августа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1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Открытое акционерное общество «ПМК Строитель» ИНН 4807001264–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1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Муниципальное унитарное предприятие «Водоканал» ИНН 5252021897–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1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«ПроектСтройКомплекс» ИНН 5906098315–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Открытое акционерное общество «</w:t>
      </w:r>
      <w:r w:rsidRPr="00594206">
        <w:rPr>
          <w:rFonts w:ascii="Times New Roman" w:hAnsi="Times New Roman" w:cs="Times New Roman"/>
          <w:color w:val="000000"/>
          <w:sz w:val="24"/>
          <w:szCs w:val="24"/>
        </w:rPr>
        <w:t>ПМК Строитель</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4807001264</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«22»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1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«РСК МОРАКС» ИНН 7725323940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17"/>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«Строительная компания» ИНН 4345290594–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Строительная компания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4345290594</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Терра И</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5079010542</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«19»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1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«ЮрКадастрСервис» ИНН 6102066121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1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«АДС «БиС-ПРОЕКТ» ИНН 6154565160–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1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«Проектная мастерская «Атриум» ИНН 7325043592–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1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«Проектный дом «Петергоф» ИНН 7811462009–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Проектная мастерская "Атриум"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7325043592</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Проектный дом "Петергоф"</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7811462009</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«18» августа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1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«Росспецпроект» ИНН 7814118540–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«17»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1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«ВолгаИнжиниринг» ИНН 3444257282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1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«Арктик» ИНН 1513045577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августа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1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«ЭВЕР» ИНН 7721720632–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ЭВЕР</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7721720632</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2. Индивидуальный предприниматель Бабкин Александр Александрович  ИНН  </w:t>
      </w:r>
      <w:r w:rsidRPr="00594206">
        <w:rPr>
          <w:rFonts w:ascii="Times New Roman" w:hAnsi="Times New Roman" w:cs="Times New Roman"/>
          <w:color w:val="000000"/>
          <w:sz w:val="24"/>
          <w:szCs w:val="24"/>
        </w:rPr>
        <w:t>890200837324</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«12» августа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0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«Рион» ИНН 4027019790–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Рион</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4027019790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«11» августа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bookmarkStart w:id="8" w:name="ВторойВопрос"/>
      <w:bookmarkEnd w:id="8"/>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ИНСТРОЙПРОЕКТ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7727731366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«10»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10"/>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«ПРОЕКТ ПЛЮС» ИНН 7709490990</w:t>
      </w:r>
    </w:p>
    <w:p w:rsidR="001775A6" w:rsidRPr="00594206" w:rsidRDefault="001775A6" w:rsidP="00594206">
      <w:pPr>
        <w:pStyle w:val="a3"/>
        <w:numPr>
          <w:ilvl w:val="0"/>
          <w:numId w:val="21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«Инновационные конструкторские системы» ИНН 9715265428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«09»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0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«ЭЛЕКТРОМОНТАЖ И ТЕХНОЛОГИИ» ИНН 7720764620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0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«МЕДТЕХАТОМПРОЕКТ» ИНН 1644048035–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0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«Строй-связь 33» ИНН 3328476501–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«05»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0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«ГЕОТЕХПРОЕКТ» ИНН 1659149300</w:t>
      </w:r>
    </w:p>
    <w:p w:rsidR="001775A6" w:rsidRPr="00594206" w:rsidRDefault="001775A6" w:rsidP="00594206">
      <w:pPr>
        <w:pStyle w:val="a3"/>
        <w:numPr>
          <w:ilvl w:val="0"/>
          <w:numId w:val="20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«Бюро Кадастровых Инженеров» ИНН 6829090423</w:t>
      </w:r>
    </w:p>
    <w:p w:rsidR="001775A6" w:rsidRPr="00594206" w:rsidRDefault="001775A6" w:rsidP="00594206">
      <w:pPr>
        <w:pStyle w:val="a3"/>
        <w:numPr>
          <w:ilvl w:val="0"/>
          <w:numId w:val="20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«СетеваяПанацея» ИНН 7453287700</w:t>
      </w:r>
    </w:p>
    <w:p w:rsidR="001775A6" w:rsidRPr="00594206" w:rsidRDefault="001775A6" w:rsidP="00594206">
      <w:pPr>
        <w:pStyle w:val="a3"/>
        <w:numPr>
          <w:ilvl w:val="0"/>
          <w:numId w:val="20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«КАЙМАН» ИНН 7839063357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«04»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0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«Кадастрово-техническое бюро» ИНН 5006254988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0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«Интехпром» ИНН 0917003490–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0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 «ООО «НПЦ «Электроспец» и компания» ИНН 5614056188–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0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«АСК «АРХиГРАД» ИНН 7814329301–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«03» августа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0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«ЭнергоТелеком» ИНН 5506204833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«02» августа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0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 Монтаж Проект» ИНН 5036108166–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0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«Траст» ИНН 6731064667–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20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«Строй-Проект» ИНН 7401015504–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Строй Монтаж 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5036108166</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Траст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6731064667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августа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200"/>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«ИНСТРОЙПРОЕКТ» ИНН 7727731366–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ИнфоСис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5190411277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201"/>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«Водоканал-31» ИНН 3123334961</w:t>
      </w:r>
    </w:p>
    <w:p w:rsidR="001775A6" w:rsidRPr="00594206" w:rsidRDefault="001775A6" w:rsidP="00594206">
      <w:pPr>
        <w:pStyle w:val="a3"/>
        <w:numPr>
          <w:ilvl w:val="0"/>
          <w:numId w:val="20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«Архитектурно-проектное бюро «С-В-студио» ИНН 5503071014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9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«ИнфоСис» ИНН 5190411277–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9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«Строймаксимум» ИНН 6451421404–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СтройВест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6901070163</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Проектория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7840401642</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«28»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9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«ПрофКонсалт» ИНН 7839490101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«27»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9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«МЕГАПОЛИС» ИНН 3460060364</w:t>
      </w:r>
    </w:p>
    <w:p w:rsidR="001775A6" w:rsidRPr="00594206" w:rsidRDefault="001775A6" w:rsidP="00594206">
      <w:pPr>
        <w:pStyle w:val="a3"/>
        <w:numPr>
          <w:ilvl w:val="0"/>
          <w:numId w:val="19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«ПРОЕКТ-ТЕХНОЛОГИЯ» ИНН 5190061590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«26»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9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«Темп» ИНН 3019010512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«25»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94"/>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«БКБ СТРОЙ» ИНН 7743920681</w:t>
      </w:r>
    </w:p>
    <w:p w:rsidR="001775A6" w:rsidRPr="00594206" w:rsidRDefault="001775A6" w:rsidP="00594206">
      <w:pPr>
        <w:pStyle w:val="a3"/>
        <w:numPr>
          <w:ilvl w:val="0"/>
          <w:numId w:val="19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«СтройСила» ИНН 7811612470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9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Индивидуальный предприниматель Пионтек Надежда Евгеньевна ИНН 100104846601–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«22»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9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«Самарская нефтегазовая проектная компания» ИНН 6315004627</w:t>
      </w:r>
    </w:p>
    <w:p w:rsidR="001775A6" w:rsidRPr="00594206" w:rsidRDefault="001775A6" w:rsidP="00594206">
      <w:pPr>
        <w:pStyle w:val="a3"/>
        <w:numPr>
          <w:ilvl w:val="0"/>
          <w:numId w:val="19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«ТехноСпецПроект» ИНН 7704333111</w:t>
      </w:r>
    </w:p>
    <w:p w:rsidR="001775A6" w:rsidRPr="00594206" w:rsidRDefault="001775A6" w:rsidP="00594206">
      <w:pPr>
        <w:pStyle w:val="a3"/>
        <w:numPr>
          <w:ilvl w:val="0"/>
          <w:numId w:val="19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«Энвайромент Проджект Групп» ИНН 7713398732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9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«Передовые Строительные Технологии» ИНН 7813484495–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СК Октант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3662161894</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«21»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9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«Электро-Союз» ИНН 7802574154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9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«Ростовская энергетическая сервисная компания» ИНН 7609021786–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9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«КРУС» ИНН 7727744929–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Проект-сервис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3444185800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Альфа 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7816514356</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КРУС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7727744929</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4. Общество с ограниченной ответственностью «</w:t>
      </w:r>
      <w:r w:rsidRPr="00594206">
        <w:rPr>
          <w:rFonts w:ascii="Times New Roman" w:hAnsi="Times New Roman" w:cs="Times New Roman"/>
          <w:color w:val="000000"/>
          <w:sz w:val="24"/>
          <w:szCs w:val="24"/>
        </w:rPr>
        <w:t>Салон-мастерская Арт-Канон</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6613005256</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88"/>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«Ленинградский ТехноПрогресс» ИНН 7842035945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8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Открытое акционерное общество «Научно-исследовательский и проектный институт экологических проблем» ИНН 5610030541–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 xml:space="preserve">Открытое акционерное общество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Научно-исследовательский и проектный институт экологических проблем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5610030541</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«19» июля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8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«Торгово-промышленная фирма «Модуль» ИНН 0273005640–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8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«Проектно-строительная компания «ПромСтройПроект» ИНН 2460228689–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8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«Перлина «М» ИНН 6149012700–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8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«УралПроектКомплекс» ИНН 6670340003–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УралПроектКомплекс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6670340003</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«18» июля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8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«Проект-сервис» ИНН 3444185800–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8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«Альфа Строй» ИНН 7816514356–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8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«АСМ Форма» ИНН 1435308177</w:t>
      </w:r>
    </w:p>
    <w:p w:rsidR="001775A6" w:rsidRPr="00594206" w:rsidRDefault="001775A6" w:rsidP="00594206">
      <w:pPr>
        <w:pStyle w:val="a3"/>
        <w:numPr>
          <w:ilvl w:val="0"/>
          <w:numId w:val="18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«ГАРАНТ» ИНН 5050014329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8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«Элита» ИНН 6166047886–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Проектная мастерская «СтильПроект»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5018089440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Элита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6166047886</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«14»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8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«БаренцКул» ИНН 5190197545</w:t>
      </w:r>
    </w:p>
    <w:p w:rsidR="001775A6" w:rsidRPr="00594206" w:rsidRDefault="001775A6" w:rsidP="00594206">
      <w:pPr>
        <w:pStyle w:val="a3"/>
        <w:numPr>
          <w:ilvl w:val="0"/>
          <w:numId w:val="18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«Изыскательская Компания «Визир» ИНН 6165175148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Открытое акционерное общество  «</w:t>
      </w:r>
      <w:r w:rsidRPr="00594206">
        <w:rPr>
          <w:rFonts w:ascii="Times New Roman" w:hAnsi="Times New Roman" w:cs="Times New Roman"/>
          <w:color w:val="000000"/>
          <w:sz w:val="24"/>
          <w:szCs w:val="24"/>
        </w:rPr>
        <w:t>По специальному подземному строительству Фирма "Горняк"</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5404107358</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«13» июля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Конструкторское бюро "Традиция"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3906238801</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«12»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81"/>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«БЕТАКОМ» ИНН 3435120683</w:t>
      </w:r>
    </w:p>
    <w:p w:rsidR="001775A6" w:rsidRPr="00594206" w:rsidRDefault="001775A6" w:rsidP="00594206">
      <w:pPr>
        <w:pStyle w:val="a3"/>
        <w:numPr>
          <w:ilvl w:val="0"/>
          <w:numId w:val="18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«ЭКЗИТ ПРОФ» ИНН 7842394944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8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«Конструкторское бюро «Традиция» ИНН 3906238801–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«11»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79"/>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«Комплексные энергетические решения - Дальний Восток» ИНН 2537117230</w:t>
      </w:r>
    </w:p>
    <w:p w:rsidR="001775A6" w:rsidRPr="00594206" w:rsidRDefault="001775A6" w:rsidP="00594206">
      <w:pPr>
        <w:pStyle w:val="a3"/>
        <w:numPr>
          <w:ilvl w:val="0"/>
          <w:numId w:val="179"/>
        </w:numPr>
        <w:spacing w:after="0" w:line="240" w:lineRule="auto"/>
        <w:jc w:val="both"/>
        <w:rPr>
          <w:rFonts w:ascii="Times New Roman" w:hAnsi="Times New Roman"/>
          <w:sz w:val="24"/>
          <w:szCs w:val="24"/>
        </w:rPr>
      </w:pPr>
      <w:r w:rsidRPr="00594206">
        <w:rPr>
          <w:rFonts w:ascii="Times New Roman" w:hAnsi="Times New Roman"/>
          <w:sz w:val="24"/>
          <w:szCs w:val="24"/>
        </w:rPr>
        <w:t xml:space="preserve">Акционерное общество «БВТ БАРЬЕР РУС» ИНН 5001017207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«08»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78"/>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«Геостройпроект» ИНН 5027150330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«Строительно-производственная группа «Ермак»</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2466111655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«07»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77"/>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«Строительно-проектная компания «Сфера» ИНН 1001309724</w:t>
      </w:r>
    </w:p>
    <w:p w:rsidR="001775A6" w:rsidRPr="00594206" w:rsidRDefault="001775A6" w:rsidP="00594206">
      <w:pPr>
        <w:pStyle w:val="a3"/>
        <w:numPr>
          <w:ilvl w:val="0"/>
          <w:numId w:val="17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«Монтаж плюс» ИНН 6143075975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8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«СтройПодряд» ИНН 1646017931–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8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«РЕМСТРОЙНОВАЦИЯ» ИНН 2901104464–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8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«Инвест-Групп» ИНН 3662158718–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АльфаКомСтрой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6234090272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«06»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7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«Проектная мастерская «ГрадПроект» ИНН 5507219631</w:t>
      </w:r>
    </w:p>
    <w:p w:rsidR="001775A6" w:rsidRPr="00594206" w:rsidRDefault="001775A6" w:rsidP="00594206">
      <w:pPr>
        <w:pStyle w:val="a3"/>
        <w:numPr>
          <w:ilvl w:val="0"/>
          <w:numId w:val="17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«Бастион» ИНН 7704861513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7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«Новосибирск-Нефтестрой» ИНН 5404140940–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7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«Проектное управление» ИНН 6027021320–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Техкор</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7805063013</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«05» июля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7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«ПСК» ИНН 7701958563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Закрытое акционерное общество «</w:t>
      </w:r>
      <w:r w:rsidRPr="00594206">
        <w:rPr>
          <w:rFonts w:ascii="Times New Roman" w:hAnsi="Times New Roman" w:cs="Times New Roman"/>
          <w:color w:val="000000"/>
          <w:sz w:val="24"/>
          <w:szCs w:val="24"/>
        </w:rPr>
        <w:t>Многопрофильная фирма Вертикаль</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3015056925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«04» июля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7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Открытое акционерное общество «По специальному подземному строительству Фирма «Горняк» ИНН 5404107358–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7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 «ФГУП ГУ  Инстрой» ИНН 7704020180–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июля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7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«СК Октант» ИНН 3662161894–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7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«АльфаПрофПроект» ИНН 3906235110–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7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«СтройВест» ИНН 6901070163–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АльфаПрофПроект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3906235110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«30» июня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ОренбургПроектСтройЭкспертиза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5609079310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июня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70"/>
        </w:numPr>
        <w:spacing w:after="0" w:line="240" w:lineRule="auto"/>
        <w:ind w:left="709"/>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«АлтайРемСтройПроект» ИНН 2225095076–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70"/>
        </w:numPr>
        <w:spacing w:after="0" w:line="240" w:lineRule="auto"/>
        <w:ind w:left="709"/>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«Смарт-Электроникс» ИНН 5011028060–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70"/>
        </w:numPr>
        <w:spacing w:after="0" w:line="240" w:lineRule="auto"/>
        <w:ind w:left="709"/>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«ДОН-Проект» ИНН 6137008064–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Закрытое акционерное общество «</w:t>
      </w:r>
      <w:r w:rsidRPr="00594206">
        <w:rPr>
          <w:rFonts w:ascii="Times New Roman" w:hAnsi="Times New Roman" w:cs="Times New Roman"/>
          <w:color w:val="000000"/>
          <w:sz w:val="24"/>
          <w:szCs w:val="24"/>
        </w:rPr>
        <w:t>НЕВЭНЕРГОПРОМ-ПЛЮС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7838307346</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ДОН-Проект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6137008064</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Премьера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4825055495</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4. Общество с ограниченной ответственностью «</w:t>
      </w:r>
      <w:r w:rsidRPr="00594206">
        <w:rPr>
          <w:rFonts w:ascii="Times New Roman" w:hAnsi="Times New Roman" w:cs="Times New Roman"/>
          <w:color w:val="000000"/>
          <w:sz w:val="24"/>
          <w:szCs w:val="24"/>
        </w:rPr>
        <w:t>Север-н</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7840004275</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5. Общество с ограниченной ответственностью «</w:t>
      </w:r>
      <w:r w:rsidRPr="00594206">
        <w:rPr>
          <w:rFonts w:ascii="Times New Roman" w:hAnsi="Times New Roman" w:cs="Times New Roman"/>
          <w:color w:val="000000"/>
          <w:sz w:val="24"/>
          <w:szCs w:val="24"/>
        </w:rPr>
        <w:t>МонолитСтрой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5012063815</w:t>
      </w:r>
    </w:p>
    <w:p w:rsidR="001775A6" w:rsidRPr="00594206" w:rsidRDefault="001775A6" w:rsidP="00594206">
      <w:pPr>
        <w:spacing w:after="0" w:line="240" w:lineRule="auto"/>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«28» июня 2016 года</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6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«МонолитСтрой» ИНН 5012063815–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«27»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autoSpaceDE w:val="0"/>
        <w:autoSpaceDN w:val="0"/>
        <w:adjustRightInd w:val="0"/>
        <w:spacing w:after="0" w:line="240" w:lineRule="auto"/>
        <w:ind w:firstLine="708"/>
        <w:jc w:val="both"/>
        <w:outlineLvl w:val="1"/>
        <w:rPr>
          <w:rFonts w:ascii="Times New Roman" w:hAnsi="Times New Roman" w:cs="Times New Roman"/>
          <w:sz w:val="24"/>
          <w:szCs w:val="24"/>
        </w:rPr>
      </w:pPr>
      <w:r w:rsidRPr="00594206">
        <w:rPr>
          <w:rFonts w:ascii="Times New Roman" w:hAnsi="Times New Roman" w:cs="Times New Roman"/>
          <w:sz w:val="24"/>
          <w:szCs w:val="24"/>
        </w:rPr>
        <w:t xml:space="preserve">1. Общество с ограниченной ответственностью «Грин Вуд» ИНН 2505009922.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«23» июня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6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«АльфаКомСтрой» ИНН 6234090272–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Планета 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5904228248</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«22»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74"/>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«Научно-технический центр градостроительной экологии» ИНН 6673161228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65"/>
        </w:numPr>
        <w:spacing w:after="0" w:line="240" w:lineRule="auto"/>
        <w:ind w:left="709"/>
        <w:jc w:val="both"/>
        <w:rPr>
          <w:rFonts w:ascii="Times New Roman" w:hAnsi="Times New Roman"/>
          <w:color w:val="000000"/>
          <w:sz w:val="24"/>
          <w:szCs w:val="24"/>
        </w:rPr>
      </w:pPr>
      <w:r w:rsidRPr="00594206">
        <w:rPr>
          <w:rFonts w:ascii="Times New Roman" w:hAnsi="Times New Roman"/>
          <w:color w:val="000000"/>
          <w:sz w:val="24"/>
          <w:szCs w:val="24"/>
        </w:rPr>
        <w:t>Открытое акционерное общество «Монтажно-технологическое управление Орион» ИНН 7809000409–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65"/>
        </w:numPr>
        <w:spacing w:after="0" w:line="240" w:lineRule="auto"/>
        <w:ind w:left="709"/>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«СТРОЙИНЖКОМ» ИНН 7816426893–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pStyle w:val="a4"/>
        <w:jc w:val="both"/>
        <w:rPr>
          <w:rFonts w:ascii="Times New Roman" w:hAnsi="Times New Roman" w:cs="Times New Roman"/>
          <w:b w:val="0"/>
          <w:color w:val="000000"/>
          <w:sz w:val="24"/>
          <w:szCs w:val="24"/>
        </w:rPr>
      </w:pPr>
      <w:r w:rsidRPr="00594206">
        <w:rPr>
          <w:rFonts w:ascii="Times New Roman" w:hAnsi="Times New Roman" w:cs="Times New Roman"/>
          <w:b w:val="0"/>
          <w:color w:val="000000" w:themeColor="text1"/>
          <w:sz w:val="24"/>
          <w:szCs w:val="24"/>
        </w:rPr>
        <w:t>1. Общество с ограниченной ответственностью «</w:t>
      </w:r>
      <w:r w:rsidRPr="00594206">
        <w:rPr>
          <w:rFonts w:ascii="Times New Roman" w:hAnsi="Times New Roman" w:cs="Times New Roman"/>
          <w:b w:val="0"/>
          <w:color w:val="000000"/>
          <w:sz w:val="24"/>
          <w:szCs w:val="24"/>
        </w:rPr>
        <w:t>СТРОЙИНЖКОМ</w:t>
      </w:r>
      <w:r w:rsidRPr="00594206">
        <w:rPr>
          <w:rFonts w:ascii="Times New Roman" w:hAnsi="Times New Roman" w:cs="Times New Roman"/>
          <w:b w:val="0"/>
          <w:color w:val="000000" w:themeColor="text1"/>
          <w:sz w:val="24"/>
          <w:szCs w:val="24"/>
        </w:rPr>
        <w:t xml:space="preserve">»  ИНН  </w:t>
      </w:r>
      <w:r w:rsidRPr="00594206">
        <w:rPr>
          <w:rFonts w:ascii="Times New Roman" w:hAnsi="Times New Roman" w:cs="Times New Roman"/>
          <w:b w:val="0"/>
          <w:color w:val="000000"/>
          <w:sz w:val="24"/>
          <w:szCs w:val="24"/>
        </w:rPr>
        <w:t>7816426893</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«21» июня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1. Открытое акционерное общество «</w:t>
      </w:r>
      <w:r w:rsidRPr="00594206">
        <w:rPr>
          <w:rFonts w:ascii="Times New Roman" w:hAnsi="Times New Roman" w:cs="Times New Roman"/>
          <w:color w:val="000000"/>
          <w:sz w:val="24"/>
          <w:szCs w:val="24"/>
        </w:rPr>
        <w:t>Уралаэрогеодезия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6670377620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«17»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6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«ПРОЕКТНО-СТРОИТЕЛЬНАЯ ОРГАНИЗАЦИЯ ИНТЕГРА» ИНН 1650288726</w:t>
      </w:r>
    </w:p>
    <w:p w:rsidR="001775A6" w:rsidRPr="00594206" w:rsidRDefault="001775A6" w:rsidP="00594206">
      <w:pPr>
        <w:pStyle w:val="a3"/>
        <w:numPr>
          <w:ilvl w:val="0"/>
          <w:numId w:val="166"/>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«Д.В.Л.П.» ИНН 7723664126</w:t>
      </w:r>
    </w:p>
    <w:p w:rsidR="001775A6" w:rsidRPr="00594206" w:rsidRDefault="001775A6" w:rsidP="00594206">
      <w:pPr>
        <w:pStyle w:val="a3"/>
        <w:numPr>
          <w:ilvl w:val="0"/>
          <w:numId w:val="16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«ДЖиДи Инвест» ИНН 7727274600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67"/>
        </w:numPr>
        <w:spacing w:after="0" w:line="240" w:lineRule="auto"/>
        <w:ind w:left="709"/>
        <w:jc w:val="both"/>
        <w:rPr>
          <w:rFonts w:ascii="Times New Roman" w:hAnsi="Times New Roman"/>
          <w:color w:val="000000"/>
          <w:sz w:val="24"/>
          <w:szCs w:val="24"/>
        </w:rPr>
      </w:pPr>
      <w:r w:rsidRPr="00594206">
        <w:rPr>
          <w:rFonts w:ascii="Times New Roman" w:hAnsi="Times New Roman"/>
          <w:color w:val="000000"/>
          <w:sz w:val="24"/>
          <w:szCs w:val="24"/>
        </w:rPr>
        <w:t xml:space="preserve">Муниципальное унитарное предприятие «Дирекция Заказчика» ИНН 5019014165–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ЭЛТЕХКОМ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5407049880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6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«Сигма» ИНН 7104523872</w:t>
      </w:r>
    </w:p>
    <w:p w:rsidR="001775A6" w:rsidRPr="00594206" w:rsidRDefault="001775A6" w:rsidP="00594206">
      <w:pPr>
        <w:pStyle w:val="a3"/>
        <w:numPr>
          <w:ilvl w:val="0"/>
          <w:numId w:val="16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«Транс-ЭП» ИНН 7811523149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6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Открытое акционерное общество «Уралаэрогеодезия» ИНН 6670377620–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6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«Научно-Исследовательский Центр ПЭЛА» ИНН 7842066252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Невская инвестиционно-строительная компания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7816508352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«14»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60"/>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«ПСП «Вектор строй» ИНН 4813027447</w:t>
      </w:r>
    </w:p>
    <w:p w:rsidR="001775A6" w:rsidRPr="00594206" w:rsidRDefault="001775A6" w:rsidP="00594206">
      <w:pPr>
        <w:pStyle w:val="a3"/>
        <w:numPr>
          <w:ilvl w:val="0"/>
          <w:numId w:val="16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«Проактив» ИНН 7838049208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6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«ЭнергоГарант» ИНН 7839417599–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ЭнергоГарант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7839417599</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«10» июня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58"/>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«КапиталГрупп-СПб» ИНН 7840491815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5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«Проектное бюро «Стройпроект-ДВ» ИНН 2703054620–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Проектное бюро "Стройпроект-ДВ"</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2703054620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«09» июня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5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«Вектор-Инжиниринг» ИНН 191424853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ДЗЕТА ГРУПП</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6165125796</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«08» июня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5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«Премьера» ИНН 4825055495–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5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«Север-н» ИНН 7840004275–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Научно-проектная фирма "Лотос"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7838344330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«07»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5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«Академия строительства» ИНН 1841061437</w:t>
      </w:r>
    </w:p>
    <w:p w:rsidR="001775A6" w:rsidRPr="00594206" w:rsidRDefault="001775A6" w:rsidP="00594206">
      <w:pPr>
        <w:pStyle w:val="a3"/>
        <w:numPr>
          <w:ilvl w:val="0"/>
          <w:numId w:val="155"/>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«Вавилон» ИНН 2308155297</w:t>
      </w:r>
    </w:p>
    <w:p w:rsidR="001775A6" w:rsidRPr="00594206" w:rsidRDefault="001775A6" w:rsidP="00594206">
      <w:pPr>
        <w:pStyle w:val="a3"/>
        <w:numPr>
          <w:ilvl w:val="0"/>
          <w:numId w:val="155"/>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«ДонСтройГруп» ИНН 6164103662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«Терра И» ИНН 5079010542–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Сфера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1001028748</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Расчётно-конструкторская фирма "СибЭкспертПроект"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7203220935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«06»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5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«Профэкоконсалт» ИНН 7707671750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«03» июня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51"/>
        </w:numPr>
        <w:spacing w:after="0" w:line="240" w:lineRule="auto"/>
        <w:jc w:val="both"/>
        <w:rPr>
          <w:rFonts w:ascii="Times New Roman" w:hAnsi="Times New Roman"/>
          <w:sz w:val="24"/>
          <w:szCs w:val="24"/>
        </w:rPr>
      </w:pPr>
      <w:r w:rsidRPr="00594206">
        <w:rPr>
          <w:rFonts w:ascii="Times New Roman" w:hAnsi="Times New Roman"/>
          <w:sz w:val="24"/>
          <w:szCs w:val="24"/>
        </w:rPr>
        <w:t>Индивидуальный предприниматель Манукян Валерий Арамаисович ИНН 165015989034</w:t>
      </w:r>
    </w:p>
    <w:p w:rsidR="001775A6" w:rsidRPr="00594206" w:rsidRDefault="001775A6" w:rsidP="00594206">
      <w:pPr>
        <w:pStyle w:val="a3"/>
        <w:numPr>
          <w:ilvl w:val="0"/>
          <w:numId w:val="151"/>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«НПФ» ЭКОАЛЬЯНС» ИНН 7813394957</w:t>
      </w:r>
    </w:p>
    <w:p w:rsidR="001775A6" w:rsidRPr="00594206" w:rsidRDefault="001775A6" w:rsidP="00594206">
      <w:pPr>
        <w:pStyle w:val="a3"/>
        <w:numPr>
          <w:ilvl w:val="0"/>
          <w:numId w:val="15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«СУ-64» ИНН 7816326338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5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«ГЛАВНАЯ СТРОИТЕЛЬНАЯ КОМПАНИЯ» ИНН 7813409667–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ГЛАВНАЯ СТРОИТЕЛЬНАЯ КОМПАНИЯ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7813409667</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«02» июня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4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«ДЗЕТА ГРУПП» ИНН 6165125796–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4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Индивидуальный предприниматель Бабкин Александр Александрович ИНН 890200837324–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июня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keepNext/>
        <w:spacing w:after="0" w:line="240" w:lineRule="auto"/>
        <w:jc w:val="both"/>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Строй Девелопмент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7707744695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«31» мая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Сантехстрой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7801517361</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«30» мая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49"/>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«ТААН-КОМБАТ» ИНН 5908043953</w:t>
      </w:r>
    </w:p>
    <w:p w:rsidR="001775A6" w:rsidRPr="00594206" w:rsidRDefault="001775A6" w:rsidP="00594206">
      <w:pPr>
        <w:pStyle w:val="a3"/>
        <w:numPr>
          <w:ilvl w:val="0"/>
          <w:numId w:val="14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«СТРОЙДОРПРОЕКТ» ИНН 7840051910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5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«СевЗапЭлектроСтрой Монтаж» ИНН 7810500212–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«27» мая 2016 года</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4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«Спецстройпроект» ИНН 1327013144–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4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«СтройГарант плюс» ИНН 3823030937–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4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«Невская инвестиционно-строительная компания» ИНН 7816508352–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4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«Научно-проектная фирма «Лотос» ИНН 7838344330–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4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«Проектория» ИНН 7840401642–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4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«СеверГазКонсалтинг» ИНН 8602124174–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«26» мая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4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«ПКБ Строймаш» ИНН 7810085742–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Комплексстройобъект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3234041505</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ПКБ Строймаш</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7810085742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«25» мая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4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«Энергостройпроект» ИНН 2901129363–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«24» мая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46"/>
        </w:numPr>
        <w:spacing w:after="0" w:line="240" w:lineRule="auto"/>
        <w:jc w:val="both"/>
        <w:rPr>
          <w:rFonts w:ascii="Times New Roman" w:hAnsi="Times New Roman"/>
          <w:sz w:val="24"/>
          <w:szCs w:val="24"/>
        </w:rPr>
      </w:pPr>
      <w:r w:rsidRPr="00594206">
        <w:rPr>
          <w:rFonts w:ascii="Times New Roman" w:hAnsi="Times New Roman"/>
          <w:sz w:val="24"/>
          <w:szCs w:val="24"/>
        </w:rPr>
        <w:t>Закрытое акционерное общество «НОВОРОСГРАЖДАНПРОЕКТ» ИНН 2315007902</w:t>
      </w:r>
    </w:p>
    <w:p w:rsidR="001775A6" w:rsidRPr="00594206" w:rsidRDefault="001775A6" w:rsidP="00594206">
      <w:pPr>
        <w:pStyle w:val="a3"/>
        <w:numPr>
          <w:ilvl w:val="0"/>
          <w:numId w:val="146"/>
        </w:numPr>
        <w:spacing w:after="0" w:line="240" w:lineRule="auto"/>
        <w:jc w:val="both"/>
        <w:rPr>
          <w:rFonts w:ascii="Times New Roman" w:hAnsi="Times New Roman"/>
          <w:sz w:val="24"/>
          <w:szCs w:val="24"/>
        </w:rPr>
      </w:pPr>
      <w:r w:rsidRPr="00594206">
        <w:rPr>
          <w:rFonts w:ascii="Times New Roman" w:hAnsi="Times New Roman"/>
          <w:sz w:val="24"/>
          <w:szCs w:val="24"/>
        </w:rPr>
        <w:t xml:space="preserve">Индивидуальный предприниматель Тарасов Артем Юрьевич ИНН 598101838972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«Гражданпроект-плюс» ИНН 6950007037–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 Девелопмент» ИНН 7707744695– в отношении всех видов работ указанных в выданном Ассоциацией свидетельстве о допуске.</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Общество с ограниченной ответственностью «ТехноЛогика»  ИНН  7841349681</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 xml:space="preserve">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«23» мая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41"/>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«МСРТ ИНЖИНИРИНГ» ИНН 7325143766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мая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40"/>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«Лидер» ИНН 2311204089</w:t>
      </w:r>
    </w:p>
    <w:p w:rsidR="001775A6" w:rsidRPr="00594206" w:rsidRDefault="001775A6" w:rsidP="00594206">
      <w:pPr>
        <w:pStyle w:val="a3"/>
        <w:numPr>
          <w:ilvl w:val="0"/>
          <w:numId w:val="140"/>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«Ай-Си-Ти Солюшен» ИНН 7721479939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ИнТехГарант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7705937042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«19» мая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Техно Экспресс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5024064242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«18» мая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4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Закрытое акционерное общество «НЕВЭНЕРГОПРОМ-ПЛЮС» ИНН 7838307346–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ИМКА-М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5609039437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мая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39"/>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«МезонинС» ИНН 6317111818</w:t>
      </w:r>
    </w:p>
    <w:p w:rsidR="001775A6" w:rsidRPr="00594206" w:rsidRDefault="001775A6" w:rsidP="00594206">
      <w:pPr>
        <w:pStyle w:val="a3"/>
        <w:numPr>
          <w:ilvl w:val="0"/>
          <w:numId w:val="139"/>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«АртЭлектрик» ИНН 7721842694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«13» мая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37"/>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«Антология» ИНН 6952034149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Современные Технологии Строительства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7721532501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«12» мая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Строительно-проектная группа-2010</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3443101250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«11» мая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Инженерный центр по экспертизе и диагностике</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1655106585</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Светлый город</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7202152760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«10» мая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3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«Строительно-производственная группа «Ермак» ИНН 2466111655–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3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«Многопрофильная фирма Вертикаль» ИНН 3015056925–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3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«Строительно-проектная группа-2010» ИНН 3443101250–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3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«СК"Аргус» ИНН 5027046121–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3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«УРАЛ-Проект» ИНН 7456004117–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3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«Технотест» ИНН 7726598016–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3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«Сантехстрой» ИНН 7801517361–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Генезис-Рус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7103507170</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УРАЛ-Проект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7456004117</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«06» мая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36"/>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«ГРИН-ПРОЕКТ» ИНН 5406606874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3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«Техкор» ИНН 7805063013–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«05» мая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33"/>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«Строительная компания «Союз» ИНН 7722825204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«04» мая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3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«Региональные проекты» ИНН 5906073550–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3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«Уралпромстрой-XXI» ИНН 6670235464–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Региональные проекты</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5906073550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Уралпромстрой-XXI</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6670235464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апреля 2016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32"/>
        </w:numPr>
        <w:spacing w:after="0" w:line="240" w:lineRule="auto"/>
        <w:jc w:val="both"/>
        <w:rPr>
          <w:rFonts w:ascii="Times New Roman" w:hAnsi="Times New Roman"/>
          <w:sz w:val="24"/>
          <w:szCs w:val="24"/>
        </w:rPr>
      </w:pPr>
      <w:r w:rsidRPr="00594206">
        <w:rPr>
          <w:rFonts w:ascii="Times New Roman" w:hAnsi="Times New Roman"/>
          <w:sz w:val="24"/>
          <w:szCs w:val="24"/>
        </w:rPr>
        <w:t>Общество с ограниченной ответственностью «СтройЖДПроект» ИНН 5501168211</w:t>
      </w:r>
    </w:p>
    <w:p w:rsidR="001775A6" w:rsidRPr="00594206" w:rsidRDefault="001775A6" w:rsidP="00594206">
      <w:pPr>
        <w:pStyle w:val="a3"/>
        <w:numPr>
          <w:ilvl w:val="0"/>
          <w:numId w:val="13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«ПИК-ПРОЕКТ» ИНН 7811266477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«27»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3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«ОренбургПроектСтройЭкспертиза» ИНН 5609079310–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«26»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делегировать Афанасьева Сергея Владимировича на </w:t>
      </w:r>
      <w:r w:rsidRPr="00594206">
        <w:rPr>
          <w:rFonts w:ascii="Times New Roman" w:hAnsi="Times New Roman" w:cs="Times New Roman"/>
          <w:sz w:val="24"/>
          <w:szCs w:val="24"/>
          <w:lang w:val="en-US"/>
        </w:rPr>
        <w:t>III</w:t>
      </w:r>
      <w:r w:rsidRPr="00594206">
        <w:rPr>
          <w:rFonts w:ascii="Times New Roman" w:hAnsi="Times New Roman" w:cs="Times New Roman"/>
          <w:sz w:val="24"/>
          <w:szCs w:val="24"/>
        </w:rPr>
        <w:t xml:space="preserve">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29 апреля 2016 года с правом решающего голоса по всем вопросам повестки дня.</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3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 Сервис Групп» ИНН 7722267221–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Строй Сервис Групп</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7722267221</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«21» апреля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Газ-Сервис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6316083445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«Генезис-Рус» ИНН 7103507170–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«18» апреля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СТРОЙТЕХСЕРВИС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6027076583</w:t>
      </w:r>
    </w:p>
    <w:p w:rsidR="001775A6" w:rsidRPr="00594206" w:rsidRDefault="001775A6" w:rsidP="00594206">
      <w:pPr>
        <w:spacing w:after="0" w:line="240" w:lineRule="auto"/>
        <w:jc w:val="both"/>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Монтажремстрой</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5018060659</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апреля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Спектр</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2465221800</w:t>
      </w:r>
    </w:p>
    <w:p w:rsidR="001775A6" w:rsidRPr="00594206" w:rsidRDefault="001775A6" w:rsidP="00594206">
      <w:pPr>
        <w:spacing w:after="0" w:line="240" w:lineRule="auto"/>
        <w:jc w:val="both"/>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Энергоэксперт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3811144440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«14»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«ЮгТИСИЗ» ИНН 0105056392–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«13» апреля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Регион 47</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4704058389</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«12»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«АССпроект» ИНН 3435079820–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2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«СТРОЙТЕХСЕРВИС» ИНН 6027076583–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«11»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«ЭЛТЕХКОМ» ИНН 5407049880–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Холдинговая компания "Энергия"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0276135196</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ПСФ Модуль</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5507010580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«07»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«Газ-Сервис» ИНН 6316083445–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«06»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«Комплексстройобъект» ИНН 3234041505–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2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«СТАТУС» ИНН 7729660978–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АРХКОМ-ДИЗАЙН</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8603013004</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2. Индивидуальный предприниматель Тучковская Людмила Алексеевна ИНН 110400307934 </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К-С-М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7825674980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4. Общество с ограниченной ответственностью «</w:t>
      </w:r>
      <w:r w:rsidRPr="00594206">
        <w:rPr>
          <w:rFonts w:ascii="Times New Roman" w:hAnsi="Times New Roman" w:cs="Times New Roman"/>
          <w:color w:val="000000"/>
          <w:sz w:val="24"/>
          <w:szCs w:val="24"/>
        </w:rPr>
        <w:t>Газовые технологии</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7444055942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«04» апреля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КБ "ТЕПЛОСФЕРА"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7717557574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апреля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«ТехноКом Инжиниринг» ИНН 0278174923–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Индивидуальный предприниматель Чернышева Ольга Валентиновна </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352808004465</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2.Общество с ограниченной ответственностью «</w:t>
      </w:r>
      <w:r w:rsidRPr="00594206">
        <w:rPr>
          <w:rFonts w:ascii="Times New Roman" w:hAnsi="Times New Roman" w:cs="Times New Roman"/>
          <w:color w:val="000000"/>
          <w:sz w:val="24"/>
          <w:szCs w:val="24"/>
        </w:rPr>
        <w:t>ТехноКом Инжиниринг</w:t>
      </w:r>
      <w:r w:rsidRPr="00594206">
        <w:rPr>
          <w:rFonts w:ascii="Times New Roman" w:hAnsi="Times New Roman" w:cs="Times New Roman"/>
          <w:color w:val="000000" w:themeColor="text1"/>
          <w:sz w:val="24"/>
          <w:szCs w:val="24"/>
        </w:rPr>
        <w:t xml:space="preserve">»  </w:t>
      </w: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0278174923</w:t>
      </w:r>
    </w:p>
    <w:p w:rsidR="001775A6" w:rsidRPr="00594206" w:rsidRDefault="001775A6" w:rsidP="00594206">
      <w:pPr>
        <w:spacing w:after="0" w:line="240" w:lineRule="auto"/>
        <w:ind w:firstLine="547"/>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«31» марта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Элиот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3904078535</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СтройБизнесПроект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7728720286</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«30»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«Арт проекТ» ИНН 7202138734–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2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«ПромПроектРесурс» ИНН 7723758198–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АРХИТЕКТОН</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1655152341</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Вариант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6116008144</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ПромПроектРесурс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7723758198</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4. Общество с ограниченной ответственностью «</w:t>
      </w:r>
      <w:r w:rsidRPr="00594206">
        <w:rPr>
          <w:rFonts w:ascii="Times New Roman" w:hAnsi="Times New Roman" w:cs="Times New Roman"/>
          <w:color w:val="000000"/>
          <w:sz w:val="24"/>
          <w:szCs w:val="24"/>
        </w:rPr>
        <w:t>СК Март Универсал</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7709537493</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5. Общество с ограниченной ответственностью «</w:t>
      </w:r>
      <w:r w:rsidRPr="00594206">
        <w:rPr>
          <w:rFonts w:ascii="Times New Roman" w:hAnsi="Times New Roman" w:cs="Times New Roman"/>
          <w:color w:val="000000"/>
          <w:sz w:val="24"/>
          <w:szCs w:val="24"/>
        </w:rPr>
        <w:t>Арт 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7202138734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марта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«РусРегионРесурс» ИНН  </w:t>
      </w:r>
      <w:r w:rsidRPr="00594206">
        <w:rPr>
          <w:rFonts w:ascii="Times New Roman" w:hAnsi="Times New Roman" w:cs="Times New Roman"/>
          <w:color w:val="000000"/>
          <w:sz w:val="24"/>
          <w:szCs w:val="24"/>
        </w:rPr>
        <w:t>7710659520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«28» марта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Индивидуальный предприниматель Малькова Светлана Николаевна  ИНН  </w:t>
      </w:r>
      <w:r w:rsidRPr="00594206">
        <w:rPr>
          <w:rFonts w:ascii="Times New Roman" w:hAnsi="Times New Roman" w:cs="Times New Roman"/>
          <w:color w:val="000000"/>
          <w:sz w:val="24"/>
          <w:szCs w:val="24"/>
        </w:rPr>
        <w:t>380400163390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«24»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Чернышева Ольга Валентиновна ИНН 352808004465–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2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«Строительная Компания «Ямал» ИНН 6672320813–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Комплекс Радиомонтаж</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7701543752</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Строительная Компания "Ямал"</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6672320813</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Комплекс Радиомонтаж</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7701543752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«23»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делегировать Коптева Николая Алексеевича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24 марта 2016 года с правом решающего голоса по всем вопросам повестки дня.</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Фирма "Земля"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3808004347</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2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ИП Малькова С.Н. ИНН 380400163390–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2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«фирма «Земля» ИНН 3808004347–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2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«РусРегионРесурс» ИНН 7710659520–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«21»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делегировать Афанасьева Сергея Владимировича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24 марта 2016 года с правом решающего голоса по всем вопросам повестки дня.</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Утвердить Положение о Контрольном комитете в новой редакции.</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eastAsia="DejaVu Sans"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включить в состав Контрольного комитета Паршину Людмилу Михайловну и присвоить ей статус: Руководитель контрольного комитета (РКК).</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rPr>
          <w:rFonts w:ascii="Times New Roman" w:eastAsia="DejaVu Sans"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включить в состав Дисциплинарного комитета Иващенко Марию Михайловну и присвоить ей статус: Руководитель дисциплинарного комитета (РДК).</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«14»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«Центральное научно-производственное объединение » КАСКАД» ИНН 7720502254–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1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«ЗОДЧИЙ» ИНН 7838002400–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Центральное научно-производственное объединение " КАСКАД</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7720502254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«11» марта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Управление капитального строительства и проектирования Стройжилище</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7723691722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«10»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«КОРВЕТ» ИНН 6629003208– в отношении всех видов работ указанных в выданном Ассоциацией свидетельстве о допуске.</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«09»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«Регион 47» ИНН 4704058389–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1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«ИМКА-М» ИНН 5609039437–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1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«Обособленное предприятие «Свердловэнергоремонт» ИНН 6625042485–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1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«Комплексные системы безопасности» ИНН 7708720954–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ОГУП Карталинское ПРСД</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7407005196</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МС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3702628708</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«04» марта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Компания "Энтерпрайз"</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5902186384</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«03» марта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Шебекиноагропромэнерго</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3120000199</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2. Индивидуальный предприниматель </w:t>
      </w:r>
      <w:r w:rsidRPr="00594206">
        <w:rPr>
          <w:rFonts w:ascii="Times New Roman" w:hAnsi="Times New Roman" w:cs="Times New Roman"/>
          <w:color w:val="000000"/>
          <w:sz w:val="24"/>
          <w:szCs w:val="24"/>
        </w:rPr>
        <w:t>Симонян Седрак Мамиконович</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232011180642</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САРСТРОЙНИИПРОЕКТ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6455052469</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4. Общество с ограниченной ответственностью «</w:t>
      </w:r>
      <w:r w:rsidRPr="00594206">
        <w:rPr>
          <w:rFonts w:ascii="Times New Roman" w:hAnsi="Times New Roman" w:cs="Times New Roman"/>
          <w:color w:val="000000"/>
          <w:sz w:val="24"/>
          <w:szCs w:val="24"/>
        </w:rPr>
        <w:t>СпектрТелеКом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1659071333</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5. Общество с ограниченной ответственностью «</w:t>
      </w:r>
      <w:r w:rsidRPr="00594206">
        <w:rPr>
          <w:rFonts w:ascii="Times New Roman" w:hAnsi="Times New Roman" w:cs="Times New Roman"/>
          <w:color w:val="000000"/>
          <w:sz w:val="24"/>
          <w:szCs w:val="24"/>
        </w:rPr>
        <w:t>Роспроект-М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1101077717</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6. Общество с ограниченной ответственностью «</w:t>
      </w:r>
      <w:r w:rsidRPr="00594206">
        <w:rPr>
          <w:rFonts w:ascii="Times New Roman" w:hAnsi="Times New Roman" w:cs="Times New Roman"/>
          <w:color w:val="000000"/>
          <w:sz w:val="24"/>
          <w:szCs w:val="24"/>
        </w:rPr>
        <w:t>ЭНЕРГОЭКСПЕРТ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8603182059</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7. Общество с ограниченной ответственностью «</w:t>
      </w:r>
      <w:r w:rsidRPr="00594206">
        <w:rPr>
          <w:rFonts w:ascii="Times New Roman" w:hAnsi="Times New Roman" w:cs="Times New Roman"/>
          <w:color w:val="000000"/>
          <w:sz w:val="24"/>
          <w:szCs w:val="24"/>
        </w:rPr>
        <w:t>Гео-Лидер</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2310152046</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«02»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«АрДи» ИНН 3435089828–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АрДи</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3435089828</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АМБП</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7813498811</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w:t>
      </w:r>
      <w:r w:rsidRPr="00594206">
        <w:rPr>
          <w:rFonts w:ascii="Times New Roman" w:hAnsi="Times New Roman" w:cs="Times New Roman"/>
          <w:color w:val="000000"/>
          <w:sz w:val="24"/>
          <w:szCs w:val="24"/>
        </w:rPr>
        <w:t>СВГМ-Проект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7733732551</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4. Общество с ограниченной ответственностью «</w:t>
      </w:r>
      <w:r w:rsidRPr="00594206">
        <w:rPr>
          <w:rFonts w:ascii="Times New Roman" w:hAnsi="Times New Roman" w:cs="Times New Roman"/>
          <w:color w:val="000000"/>
          <w:sz w:val="24"/>
          <w:szCs w:val="24"/>
        </w:rPr>
        <w:t>Научно-производственное предприятие "Сигма-С"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6312062067</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марта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«РегионЭлектроСервис» ИНН 4712005648–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ПроектСтальСервис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0278172901</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РегионЭлектроСервис</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4712005648</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«РегионЭлектроСервис» ИНН 4712005648–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«26» февраля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Кант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7325087864</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УниверсалПроект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2310152960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«24»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«Проект-Инвест» ИНН 6952026067–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1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Государственное унитарное предприятие «ОГУП Карталинское ПРСД» ИНН 7407005196–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Проект-Инвест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6952026067</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2.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Проектно-дизайнерское бюро "Стиль-Проект"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3804045208</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3.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 xml:space="preserve">АВФ-дом» </w:t>
      </w:r>
      <w:r w:rsidRPr="00594206">
        <w:rPr>
          <w:rFonts w:ascii="Times New Roman" w:hAnsi="Times New Roman" w:cs="Times New Roman"/>
          <w:color w:val="000000" w:themeColor="text1"/>
          <w:sz w:val="24"/>
          <w:szCs w:val="24"/>
        </w:rPr>
        <w:t xml:space="preserve">ИНН  </w:t>
      </w:r>
      <w:r w:rsidRPr="00594206">
        <w:rPr>
          <w:rFonts w:ascii="Times New Roman" w:hAnsi="Times New Roman" w:cs="Times New Roman"/>
          <w:color w:val="000000"/>
          <w:sz w:val="24"/>
          <w:szCs w:val="24"/>
        </w:rPr>
        <w:t>7709870712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создать Контрольный комитет.</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создать Дисциплинарный комитет.</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Утвердить Положение о Контрольном комитете.</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Утвердить Положение о Дисциплинарном комитете.</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Признать внутренний документ Ассоциации - «Положение о контрольно-дисциплинарном комитете» утратившим силу.</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«19»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«ИнжинирингПроект» ИНН 5517009827–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Мастер СВ</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5903074267</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«17»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«Спектр» ИНН 2465221800–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1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«Энергокомплекс» ИНН 3666150847–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«16»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1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«Инженерный центр по экспертизе и диагностике» ИНН 1655106585–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1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«Группа ОНИКС» ИНН 6367060943–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1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«Стройинжиниринг» ИНН 7710648818–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СК "АльпСтройТрейд"</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3446034980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w:t>
      </w:r>
      <w:r w:rsidRPr="00594206">
        <w:rPr>
          <w:rFonts w:ascii="Times New Roman" w:hAnsi="Times New Roman" w:cs="Times New Roman"/>
          <w:color w:val="000000"/>
          <w:sz w:val="24"/>
          <w:szCs w:val="24"/>
        </w:rPr>
        <w:t>Стройинжиниринг</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7710648818</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Общее собрание от 16 февраля 2016г.</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u w:val="single"/>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прекратить полномочия членов Совета Ассоциации: Артемкина Н. Ф., Афанасьева С. В., Саввина А. В.</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определить количественный состав Совета Ассоциации – 3 человека, избрав членами Совета Ассоциации: Артемкина Н. Ф., Афанасьева С. В., Саввина А. В.</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pStyle w:val="a4"/>
        <w:widowControl w:val="0"/>
        <w:suppressAutoHyphens w:val="0"/>
        <w:jc w:val="both"/>
        <w:rPr>
          <w:rFonts w:ascii="Times New Roman" w:hAnsi="Times New Roman" w:cs="Times New Roman"/>
          <w:sz w:val="24"/>
          <w:szCs w:val="24"/>
        </w:rPr>
      </w:pPr>
      <w:r w:rsidRPr="00594206">
        <w:rPr>
          <w:rFonts w:ascii="Times New Roman" w:hAnsi="Times New Roman" w:cs="Times New Roman"/>
          <w:sz w:val="24"/>
          <w:szCs w:val="24"/>
        </w:rPr>
        <w:t xml:space="preserve">Принято решение: </w:t>
      </w:r>
      <w:r w:rsidRPr="00594206">
        <w:rPr>
          <w:rFonts w:ascii="Times New Roman" w:hAnsi="Times New Roman" w:cs="Times New Roman"/>
          <w:b w:val="0"/>
          <w:sz w:val="24"/>
          <w:szCs w:val="24"/>
        </w:rPr>
        <w:t>прекратить полномочия Председателя Совета Ассоциации Саввина А. В.</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pStyle w:val="60"/>
        <w:shd w:val="clear" w:color="auto" w:fill="auto"/>
        <w:spacing w:before="0" w:line="240" w:lineRule="auto"/>
        <w:jc w:val="both"/>
        <w:rPr>
          <w:rFonts w:ascii="Times New Roman" w:hAnsi="Times New Roman" w:cs="Times New Roman"/>
          <w:i/>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председателем Совета Ассоциации избрать Саввина А. В.</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autoSpaceDE w:val="0"/>
        <w:autoSpaceDN w:val="0"/>
        <w:adjustRightInd w:val="0"/>
        <w:spacing w:after="0" w:line="240" w:lineRule="auto"/>
        <w:jc w:val="both"/>
        <w:rPr>
          <w:rFonts w:ascii="Times New Roman" w:eastAsia="Calibri" w:hAnsi="Times New Roman" w:cs="Times New Roman"/>
          <w:sz w:val="24"/>
          <w:szCs w:val="24"/>
          <w:lang w:eastAsia="en-US"/>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утвердить</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Правила контроля в Ассоциации проектировщиков «СтройОбъединение</w:t>
      </w:r>
      <w:r w:rsidRPr="00594206">
        <w:rPr>
          <w:rFonts w:ascii="Times New Roman" w:eastAsia="Calibri" w:hAnsi="Times New Roman" w:cs="Times New Roman"/>
          <w:sz w:val="24"/>
          <w:szCs w:val="24"/>
          <w:lang w:eastAsia="en-US"/>
        </w:rPr>
        <w:t>» в новой редакции.</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pStyle w:val="a4"/>
        <w:widowControl w:val="0"/>
        <w:suppressAutoHyphens w:val="0"/>
        <w:jc w:val="both"/>
        <w:rPr>
          <w:rFonts w:ascii="Times New Roman" w:hAnsi="Times New Roman" w:cs="Times New Roman"/>
          <w:b w:val="0"/>
          <w:sz w:val="24"/>
          <w:szCs w:val="24"/>
        </w:rPr>
      </w:pPr>
      <w:r w:rsidRPr="00594206">
        <w:rPr>
          <w:rFonts w:ascii="Times New Roman" w:hAnsi="Times New Roman" w:cs="Times New Roman"/>
          <w:sz w:val="24"/>
          <w:szCs w:val="24"/>
        </w:rPr>
        <w:t>Принято решение:</w:t>
      </w:r>
      <w:r w:rsidRPr="00594206">
        <w:rPr>
          <w:rFonts w:ascii="Times New Roman" w:hAnsi="Times New Roman" w:cs="Times New Roman"/>
          <w:b w:val="0"/>
          <w:sz w:val="24"/>
          <w:szCs w:val="24"/>
        </w:rPr>
        <w:t xml:space="preserve"> утвердить Положение о системе мер дисциплинарного воздействия в Ассоциации проектировщиков «СтройОбъединение</w:t>
      </w:r>
      <w:r w:rsidRPr="00594206">
        <w:rPr>
          <w:rFonts w:ascii="Times New Roman" w:eastAsia="Calibri" w:hAnsi="Times New Roman" w:cs="Times New Roman"/>
          <w:b w:val="0"/>
          <w:sz w:val="24"/>
          <w:szCs w:val="24"/>
          <w:lang w:eastAsia="en-US"/>
        </w:rPr>
        <w:t>» в новой редакции.</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«ГорРемСтрой Управление» ИНН 2309109222–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«СК «АльпСтройТрейд» ИНН 3446034980–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«Энергоэксперт» ИНН 3811144440–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Государственное унитарное предприятие «Проектно-сметное бюро жилищно-коммунального хозяйства Республики Тыва» ИНН 1701001117</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«12» февраля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«Архитектурно-Строительная Компания "АТРИУМ"» ИНН </w:t>
      </w:r>
      <w:r w:rsidRPr="00594206">
        <w:rPr>
          <w:rFonts w:ascii="Times New Roman" w:hAnsi="Times New Roman" w:cs="Times New Roman"/>
          <w:color w:val="000000"/>
          <w:sz w:val="24"/>
          <w:szCs w:val="24"/>
        </w:rPr>
        <w:t>7813311982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«10»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«Научно-производственная компания «ГеоПолимер» ИНН 7841385087–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«Научно-производственная компания "ГеоПолимер"» ИНН </w:t>
      </w:r>
      <w:r w:rsidRPr="00594206">
        <w:rPr>
          <w:rFonts w:ascii="Times New Roman" w:hAnsi="Times New Roman" w:cs="Times New Roman"/>
          <w:color w:val="000000"/>
          <w:sz w:val="24"/>
          <w:szCs w:val="24"/>
        </w:rPr>
        <w:t>7841385087</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«09»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«Проектная мастерская «СтильПроект» ИНН 5018089440–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СГК-Автоматизация</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7701327543</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«08»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Созвать внеочередное общее собрание членов Ассоциации. Провести общее собрание членов Ассоциации 16 февраля 2016г. в 12:30 </w:t>
      </w:r>
      <w:r w:rsidRPr="00594206">
        <w:rPr>
          <w:rFonts w:ascii="Times New Roman" w:hAnsi="Times New Roman" w:cs="Times New Roman"/>
          <w:color w:val="000000"/>
          <w:sz w:val="24"/>
          <w:szCs w:val="24"/>
        </w:rPr>
        <w:t xml:space="preserve">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Включить в повестку дня следующие вопросы:</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1. Об избрании Председателя и секретаря Общего собрания.</w:t>
      </w:r>
    </w:p>
    <w:p w:rsidR="001775A6" w:rsidRPr="00594206" w:rsidRDefault="001775A6" w:rsidP="00594206">
      <w:pPr>
        <w:pStyle w:val="a3"/>
        <w:spacing w:after="0" w:line="240" w:lineRule="auto"/>
        <w:ind w:left="0" w:firstLine="567"/>
        <w:jc w:val="both"/>
        <w:rPr>
          <w:rFonts w:ascii="Times New Roman" w:hAnsi="Times New Roman"/>
          <w:sz w:val="24"/>
          <w:szCs w:val="24"/>
        </w:rPr>
      </w:pPr>
      <w:r w:rsidRPr="00594206">
        <w:rPr>
          <w:rFonts w:ascii="Times New Roman" w:hAnsi="Times New Roman"/>
          <w:sz w:val="24"/>
          <w:szCs w:val="24"/>
        </w:rPr>
        <w:t>2. Прекращение полномочий действующего Совета Ассоциации.</w:t>
      </w:r>
    </w:p>
    <w:p w:rsidR="001775A6" w:rsidRPr="00594206" w:rsidRDefault="001775A6" w:rsidP="00594206">
      <w:pPr>
        <w:pStyle w:val="a3"/>
        <w:spacing w:after="0" w:line="240" w:lineRule="auto"/>
        <w:ind w:left="0" w:firstLine="567"/>
        <w:jc w:val="both"/>
        <w:rPr>
          <w:rFonts w:ascii="Times New Roman" w:hAnsi="Times New Roman"/>
          <w:sz w:val="24"/>
          <w:szCs w:val="24"/>
        </w:rPr>
      </w:pPr>
      <w:r w:rsidRPr="00594206">
        <w:rPr>
          <w:rFonts w:ascii="Times New Roman" w:hAnsi="Times New Roman"/>
          <w:sz w:val="24"/>
          <w:szCs w:val="24"/>
        </w:rPr>
        <w:t>3. Выборы Совета Ассоциации.</w:t>
      </w:r>
    </w:p>
    <w:p w:rsidR="001775A6" w:rsidRPr="00594206" w:rsidRDefault="001775A6" w:rsidP="00594206">
      <w:pPr>
        <w:pStyle w:val="a3"/>
        <w:spacing w:after="0" w:line="240" w:lineRule="auto"/>
        <w:ind w:left="0" w:firstLine="567"/>
        <w:jc w:val="both"/>
        <w:rPr>
          <w:rFonts w:ascii="Times New Roman" w:hAnsi="Times New Roman"/>
          <w:sz w:val="24"/>
          <w:szCs w:val="24"/>
        </w:rPr>
      </w:pPr>
      <w:r w:rsidRPr="00594206">
        <w:rPr>
          <w:rFonts w:ascii="Times New Roman" w:hAnsi="Times New Roman"/>
          <w:sz w:val="24"/>
          <w:szCs w:val="24"/>
        </w:rPr>
        <w:t>4. Прекращение полномочий Председателя Совета Ассоциации.</w:t>
      </w:r>
    </w:p>
    <w:p w:rsidR="001775A6" w:rsidRPr="00594206" w:rsidRDefault="001775A6" w:rsidP="00594206">
      <w:pPr>
        <w:pStyle w:val="a3"/>
        <w:spacing w:after="0" w:line="240" w:lineRule="auto"/>
        <w:ind w:left="0" w:right="507" w:firstLine="567"/>
        <w:rPr>
          <w:rFonts w:ascii="Times New Roman" w:hAnsi="Times New Roman"/>
          <w:sz w:val="24"/>
          <w:szCs w:val="24"/>
        </w:rPr>
      </w:pPr>
      <w:r w:rsidRPr="00594206">
        <w:rPr>
          <w:rFonts w:ascii="Times New Roman" w:hAnsi="Times New Roman"/>
          <w:sz w:val="24"/>
          <w:szCs w:val="24"/>
        </w:rPr>
        <w:t>5. Избрание Председателя Совета Ассоциации.</w:t>
      </w:r>
    </w:p>
    <w:p w:rsidR="001775A6" w:rsidRPr="00594206" w:rsidRDefault="001775A6" w:rsidP="00594206">
      <w:pPr>
        <w:spacing w:after="0" w:line="240" w:lineRule="auto"/>
        <w:ind w:right="507" w:firstLine="567"/>
        <w:rPr>
          <w:rFonts w:ascii="Times New Roman" w:eastAsia="Calibri" w:hAnsi="Times New Roman" w:cs="Times New Roman"/>
          <w:sz w:val="24"/>
          <w:szCs w:val="24"/>
          <w:lang w:eastAsia="en-US"/>
        </w:rPr>
      </w:pPr>
      <w:r w:rsidRPr="00594206">
        <w:rPr>
          <w:rFonts w:ascii="Times New Roman" w:hAnsi="Times New Roman" w:cs="Times New Roman"/>
          <w:sz w:val="24"/>
          <w:szCs w:val="24"/>
        </w:rPr>
        <w:t>6. О внесении изменений в Правила контроля в Ассоциации проектировщиков «СтройОбъединение»</w:t>
      </w:r>
      <w:r w:rsidRPr="00594206">
        <w:rPr>
          <w:rFonts w:ascii="Times New Roman" w:eastAsia="Calibri" w:hAnsi="Times New Roman" w:cs="Times New Roman"/>
          <w:sz w:val="24"/>
          <w:szCs w:val="24"/>
          <w:lang w:eastAsia="en-US"/>
        </w:rPr>
        <w:t>.</w:t>
      </w:r>
    </w:p>
    <w:p w:rsidR="001775A6" w:rsidRPr="00594206" w:rsidRDefault="001775A6" w:rsidP="00594206">
      <w:pPr>
        <w:spacing w:after="0" w:line="240" w:lineRule="auto"/>
        <w:ind w:firstLine="567"/>
        <w:jc w:val="both"/>
        <w:rPr>
          <w:rStyle w:val="apple-style-span"/>
          <w:rFonts w:ascii="Times New Roman" w:hAnsi="Times New Roman" w:cs="Times New Roman"/>
          <w:sz w:val="24"/>
          <w:szCs w:val="24"/>
        </w:rPr>
      </w:pPr>
      <w:r w:rsidRPr="00594206">
        <w:rPr>
          <w:rFonts w:ascii="Times New Roman" w:eastAsia="Calibri" w:hAnsi="Times New Roman" w:cs="Times New Roman"/>
          <w:sz w:val="24"/>
          <w:szCs w:val="24"/>
          <w:lang w:eastAsia="en-US"/>
        </w:rPr>
        <w:t xml:space="preserve">7. </w:t>
      </w:r>
      <w:r w:rsidRPr="00594206">
        <w:rPr>
          <w:rFonts w:ascii="Times New Roman" w:hAnsi="Times New Roman" w:cs="Times New Roman"/>
          <w:sz w:val="24"/>
          <w:szCs w:val="24"/>
        </w:rPr>
        <w:t>О внесении изменений в Положение о системе мер дисциплинарного воздействия в Ассоциации проектировщиков «СтройОбъединение»</w:t>
      </w:r>
      <w:r w:rsidRPr="00594206">
        <w:rPr>
          <w:rFonts w:ascii="Times New Roman" w:eastAsia="Calibri" w:hAnsi="Times New Roman" w:cs="Times New Roman"/>
          <w:sz w:val="24"/>
          <w:szCs w:val="24"/>
          <w:lang w:eastAsia="en-US"/>
        </w:rPr>
        <w:t>.</w:t>
      </w: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Определить, что с материалами собрания можно ознакомиться с </w:t>
      </w:r>
      <w:r w:rsidRPr="00594206">
        <w:rPr>
          <w:rFonts w:ascii="Times New Roman" w:hAnsi="Times New Roman" w:cs="Times New Roman"/>
          <w:sz w:val="24"/>
          <w:szCs w:val="24"/>
        </w:rPr>
        <w:t xml:space="preserve">16 февраля 2016г. </w:t>
      </w:r>
      <w:r w:rsidRPr="00594206">
        <w:rPr>
          <w:rStyle w:val="apple-style-span"/>
          <w:rFonts w:ascii="Times New Roman" w:hAnsi="Times New Roman" w:cs="Times New Roman"/>
          <w:sz w:val="24"/>
          <w:szCs w:val="24"/>
        </w:rPr>
        <w:t xml:space="preserve">с 12:00 до 12:30 часов 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Style w:val="apple-style-span"/>
          <w:rFonts w:ascii="Times New Roman" w:hAnsi="Times New Roman" w:cs="Times New Roman"/>
          <w:sz w:val="24"/>
          <w:szCs w:val="24"/>
        </w:rPr>
        <w:t>Определить, что р</w:t>
      </w:r>
      <w:r w:rsidRPr="00594206">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94206">
        <w:rPr>
          <w:rStyle w:val="ab"/>
          <w:rFonts w:ascii="Times New Roman" w:hAnsi="Times New Roman" w:cs="Times New Roman"/>
          <w:color w:val="000000"/>
          <w:sz w:val="24"/>
          <w:szCs w:val="24"/>
        </w:rPr>
        <w:t>12</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час. 00 мин</w:t>
      </w:r>
      <w:r w:rsidRPr="00594206">
        <w:rPr>
          <w:rFonts w:ascii="Times New Roman" w:hAnsi="Times New Roman" w:cs="Times New Roman"/>
          <w:color w:val="000000"/>
          <w:sz w:val="24"/>
          <w:szCs w:val="24"/>
        </w:rPr>
        <w:t>. до</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12 час. 30 мин</w:t>
      </w:r>
      <w:r w:rsidRPr="00594206">
        <w:rPr>
          <w:rFonts w:ascii="Times New Roman" w:hAnsi="Times New Roman" w:cs="Times New Roman"/>
          <w:b/>
          <w:color w:val="000000"/>
          <w:sz w:val="24"/>
          <w:szCs w:val="24"/>
        </w:rPr>
        <w:t>.</w:t>
      </w:r>
      <w:r w:rsidRPr="00594206">
        <w:rPr>
          <w:rFonts w:ascii="Times New Roman" w:hAnsi="Times New Roman" w:cs="Times New Roman"/>
          <w:color w:val="000000"/>
          <w:sz w:val="24"/>
          <w:szCs w:val="24"/>
        </w:rPr>
        <w:t xml:space="preserve">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94206">
        <w:rPr>
          <w:rStyle w:val="ab"/>
          <w:rFonts w:ascii="Times New Roman" w:hAnsi="Times New Roman" w:cs="Times New Roman"/>
          <w:color w:val="000000"/>
          <w:sz w:val="24"/>
          <w:szCs w:val="24"/>
        </w:rPr>
        <w:t>АС </w:t>
      </w:r>
      <w:r w:rsidRPr="00594206">
        <w:rPr>
          <w:rFonts w:ascii="Times New Roman" w:hAnsi="Times New Roman" w:cs="Times New Roman"/>
          <w:sz w:val="24"/>
          <w:szCs w:val="24"/>
        </w:rPr>
        <w:t>«СтройОбъединение</w:t>
      </w:r>
      <w:r w:rsidRPr="00594206">
        <w:rPr>
          <w:rStyle w:val="ab"/>
          <w:rFonts w:ascii="Times New Roman" w:hAnsi="Times New Roman" w:cs="Times New Roman"/>
          <w:color w:val="000000"/>
          <w:sz w:val="24"/>
          <w:szCs w:val="24"/>
        </w:rPr>
        <w:t>».</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«05»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«Развитие» ИНН 3665081140–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Развитие</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3665081140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2.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Уралспецмонтаж</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5614050115</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3.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Производственно-коммерческое   предприятие "Восток"</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6674319838</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4. </w:t>
      </w:r>
      <w:r w:rsidRPr="00594206">
        <w:rPr>
          <w:rFonts w:ascii="Times New Roman" w:hAnsi="Times New Roman" w:cs="Times New Roman"/>
          <w:color w:val="000000"/>
          <w:sz w:val="24"/>
          <w:szCs w:val="24"/>
        </w:rPr>
        <w:t xml:space="preserve">Закрытое акционерное общество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НПФ ЭнергоТрансСервис - ТСА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7722602600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5.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color w:val="000000"/>
          <w:sz w:val="24"/>
          <w:szCs w:val="24"/>
        </w:rPr>
        <w:t>Софира</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7806364260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«04»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«Живой звук» ИНН 7709229308–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«ПРОМДИЭКС» ИНН </w:t>
      </w:r>
      <w:r w:rsidRPr="00594206">
        <w:rPr>
          <w:rFonts w:ascii="Times New Roman" w:hAnsi="Times New Roman" w:cs="Times New Roman"/>
          <w:color w:val="000000"/>
          <w:sz w:val="24"/>
          <w:szCs w:val="24"/>
        </w:rPr>
        <w:t>5407068682</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2. Общество с ограниченной ответственностью «Живой звук» ИНН </w:t>
      </w:r>
      <w:r w:rsidRPr="00594206">
        <w:rPr>
          <w:rFonts w:ascii="Times New Roman" w:hAnsi="Times New Roman" w:cs="Times New Roman"/>
          <w:color w:val="000000"/>
          <w:sz w:val="24"/>
          <w:szCs w:val="24"/>
        </w:rPr>
        <w:t>7709229308</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«03»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«МС» ИНН 3702628708–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«Дизайн Мастер» ИНН 7733660280–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Закрытое акционерное общество «</w:t>
      </w:r>
      <w:r w:rsidRPr="00594206">
        <w:rPr>
          <w:rFonts w:ascii="Times New Roman" w:hAnsi="Times New Roman" w:cs="Times New Roman"/>
          <w:color w:val="000000"/>
          <w:sz w:val="24"/>
          <w:szCs w:val="24"/>
        </w:rPr>
        <w:t>Научно-технический центр БЕЛАМ</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7710457612</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«02» февраля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ind w:left="284" w:hanging="284"/>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Проектная мастерская "ГрадПроект"</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5507219631</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«01» февраля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«Управление капитального строительства и проектирования Стройжилище» ИНН 7723691722–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w:t>
      </w:r>
      <w:r w:rsidRPr="00594206">
        <w:rPr>
          <w:rFonts w:ascii="Times New Roman" w:hAnsi="Times New Roman" w:cs="Times New Roman"/>
          <w:color w:val="000000"/>
          <w:sz w:val="24"/>
          <w:szCs w:val="24"/>
        </w:rPr>
        <w:t>ТрансТелеком-СПБ</w:t>
      </w:r>
      <w:r w:rsidRPr="00594206">
        <w:rPr>
          <w:rFonts w:ascii="Times New Roman" w:hAnsi="Times New Roman" w:cs="Times New Roman"/>
          <w:color w:val="000000" w:themeColor="text1"/>
          <w:sz w:val="24"/>
          <w:szCs w:val="24"/>
        </w:rPr>
        <w:t xml:space="preserve">» ИНН </w:t>
      </w:r>
      <w:r w:rsidRPr="00594206">
        <w:rPr>
          <w:rFonts w:ascii="Times New Roman" w:hAnsi="Times New Roman" w:cs="Times New Roman"/>
          <w:color w:val="000000"/>
          <w:sz w:val="24"/>
          <w:szCs w:val="24"/>
        </w:rPr>
        <w:t>7801409648</w:t>
      </w:r>
    </w:p>
    <w:p w:rsidR="001775A6" w:rsidRPr="00594206" w:rsidRDefault="001775A6" w:rsidP="00594206">
      <w:pPr>
        <w:spacing w:after="0" w:line="240" w:lineRule="auto"/>
        <w:ind w:left="284" w:hanging="284"/>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«ЭНЕРЖИ-ГРУПП» ИНН 1658115242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«29»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«Мастер СВ» ИНН 5903074267–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«Брукс СВ» ИНН 6165076274–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«СГК-Автоматизация» ИНН 7701327543–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«ВОСТОК» ИНН 7713705246–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«РЕМСТРОЙИНВЕСТ» ИНН 7724758874–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«ПКП Вектор»  ИНН  6164262493</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«РостовСтройПроект»  ИНН  6167073649</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«РЕМСТРОЙИНВЕСТ»  ИНН  7724758874</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4. Общество с ограниченной ответственностью «Брукс СВ»  ИНН  6165076274</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5. Общество с ограниченной ответственностью «Строительные технологии и экспертизы»  ИНН  7729686260</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«28»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Государственное унитарное предприятие «Проектно-сметное бюро жилищно-коммунального хозяйства Республики Тыва» ИНН 1701001117–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Общество с ограниченной ответственностью «Фабрика контрактов»  ИНН  7811464920</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 Общество с ограниченной ответственностью «Гардстрой-М»  ИНН  7718631284</w:t>
      </w:r>
    </w:p>
    <w:p w:rsidR="001775A6" w:rsidRPr="00594206" w:rsidRDefault="001775A6" w:rsidP="00594206">
      <w:pPr>
        <w:spacing w:after="0" w:line="240" w:lineRule="auto"/>
        <w:ind w:firstLine="547"/>
        <w:jc w:val="both"/>
        <w:rPr>
          <w:rFonts w:ascii="Times New Roman" w:hAnsi="Times New Roman" w:cs="Times New Roman"/>
          <w:sz w:val="24"/>
          <w:szCs w:val="24"/>
        </w:rPr>
      </w:pPr>
    </w:p>
    <w:p w:rsidR="001775A6" w:rsidRPr="00594206" w:rsidRDefault="001775A6" w:rsidP="00594206">
      <w:pPr>
        <w:spacing w:after="0" w:line="240" w:lineRule="auto"/>
        <w:ind w:firstLine="547"/>
        <w:jc w:val="both"/>
        <w:rPr>
          <w:rFonts w:ascii="Times New Roman" w:hAnsi="Times New Roman" w:cs="Times New Roman"/>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«27» января 2016 года</w:t>
      </w: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10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Муниципальное унитарное предприятие «Архитектурно-планировочное бюро» ИНН 1323033654–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«Архицентр» ИНН 2308131360–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«Новолипецкстрой» ИНН 4823039427–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«Доминанта» ИНН 7444058005–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10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Закрытое акционерное общество «Научно-технический центр «БЕЛАМ» ИНН 7710457612–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sz w:val="24"/>
          <w:szCs w:val="24"/>
        </w:rPr>
        <w:t xml:space="preserve"> </w:t>
      </w:r>
      <w:r w:rsidRPr="00594206">
        <w:rPr>
          <w:rFonts w:ascii="Times New Roman" w:hAnsi="Times New Roman" w:cs="Times New Roman"/>
          <w:color w:val="000000" w:themeColor="text1"/>
          <w:sz w:val="24"/>
          <w:szCs w:val="24"/>
        </w:rPr>
        <w:t>Новолипецкстрой"   ИНН 4823039427</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2. </w:t>
      </w:r>
      <w:r w:rsidRPr="00594206">
        <w:rPr>
          <w:rFonts w:ascii="Times New Roman" w:hAnsi="Times New Roman" w:cs="Times New Roman"/>
          <w:color w:val="000000"/>
          <w:sz w:val="24"/>
          <w:szCs w:val="24"/>
        </w:rPr>
        <w:t xml:space="preserve">Общество с ограниченной ответственностью </w:t>
      </w:r>
      <w:r w:rsidRPr="00594206">
        <w:rPr>
          <w:rFonts w:ascii="Times New Roman" w:hAnsi="Times New Roman" w:cs="Times New Roman"/>
          <w:color w:val="000000" w:themeColor="text1"/>
          <w:sz w:val="24"/>
          <w:szCs w:val="24"/>
        </w:rPr>
        <w:t>"</w:t>
      </w:r>
      <w:r w:rsidRPr="00594206">
        <w:rPr>
          <w:rFonts w:ascii="Times New Roman" w:hAnsi="Times New Roman" w:cs="Times New Roman"/>
          <w:sz w:val="24"/>
          <w:szCs w:val="24"/>
        </w:rPr>
        <w:t xml:space="preserve"> </w:t>
      </w:r>
      <w:r w:rsidRPr="00594206">
        <w:rPr>
          <w:rFonts w:ascii="Times New Roman" w:hAnsi="Times New Roman" w:cs="Times New Roman"/>
          <w:color w:val="000000" w:themeColor="text1"/>
          <w:sz w:val="24"/>
          <w:szCs w:val="24"/>
        </w:rPr>
        <w:t>Доминанта"   ИНН 7444058005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«26» января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«ДиалСтрой» ИНН 7733782633</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«Проект-Сити»  ИНН  0326495038</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«ВодПроект»  ИНН  5262216172</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«22»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«БредыАгроСервис» ИНН 7407010090–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«Архитектурно-Строительная Компания «АТРИУМ» ИНН 7813311982–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«21» января 2016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«ДиалСтрой» ИНН 7733782633</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«20»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«Гардстрой-М» ИНН 7718631284–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«ДиалСтрой» ИНН 7733782633–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«Фармстронг» ИНН 5233002955</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«19»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«ТИТАН-Инвестстрой» ИНН 1834032700–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«ВодПроект» ИНН 5262216172–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«Строительные технологии и экспертизы» ИНН 7729686260–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«СитиПроектСтрой» ИНН 7801557808–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«18»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Открытое акционерное общество «Мурманскпромстрой» ИНН 5190400236–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«ТЭАЛ ГРУПП» ИНН 7710880088–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«Архитектурная мастерская А.С.Кавтеладзе» ИНН 7826743299–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ind w:left="284" w:hanging="283"/>
        <w:rPr>
          <w:rFonts w:ascii="Times New Roman" w:hAnsi="Times New Roman" w:cs="Times New Roman"/>
          <w:color w:val="000000"/>
          <w:sz w:val="24"/>
          <w:szCs w:val="24"/>
        </w:rPr>
      </w:pPr>
      <w:r w:rsidRPr="00594206">
        <w:rPr>
          <w:rFonts w:ascii="Times New Roman" w:hAnsi="Times New Roman" w:cs="Times New Roman"/>
          <w:sz w:val="24"/>
          <w:szCs w:val="24"/>
        </w:rPr>
        <w:t xml:space="preserve">1. </w:t>
      </w:r>
      <w:r w:rsidRPr="00594206">
        <w:rPr>
          <w:rFonts w:ascii="Times New Roman" w:hAnsi="Times New Roman" w:cs="Times New Roman"/>
          <w:color w:val="000000"/>
          <w:sz w:val="24"/>
          <w:szCs w:val="24"/>
        </w:rPr>
        <w:t>Общество с ограниченной ответственностью</w:t>
      </w:r>
      <w:r w:rsidRPr="00594206">
        <w:rPr>
          <w:rFonts w:ascii="Times New Roman" w:hAnsi="Times New Roman" w:cs="Times New Roman"/>
          <w:sz w:val="24"/>
          <w:szCs w:val="24"/>
        </w:rPr>
        <w:t xml:space="preserve"> «ТЭАЛ ГРУПП» ИНН 7710880088</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«15»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«Холдинговая компания «Энергия» ИНН 0276135196–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w:t>
      </w: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color w:val="000000" w:themeColor="text1"/>
          <w:sz w:val="24"/>
          <w:szCs w:val="24"/>
          <w:lang w:eastAsia="ru-RU"/>
        </w:rPr>
        <w:t>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ind w:left="567" w:hanging="567"/>
        <w:rPr>
          <w:rFonts w:ascii="Times New Roman" w:hAnsi="Times New Roman" w:cs="Times New Roman"/>
          <w:color w:val="000000"/>
          <w:sz w:val="24"/>
          <w:szCs w:val="24"/>
        </w:rPr>
      </w:pPr>
      <w:r w:rsidRPr="00594206">
        <w:rPr>
          <w:rFonts w:ascii="Times New Roman" w:hAnsi="Times New Roman" w:cs="Times New Roman"/>
          <w:sz w:val="24"/>
          <w:szCs w:val="24"/>
        </w:rPr>
        <w:t xml:space="preserve">   1.  Общество с ограниченной ответственностью «ЭнергоСервис-Нева» ИНН 1101046797</w:t>
      </w:r>
    </w:p>
    <w:p w:rsidR="001775A6" w:rsidRPr="00594206" w:rsidRDefault="001775A6" w:rsidP="00594206">
      <w:pPr>
        <w:spacing w:after="0" w:line="240" w:lineRule="auto"/>
        <w:ind w:left="567" w:hanging="567"/>
        <w:rPr>
          <w:rFonts w:ascii="Times New Roman" w:hAnsi="Times New Roman" w:cs="Times New Roman"/>
          <w:color w:val="000000"/>
          <w:sz w:val="24"/>
          <w:szCs w:val="24"/>
        </w:rPr>
      </w:pPr>
      <w:r w:rsidRPr="00594206">
        <w:rPr>
          <w:rFonts w:ascii="Times New Roman" w:hAnsi="Times New Roman" w:cs="Times New Roman"/>
          <w:sz w:val="24"/>
          <w:szCs w:val="24"/>
        </w:rPr>
        <w:t xml:space="preserve">   2.  Общество с ограниченной ответственностью «Бюро "ЭлектроПроект"» ИНН 7716536853</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pStyle w:val="a3"/>
        <w:spacing w:after="0" w:line="240" w:lineRule="auto"/>
        <w:ind w:left="0"/>
        <w:jc w:val="both"/>
        <w:rPr>
          <w:rFonts w:ascii="Times New Roman" w:hAnsi="Times New Roman"/>
          <w:sz w:val="24"/>
          <w:szCs w:val="24"/>
        </w:rPr>
      </w:pPr>
      <w:r w:rsidRPr="00594206">
        <w:rPr>
          <w:rFonts w:ascii="Times New Roman" w:hAnsi="Times New Roman"/>
          <w:b/>
          <w:sz w:val="24"/>
          <w:szCs w:val="24"/>
        </w:rPr>
        <w:t>Решили:</w:t>
      </w:r>
      <w:r w:rsidRPr="00594206">
        <w:rPr>
          <w:rFonts w:ascii="Times New Roman" w:hAnsi="Times New Roman"/>
          <w:sz w:val="24"/>
          <w:szCs w:val="24"/>
        </w:rPr>
        <w:t xml:space="preserve">  Перепроверить документы, представленные по доверенности от членов Ассоциации работниками юридической организации, которая именует себя «БыстроДопускКонсалт» для обнаружения типовых нарушений. </w:t>
      </w:r>
    </w:p>
    <w:p w:rsidR="001775A6" w:rsidRPr="00594206" w:rsidRDefault="001775A6" w:rsidP="00594206">
      <w:pPr>
        <w:pStyle w:val="a3"/>
        <w:spacing w:after="0" w:line="240" w:lineRule="auto"/>
        <w:ind w:left="0"/>
        <w:jc w:val="both"/>
        <w:rPr>
          <w:rFonts w:ascii="Times New Roman" w:hAnsi="Times New Roman"/>
          <w:sz w:val="24"/>
          <w:szCs w:val="24"/>
        </w:rPr>
      </w:pPr>
      <w:r w:rsidRPr="00594206">
        <w:rPr>
          <w:rFonts w:ascii="Times New Roman" w:hAnsi="Times New Roman"/>
          <w:sz w:val="24"/>
          <w:szCs w:val="24"/>
        </w:rPr>
        <w:t xml:space="preserve">Возложить обязанности по определению членов Ассоциации, чьи документы необходимо перепроверить, и по проверке указанных документов на РКДК с возможностью привлечения КДС.    </w:t>
      </w:r>
    </w:p>
    <w:p w:rsidR="001775A6" w:rsidRPr="00594206" w:rsidRDefault="001775A6" w:rsidP="00594206">
      <w:pPr>
        <w:pStyle w:val="a3"/>
        <w:spacing w:after="0" w:line="240" w:lineRule="auto"/>
        <w:ind w:left="0"/>
        <w:jc w:val="both"/>
        <w:rPr>
          <w:rFonts w:ascii="Times New Roman" w:hAnsi="Times New Roman"/>
          <w:sz w:val="24"/>
          <w:szCs w:val="24"/>
        </w:rPr>
      </w:pPr>
      <w:r w:rsidRPr="00594206">
        <w:rPr>
          <w:rFonts w:ascii="Times New Roman" w:hAnsi="Times New Roman"/>
          <w:sz w:val="24"/>
          <w:szCs w:val="24"/>
        </w:rPr>
        <w:t>Определить, что целесообразность проверки связана с тем, что в момент вступления данных организаций Ассоциация не имела права не верить представленным и заверенным надлежащим образом документам, однако с появлением сомнительных обстоятельств, Ассоциация считает возможным для себя перепроверить указанные документы. Ассоциация имеет право, путем создания внутренних документов,  возлагать на себя дополнительные обязанности сверх минимальных, предусмотренных законом. Тем самым, данное решение Ассоциации является внутренним документом, согласно которому Ассоциация поручает соответствующим органам Ассоциации дополнительно перепроверить ранее представленные членами документы.</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«14» января 2016 года</w:t>
      </w: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b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«ЭнергоСервис-Нева» ИНН 1101046797–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«ЭНЕРЖИ-ГРУПП» ИНН 1658115242–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«СВГМ-Проект» ИНН 7733732551–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p>
    <w:p w:rsidR="001775A6" w:rsidRPr="00594206" w:rsidRDefault="001775A6" w:rsidP="00594206">
      <w:pPr>
        <w:spacing w:after="0" w:line="240" w:lineRule="auto"/>
        <w:ind w:firstLine="547"/>
        <w:jc w:val="both"/>
        <w:rPr>
          <w:rFonts w:ascii="Times New Roman" w:hAnsi="Times New Roman" w:cs="Times New Roman"/>
          <w:b/>
          <w:color w:val="000000" w:themeColor="text1"/>
          <w:sz w:val="24"/>
          <w:szCs w:val="24"/>
        </w:rPr>
      </w:pPr>
      <w:r w:rsidRPr="00594206">
        <w:rPr>
          <w:rFonts w:ascii="Times New Roman" w:hAnsi="Times New Roman" w:cs="Times New Roman"/>
          <w:b/>
          <w:color w:val="000000" w:themeColor="text1"/>
          <w:sz w:val="24"/>
          <w:szCs w:val="24"/>
        </w:rPr>
        <w:t>Заседание Совета от «13»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«Уралспецмонтаж» ИНН 5614050115–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«ПКП Вектор» ИНН 6164262493–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«ТехноЛогика» ИНН 7841349681–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ind w:left="567" w:hanging="567"/>
        <w:jc w:val="both"/>
        <w:rPr>
          <w:rFonts w:ascii="Times New Roman" w:hAnsi="Times New Roman" w:cs="Times New Roman"/>
          <w:color w:val="000000"/>
          <w:sz w:val="24"/>
          <w:szCs w:val="24"/>
        </w:rPr>
      </w:pPr>
      <w:r w:rsidRPr="00594206">
        <w:rPr>
          <w:rFonts w:ascii="Times New Roman" w:hAnsi="Times New Roman" w:cs="Times New Roman"/>
          <w:sz w:val="24"/>
          <w:szCs w:val="24"/>
        </w:rPr>
        <w:t xml:space="preserve">  1. Общество с ограниченной ответственностью «Эверест НТ» ИНН 6623063786</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«12»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«Фармстронг» ИНН 5233002955–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«Кант» ИНН 7325087864–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«ГИПРОХИМ-ТЕХНОЛОГ» ИНН 7805301719–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Партнёрства, нижепоименованных членов Партнёрства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w:t>
      </w:r>
      <w:r w:rsidRPr="00594206">
        <w:rPr>
          <w:rFonts w:ascii="Times New Roman" w:hAnsi="Times New Roman"/>
          <w:color w:val="000000" w:themeColor="text1"/>
          <w:sz w:val="24"/>
          <w:szCs w:val="24"/>
        </w:rPr>
        <w:t>Партнёрством</w:t>
      </w:r>
      <w:r w:rsidRPr="00594206">
        <w:rPr>
          <w:rFonts w:ascii="Times New Roman" w:eastAsiaTheme="minorEastAsia" w:hAnsi="Times New Roman"/>
          <w:color w:val="000000" w:themeColor="text1"/>
          <w:sz w:val="24"/>
          <w:szCs w:val="24"/>
          <w:lang w:eastAsia="ru-RU"/>
        </w:rPr>
        <w:t>,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1. Индивидуальный предприниматель </w:t>
      </w:r>
      <w:r w:rsidRPr="00594206">
        <w:rPr>
          <w:rFonts w:ascii="Times New Roman" w:hAnsi="Times New Roman" w:cs="Times New Roman"/>
          <w:color w:val="000000"/>
          <w:sz w:val="24"/>
          <w:szCs w:val="24"/>
        </w:rPr>
        <w:t>Степанов Виталий Николаевич ИНН 440123135798</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2. Общество с ограниченной ответственностью </w:t>
      </w:r>
      <w:r w:rsidRPr="00594206">
        <w:rPr>
          <w:rFonts w:ascii="Times New Roman" w:hAnsi="Times New Roman" w:cs="Times New Roman"/>
          <w:color w:val="000000"/>
          <w:sz w:val="24"/>
          <w:szCs w:val="24"/>
        </w:rPr>
        <w:t>«Визор» ИНН 4632053043</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3. Общество с ограниченной ответственностью </w:t>
      </w:r>
      <w:r w:rsidRPr="00594206">
        <w:rPr>
          <w:rFonts w:ascii="Times New Roman" w:hAnsi="Times New Roman" w:cs="Times New Roman"/>
          <w:color w:val="000000"/>
          <w:sz w:val="24"/>
          <w:szCs w:val="24"/>
        </w:rPr>
        <w:t>«АртСтрой» ИНН 7816439490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 xml:space="preserve">4. Открытое акционерное общество </w:t>
      </w:r>
      <w:r w:rsidRPr="00594206">
        <w:rPr>
          <w:rFonts w:ascii="Times New Roman" w:hAnsi="Times New Roman" w:cs="Times New Roman"/>
          <w:color w:val="000000"/>
          <w:sz w:val="24"/>
          <w:szCs w:val="24"/>
        </w:rPr>
        <w:t>«Институт "Пятигорскэнергопроект"» ИНН 2632066049</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«11» января 2016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«ПКФ МИНИМАКС» ИНН 3327308511–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ind w:left="567" w:hanging="567"/>
        <w:jc w:val="both"/>
        <w:rPr>
          <w:rFonts w:ascii="Times New Roman" w:hAnsi="Times New Roman" w:cs="Times New Roman"/>
          <w:b/>
          <w:color w:val="000000"/>
          <w:sz w:val="24"/>
          <w:szCs w:val="24"/>
        </w:rPr>
      </w:pPr>
      <w:r w:rsidRPr="00594206">
        <w:rPr>
          <w:rFonts w:ascii="Times New Roman" w:hAnsi="Times New Roman" w:cs="Times New Roman"/>
          <w:sz w:val="24"/>
          <w:szCs w:val="24"/>
        </w:rPr>
        <w:t>1. Общество с ограниченной ответственностью «Арт-де-Факто» ИНН 7722268391</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«30»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«Регионпроект» ИНН 8604048063</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«Научно-производственный центр Тюменьгазпроект» ИНН 7203185504</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«29» декабря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9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«Проект-Сити» ИНН 0326495038–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9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«АРХКОМ-ДИЗАЙН» ИНН 8603013004–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«Мастер» ИНН 1841018382</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«25»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«Сантехник» ИНН 5105002050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«Проект М» ИНН 6154570160</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«24»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«ВЕК»» ИНН 7706757557</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«23»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«Строительный Альянс» ИНН 2540087680–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8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«СтройБизнесПроект» ИНН 7728720286–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Закрытое акционерное общество «Строительный Альянс» ИНН 2540087680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«Микчел-ТСК»» ИНН 7415087481</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«ПетроСтройПроект» ИНН 7807339348</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4. Общество с ограниченной ответственностью «Инвест-Строй» ИНН 2901203306</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«21» декабря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«Проектное бюро «Перспектива» ИНН 7842460386–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ind w:left="426" w:hanging="426"/>
        <w:rPr>
          <w:rFonts w:ascii="Times New Roman" w:hAnsi="Times New Roman" w:cs="Times New Roman"/>
          <w:sz w:val="24"/>
          <w:szCs w:val="24"/>
        </w:rPr>
      </w:pPr>
      <w:r w:rsidRPr="00594206">
        <w:rPr>
          <w:rFonts w:ascii="Times New Roman" w:hAnsi="Times New Roman" w:cs="Times New Roman"/>
          <w:sz w:val="24"/>
          <w:szCs w:val="24"/>
        </w:rPr>
        <w:t>1. Общество с ограниченной ответственностью «Проектное бюро "Перспектива"»</w:t>
      </w:r>
    </w:p>
    <w:p w:rsidR="001775A6" w:rsidRPr="00594206" w:rsidRDefault="001775A6" w:rsidP="00594206">
      <w:pPr>
        <w:spacing w:after="0" w:line="240" w:lineRule="auto"/>
        <w:ind w:left="426" w:hanging="426"/>
        <w:rPr>
          <w:rFonts w:ascii="Times New Roman" w:hAnsi="Times New Roman" w:cs="Times New Roman"/>
          <w:color w:val="000000"/>
          <w:sz w:val="24"/>
          <w:szCs w:val="24"/>
        </w:rPr>
      </w:pPr>
      <w:r w:rsidRPr="00594206">
        <w:rPr>
          <w:rFonts w:ascii="Times New Roman" w:hAnsi="Times New Roman" w:cs="Times New Roman"/>
          <w:sz w:val="24"/>
          <w:szCs w:val="24"/>
        </w:rPr>
        <w:t xml:space="preserve">     ИНН 7842460386</w:t>
      </w:r>
    </w:p>
    <w:p w:rsidR="001775A6" w:rsidRPr="00594206" w:rsidRDefault="001775A6" w:rsidP="00594206">
      <w:pPr>
        <w:spacing w:after="0" w:line="240" w:lineRule="auto"/>
        <w:ind w:left="426" w:hanging="426"/>
        <w:jc w:val="both"/>
        <w:rPr>
          <w:rFonts w:ascii="Times New Roman" w:hAnsi="Times New Roman" w:cs="Times New Roman"/>
          <w:color w:val="000000"/>
          <w:sz w:val="24"/>
          <w:szCs w:val="24"/>
        </w:rPr>
      </w:pPr>
      <w:r w:rsidRPr="00594206">
        <w:rPr>
          <w:rFonts w:ascii="Times New Roman" w:hAnsi="Times New Roman" w:cs="Times New Roman"/>
          <w:sz w:val="24"/>
          <w:szCs w:val="24"/>
        </w:rPr>
        <w:t>2. Общество с ограниченной ответственностью «Пластгазстрой» ИНН 2342017628</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«18» декабря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«ПСК РегионБилдингСистемы» ИНН 6312100756–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8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«ТрансТелеком-СПБ» ИНН 7801409648–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sz w:val="24"/>
          <w:szCs w:val="24"/>
        </w:rPr>
        <w:t xml:space="preserve">   1. Общество с ограниченной ответственностью «ТПП Автоматика» ИНН 5503072963</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«16» декабря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«ИнвестПроект» ИНН 4027101973–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8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«ИнтерПроф» ИНН 5260224026–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ind w:left="426" w:hanging="426"/>
        <w:jc w:val="both"/>
        <w:rPr>
          <w:rFonts w:ascii="Times New Roman" w:hAnsi="Times New Roman" w:cs="Times New Roman"/>
          <w:color w:val="000000"/>
          <w:sz w:val="24"/>
          <w:szCs w:val="24"/>
        </w:rPr>
      </w:pPr>
      <w:r w:rsidRPr="00594206">
        <w:rPr>
          <w:rFonts w:ascii="Times New Roman" w:hAnsi="Times New Roman" w:cs="Times New Roman"/>
          <w:sz w:val="24"/>
          <w:szCs w:val="24"/>
        </w:rPr>
        <w:t xml:space="preserve">      1. Общество с ограниченной ответственностью «ИнвестПроект» ИНН 4027101973</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«15»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«Центр Строительных Технологий» </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ИНН 2501014840</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«14»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«Проектная мастерская "Ренессанс"» </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ИНН 7709624587</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 Общество с ограниченной ответственностью «СпектрСтрой» ИНН 7710890248</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«11»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Общество с ограниченной ответственностью «ГВТ-Групп» ИНН 0276122091</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 Общество с ограниченной ответственностью «Институт проектирования доступной среды» ИНН 7728734472</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«10»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Общество с ограниченной ответственностью «ПСК Кронос»» ИНН 5321138377</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«09»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Общество с ограниченной ответственностью «СК «Берег»» ИНН 5504223118</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«08» декабря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«Регионпроект» ИНН 8604048063–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Общество с ограниченной ответственностью «НЕФТЕГАЗ» ИНН 1106015369</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«07» декабря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«НЕФТЕГАЗ» ИНН 1106015369–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8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«СпектрТелеКом» ИНН 1659071333–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«04» декабря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«Планета Строй» ИНН 5904228248–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«03» декабря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«Роден»  ИНН 6452939534</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2. Общество с ограниченной ответственностью «УграСтрой»  ИНН 7723141430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3. Общество с ограниченной ответственностью «СМУ-15»  ИНН 7811139750</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«01» декабря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«Электротехсервис» ИНН 1903020955–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«30» ноября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Общество с ограниченной ответственностью «Первая Экологическая Компания» </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ИНН 7810803859</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«27»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«ИнТехСтрой» ИНН 1655163505–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8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«Проектная мастерская «ГрадПроект» ИНН 5507219631–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8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«Комплекс Радиомонтаж» ИНН 7701543752–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8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«ПетроСтройПроект» ИНН 7807339348–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«ИнТехСтрой» ИНН 1655163505</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«25» ноября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w:t>
      </w:r>
      <w:r w:rsidRPr="00594206">
        <w:rPr>
          <w:rFonts w:ascii="Times New Roman" w:hAnsi="Times New Roman" w:cs="Times New Roman"/>
          <w:color w:val="000000" w:themeColor="text1"/>
          <w:sz w:val="24"/>
          <w:szCs w:val="24"/>
        </w:rPr>
        <w:t xml:space="preserve"> «СК "ЕвроСибСтрой"» ИНН 3811116428</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«24»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8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«ПРОМДИЭКС» ИНН 5407068682–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hAnsi="Times New Roman"/>
          <w:color w:val="000000" w:themeColor="text1"/>
          <w:sz w:val="24"/>
          <w:szCs w:val="24"/>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 </w:t>
      </w:r>
      <w:r w:rsidRPr="00594206">
        <w:rPr>
          <w:rFonts w:ascii="Times New Roman" w:hAnsi="Times New Roman" w:cs="Times New Roman"/>
          <w:color w:val="000000"/>
          <w:sz w:val="24"/>
          <w:szCs w:val="24"/>
        </w:rPr>
        <w:t>Общество с ограниченной ответственностью</w:t>
      </w:r>
      <w:r w:rsidRPr="00594206">
        <w:rPr>
          <w:rFonts w:ascii="Times New Roman" w:hAnsi="Times New Roman" w:cs="Times New Roman"/>
          <w:color w:val="000000" w:themeColor="text1"/>
          <w:sz w:val="24"/>
          <w:szCs w:val="24"/>
        </w:rPr>
        <w:t xml:space="preserve"> «Строительная компания» ИНН 2512302262</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«19» ноября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1.Общество с ограниченной ответственностью «Спецтехпроект»  ИНН 2901213713</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«18» ноября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 xml:space="preserve">1.Общество с ограниченной ответственностью «Строительно-Монтажное Управление № 3»  </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ИНН 7733662495</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2.Общество с ограниченной ответственностью «Эко-Полиэдр»  ИНН 5507218934</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3. Общество с ограниченной ответственностью «БИТ эксперт»  ИНН 7840357552</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«17»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«Вариант» ИНН 6116008144–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1.Общество с ограниченной ответственностью «СтройМонтаж»  ИНН 7734621727</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2.Общество с ограниченной ответственностью «СТРОЙПУТЬСЕРВИС»  ИНН 2724043556</w:t>
      </w: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3. Закрытое акционерное общество «НЭС»  ИНН 3245503712</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«16»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«Пластгазстрой» ИНН 2342017628–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7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«ПСК «СПЕКТР» ИНН 6672319286–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7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«Континуум-инжиниринг» ИНН 7604059024–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color w:val="000000" w:themeColor="text1"/>
          <w:sz w:val="24"/>
          <w:szCs w:val="24"/>
        </w:rPr>
      </w:pPr>
      <w:r w:rsidRPr="00594206">
        <w:rPr>
          <w:rFonts w:ascii="Times New Roman" w:hAnsi="Times New Roman" w:cs="Times New Roman"/>
          <w:color w:val="000000" w:themeColor="text1"/>
          <w:sz w:val="24"/>
          <w:szCs w:val="24"/>
        </w:rPr>
        <w:t>1. Общество с ограниченной ответственностью «Фирма КВАДР»  ИНН 7718040210</w:t>
      </w: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«13»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«СК «ЕвроСибСтрой» ИНН 3811116428–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7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«СК «Берег» ИНН 5504223118–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«Центр Регионального Развития Инноваций и Управления»  ИНН 5904192312</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«12» ноября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color w:val="000000" w:themeColor="text1"/>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color w:val="000000" w:themeColor="text1"/>
          <w:sz w:val="24"/>
          <w:szCs w:val="24"/>
        </w:rPr>
        <w:t>1. Общество с ограниченной ответственностью «ТелекомСтройПроект»  ИНН 5720015867</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Заседание Совета от «10» ноября 2015 года</w:t>
      </w:r>
    </w:p>
    <w:p w:rsidR="001775A6" w:rsidRPr="00594206" w:rsidRDefault="001775A6" w:rsidP="00594206">
      <w:pPr>
        <w:pStyle w:val="a3"/>
        <w:spacing w:after="0" w:line="240" w:lineRule="auto"/>
        <w:ind w:left="0"/>
        <w:rPr>
          <w:rFonts w:ascii="Times New Roman" w:eastAsiaTheme="minorEastAsia" w:hAnsi="Times New Roman"/>
          <w:b/>
          <w:color w:val="000000" w:themeColor="text1"/>
          <w:sz w:val="24"/>
          <w:szCs w:val="24"/>
          <w:lang w:eastAsia="ru-RU"/>
        </w:rPr>
      </w:pPr>
    </w:p>
    <w:p w:rsidR="001775A6" w:rsidRPr="00594206" w:rsidRDefault="001775A6" w:rsidP="00594206">
      <w:pPr>
        <w:pStyle w:val="a3"/>
        <w:spacing w:after="0" w:line="240" w:lineRule="auto"/>
        <w:ind w:left="0"/>
        <w:rPr>
          <w:rFonts w:ascii="Times New Roman" w:eastAsiaTheme="minorEastAsia" w:hAnsi="Times New Roman"/>
          <w:color w:val="000000" w:themeColor="text1"/>
          <w:sz w:val="24"/>
          <w:szCs w:val="24"/>
          <w:lang w:eastAsia="ru-RU"/>
        </w:rPr>
      </w:pPr>
      <w:r w:rsidRPr="00594206">
        <w:rPr>
          <w:rFonts w:ascii="Times New Roman" w:eastAsiaTheme="minorEastAsia" w:hAnsi="Times New Roman"/>
          <w:b/>
          <w:color w:val="000000" w:themeColor="text1"/>
          <w:sz w:val="24"/>
          <w:szCs w:val="24"/>
          <w:lang w:eastAsia="ru-RU"/>
        </w:rPr>
        <w:t>Решили:</w:t>
      </w:r>
      <w:r w:rsidRPr="00594206">
        <w:rPr>
          <w:rFonts w:ascii="Times New Roman" w:eastAsiaTheme="minorEastAsia" w:hAnsi="Times New Roman"/>
          <w:color w:val="000000" w:themeColor="text1"/>
          <w:sz w:val="24"/>
          <w:szCs w:val="24"/>
          <w:lang w:eastAsia="ru-RU"/>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ind w:firstLine="708"/>
        <w:rPr>
          <w:rFonts w:ascii="Times New Roman" w:hAnsi="Times New Roman" w:cs="Times New Roman"/>
          <w:color w:val="000000"/>
          <w:sz w:val="24"/>
          <w:szCs w:val="24"/>
        </w:rPr>
      </w:pPr>
    </w:p>
    <w:p w:rsidR="001775A6" w:rsidRPr="00594206" w:rsidRDefault="001775A6" w:rsidP="00594206">
      <w:pPr>
        <w:spacing w:after="0" w:line="240" w:lineRule="auto"/>
        <w:rPr>
          <w:rFonts w:ascii="Times New Roman" w:hAnsi="Times New Roman" w:cs="Times New Roman"/>
          <w:color w:val="000000"/>
          <w:sz w:val="24"/>
          <w:szCs w:val="24"/>
        </w:rPr>
      </w:pPr>
      <w:r w:rsidRPr="00594206">
        <w:rPr>
          <w:rFonts w:ascii="Times New Roman" w:hAnsi="Times New Roman" w:cs="Times New Roman"/>
          <w:color w:val="000000"/>
          <w:sz w:val="24"/>
          <w:szCs w:val="24"/>
        </w:rPr>
        <w:t>1. Общество с ограниченной ответственностью «Сервисно-консалтинговый центр Ильюшенко»  ИНН 5916018703</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«09»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«КрасИнженерПроект» ИНН 2460231667– в отношении всех видов работ указанных в выданном Ассоциацией свидетельстве о допуске.</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«05»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Закрытое акционерное общество «Шебекиноагропромэнерго» ИНН 3120000199– в отношении всех видов работ указанных в выданном Ассоциацией свидетельстве о допуске. </w:t>
      </w:r>
    </w:p>
    <w:p w:rsidR="001775A6" w:rsidRPr="00594206" w:rsidRDefault="001775A6" w:rsidP="00594206">
      <w:pPr>
        <w:pStyle w:val="a3"/>
        <w:spacing w:after="0" w:line="240" w:lineRule="auto"/>
        <w:ind w:left="0"/>
        <w:rPr>
          <w:rFonts w:ascii="Times New Roman" w:hAnsi="Times New Roman"/>
          <w:b/>
          <w:color w:val="000000"/>
          <w:sz w:val="24"/>
          <w:szCs w:val="24"/>
        </w:rPr>
      </w:pPr>
    </w:p>
    <w:p w:rsidR="001775A6" w:rsidRPr="00594206" w:rsidRDefault="001775A6" w:rsidP="00594206">
      <w:pPr>
        <w:pStyle w:val="a3"/>
        <w:spacing w:after="0" w:line="240" w:lineRule="auto"/>
        <w:ind w:left="0"/>
        <w:rPr>
          <w:rFonts w:ascii="Times New Roman" w:hAnsi="Times New Roman"/>
          <w:color w:val="000000"/>
          <w:sz w:val="24"/>
          <w:szCs w:val="24"/>
        </w:rPr>
      </w:pPr>
      <w:r w:rsidRPr="00594206">
        <w:rPr>
          <w:rFonts w:ascii="Times New Roman" w:hAnsi="Times New Roman"/>
          <w:b/>
          <w:color w:val="000000"/>
          <w:sz w:val="24"/>
          <w:szCs w:val="24"/>
        </w:rPr>
        <w:t>Решили:</w:t>
      </w:r>
      <w:r w:rsidRPr="00594206">
        <w:rPr>
          <w:rFonts w:ascii="Times New Roman" w:hAnsi="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sz w:val="24"/>
          <w:szCs w:val="24"/>
          <w:lang w:eastAsia="en-US"/>
        </w:rPr>
      </w:pPr>
    </w:p>
    <w:p w:rsidR="001775A6" w:rsidRPr="00594206" w:rsidRDefault="001775A6" w:rsidP="00594206">
      <w:pPr>
        <w:spacing w:after="0" w:line="240" w:lineRule="auto"/>
        <w:rPr>
          <w:rFonts w:ascii="Times New Roman" w:hAnsi="Times New Roman" w:cs="Times New Roman"/>
          <w:color w:val="000000"/>
          <w:sz w:val="24"/>
          <w:szCs w:val="24"/>
          <w:lang w:eastAsia="en-US"/>
        </w:rPr>
      </w:pPr>
      <w:r w:rsidRPr="00594206">
        <w:rPr>
          <w:rFonts w:ascii="Times New Roman" w:hAnsi="Times New Roman" w:cs="Times New Roman"/>
          <w:color w:val="000000"/>
          <w:sz w:val="24"/>
          <w:szCs w:val="24"/>
          <w:lang w:eastAsia="en-US"/>
        </w:rPr>
        <w:t>1. Общество с ограниченной ответственностью «Центр Проектирования и Энергосбережения» ИНН 6658385696</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color w:val="000000"/>
          <w:sz w:val="24"/>
          <w:szCs w:val="24"/>
          <w:lang w:eastAsia="en-US"/>
        </w:rPr>
        <w:t>2. Открытое акционерное общество «СтройИнцентр» ИНН 5043043600</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3. Закрытое акционерное общество «Специализированное конструкторское бюро по сушилкам "Брянсксельмаш"» ИНН 3235000685</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«03»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«Роспроект-М» ИНН 1101077717–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«02» ноября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«Центр Строительных Технологий» ИНН 2501014840–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7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«Элиот» ИНН 3904078535–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7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Закрытое акционерное общество «НПФ ЭнергоТрансСервис - ТСА» ИНН 7722602600–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pStyle w:val="a3"/>
        <w:spacing w:after="0" w:line="240" w:lineRule="auto"/>
        <w:ind w:left="0"/>
        <w:rPr>
          <w:rFonts w:ascii="Times New Roman" w:hAnsi="Times New Roman"/>
          <w:sz w:val="24"/>
          <w:szCs w:val="24"/>
          <w:lang w:eastAsia="ru-RU"/>
        </w:rPr>
      </w:pPr>
      <w:r w:rsidRPr="00594206">
        <w:rPr>
          <w:rFonts w:ascii="Times New Roman" w:hAnsi="Times New Roman"/>
          <w:b/>
          <w:sz w:val="24"/>
          <w:szCs w:val="24"/>
        </w:rPr>
        <w:t>Решили:</w:t>
      </w:r>
      <w:r w:rsidRPr="00594206">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1.Общество с ограниченной ответственностью «СтройТрест»    ИНН 7811371256</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2.Общество с ограниченной ответственностью «Строительная компания "ИНДИГО"»     ИНН 7813501831</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3.Общество с ограниченной ответственностью «Проект»    ИНН 7825092460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4.Общество с ограниченной ответственностью «Найман»    ИНН 8603113626</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5.Общество с ограниченной ответственностью «СПЕЦПРОМКОМПЛЕКС»    ИНН 7701905650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6.Общество с ограниченной ответственностью «НАУЧНО-ПРОИЗВОДСТВЕННОЕ ОБЪЕДИНЕНИЕ "ИННОВАЦИОННЫЕ СТРОИТЕЛЬНЫЕ ТЕХНОЛОГИИ»    ИНН 7734628169</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7.Общество с ограниченной ответственностью «Проект-Групп»    ИНН 1657101423</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8.Общество с ограниченной ответственностью «Инновационно-трастовая энергетическая компания»    ИНН 2323027042</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9.Общество с ограниченной ответственностью «Строй Барьер»    ИНН 5047118536</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10.Общество с ограниченной ответственностью «Анкер Мониторинг и Консалтинг»    ИНН 6164264370</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11.Общество с ограниченной ответственностью «Модуль»    ИНН 5321146995</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«30»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Открытое акционерное общество «ИВК «ЭКОПАРК-ФИЛИ» ИНН 7730517517–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«29» октября 2015 года</w:t>
      </w:r>
    </w:p>
    <w:p w:rsidR="001775A6" w:rsidRPr="00594206" w:rsidRDefault="001775A6" w:rsidP="00594206">
      <w:pPr>
        <w:pStyle w:val="a3"/>
        <w:spacing w:after="0" w:line="240" w:lineRule="auto"/>
        <w:ind w:left="0"/>
        <w:rPr>
          <w:rFonts w:ascii="Times New Roman" w:hAnsi="Times New Roman"/>
          <w:b/>
          <w:sz w:val="24"/>
          <w:szCs w:val="24"/>
        </w:rPr>
      </w:pPr>
    </w:p>
    <w:p w:rsidR="001775A6" w:rsidRPr="00594206" w:rsidRDefault="001775A6" w:rsidP="00594206">
      <w:pPr>
        <w:pStyle w:val="a3"/>
        <w:spacing w:after="0" w:line="240" w:lineRule="auto"/>
        <w:ind w:left="0"/>
        <w:rPr>
          <w:rFonts w:ascii="Times New Roman" w:hAnsi="Times New Roman"/>
          <w:sz w:val="24"/>
          <w:szCs w:val="24"/>
        </w:rPr>
      </w:pPr>
      <w:r w:rsidRPr="00594206">
        <w:rPr>
          <w:rFonts w:ascii="Times New Roman" w:hAnsi="Times New Roman"/>
          <w:b/>
          <w:sz w:val="24"/>
          <w:szCs w:val="24"/>
        </w:rPr>
        <w:t>Решили:</w:t>
      </w:r>
      <w:r w:rsidRPr="00594206">
        <w:rPr>
          <w:rFonts w:ascii="Times New Roman" w:hAnsi="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pStyle w:val="a3"/>
        <w:spacing w:after="0" w:line="240" w:lineRule="auto"/>
        <w:ind w:left="0"/>
        <w:rPr>
          <w:rFonts w:ascii="Times New Roman" w:hAnsi="Times New Roman"/>
          <w:sz w:val="24"/>
          <w:szCs w:val="24"/>
          <w:lang w:eastAsia="ru-RU"/>
        </w:rPr>
      </w:pPr>
    </w:p>
    <w:p w:rsidR="001775A6" w:rsidRPr="00594206" w:rsidRDefault="001775A6" w:rsidP="00594206">
      <w:pPr>
        <w:keepNext/>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1.Общество с ограниченной ответственностью «Компания ЭмПрис»  ИНН 3812123812</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2.Общество с ограниченной ответственностью «Ремстройпроект»  ИНН 7719630886</w:t>
      </w:r>
    </w:p>
    <w:p w:rsidR="001775A6" w:rsidRPr="00594206" w:rsidRDefault="001775A6" w:rsidP="00594206">
      <w:pPr>
        <w:keepNext/>
        <w:spacing w:after="0" w:line="240" w:lineRule="auto"/>
        <w:jc w:val="both"/>
        <w:rPr>
          <w:rFonts w:ascii="Times New Roman" w:hAnsi="Times New Roman" w:cs="Times New Roman"/>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 xml:space="preserve">Общее собрание от 28 октября 2015 года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pStyle w:val="a4"/>
        <w:widowControl w:val="0"/>
        <w:suppressAutoHyphens w:val="0"/>
        <w:jc w:val="both"/>
        <w:rPr>
          <w:rFonts w:ascii="Times New Roman" w:hAnsi="Times New Roman" w:cs="Times New Roman"/>
          <w:b w:val="0"/>
          <w:sz w:val="24"/>
          <w:szCs w:val="24"/>
        </w:rPr>
      </w:pPr>
      <w:r w:rsidRPr="00594206">
        <w:rPr>
          <w:rFonts w:ascii="Times New Roman" w:hAnsi="Times New Roman" w:cs="Times New Roman"/>
          <w:sz w:val="24"/>
          <w:szCs w:val="24"/>
          <w:u w:val="single"/>
        </w:rPr>
        <w:t>Принято решение:</w:t>
      </w:r>
      <w:r w:rsidRPr="00594206">
        <w:rPr>
          <w:rFonts w:ascii="Times New Roman" w:hAnsi="Times New Roman" w:cs="Times New Roman"/>
          <w:sz w:val="24"/>
          <w:szCs w:val="24"/>
        </w:rPr>
        <w:t xml:space="preserve"> </w:t>
      </w:r>
      <w:r w:rsidRPr="00594206">
        <w:rPr>
          <w:rFonts w:ascii="Times New Roman" w:hAnsi="Times New Roman" w:cs="Times New Roman"/>
          <w:b w:val="0"/>
          <w:sz w:val="24"/>
          <w:szCs w:val="24"/>
        </w:rPr>
        <w:t>В связи с тем, что ранее было признано утратившим силу  Положение о компенсационном фонде, определить следующий порядок формирования компенсационного фонда  в Ассоциации: Компенсационный фонд Ассоциации формируется из взносов в компенсационный фонд членов Ассоциации в соответствии с действующим законодательством.</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pStyle w:val="a4"/>
        <w:widowControl w:val="0"/>
        <w:suppressAutoHyphens w:val="0"/>
        <w:jc w:val="left"/>
        <w:rPr>
          <w:rFonts w:ascii="Times New Roman" w:hAnsi="Times New Roman" w:cs="Times New Roman"/>
          <w:b w:val="0"/>
          <w:sz w:val="24"/>
          <w:szCs w:val="24"/>
        </w:rPr>
      </w:pPr>
      <w:r w:rsidRPr="00594206">
        <w:rPr>
          <w:rFonts w:ascii="Times New Roman" w:hAnsi="Times New Roman" w:cs="Times New Roman"/>
          <w:sz w:val="24"/>
          <w:szCs w:val="24"/>
          <w:u w:val="single"/>
        </w:rPr>
        <w:t>Принято решение:</w:t>
      </w:r>
      <w:r w:rsidRPr="00594206">
        <w:rPr>
          <w:rFonts w:ascii="Times New Roman" w:hAnsi="Times New Roman" w:cs="Times New Roman"/>
          <w:sz w:val="24"/>
          <w:szCs w:val="24"/>
        </w:rPr>
        <w:t xml:space="preserve"> </w:t>
      </w:r>
      <w:r w:rsidRPr="00594206">
        <w:rPr>
          <w:rFonts w:ascii="Times New Roman" w:hAnsi="Times New Roman" w:cs="Times New Roman"/>
          <w:b w:val="0"/>
          <w:sz w:val="24"/>
          <w:szCs w:val="24"/>
        </w:rPr>
        <w:t xml:space="preserve">В связи с тем, что ранее была признана утратившей силу Инвестиционная декларация, определить  возможные способы размещения средств компенсационного фонда  Ассоциации: </w:t>
      </w:r>
      <w:r w:rsidRPr="00594206">
        <w:rPr>
          <w:rFonts w:ascii="Times New Roman" w:hAnsi="Times New Roman" w:cs="Times New Roman"/>
          <w:b w:val="0"/>
          <w:sz w:val="24"/>
          <w:szCs w:val="24"/>
        </w:rPr>
        <w:br/>
        <w:t>Размещение средств компенсационного фонда Ассоциации осуществляется любым допустимым, не противоречащим требованиям законодательства, способом.</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«27»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1"/>
        </w:numPr>
        <w:spacing w:after="0" w:line="240" w:lineRule="auto"/>
        <w:ind w:left="426"/>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«НЭС» ИНН 3245503712– в отношении всех видов работ указанных в выданном Ассоциацией свидетельстве о допуске.</w:t>
      </w:r>
    </w:p>
    <w:p w:rsidR="001775A6" w:rsidRPr="00594206" w:rsidRDefault="001775A6" w:rsidP="00594206">
      <w:pPr>
        <w:spacing w:after="0" w:line="240" w:lineRule="auto"/>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p>
    <w:p w:rsidR="001775A6" w:rsidRPr="00594206" w:rsidRDefault="001775A6" w:rsidP="00594206">
      <w:pPr>
        <w:spacing w:after="0" w:line="240" w:lineRule="auto"/>
        <w:jc w:val="both"/>
        <w:rPr>
          <w:rFonts w:ascii="Times New Roman" w:hAnsi="Times New Roman" w:cs="Times New Roman"/>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1. Общество с ограниченной ответственностью «Стройтек»   ИНН 3702607465</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2.  Общество с ограниченной ответственностью «ПКБ Графит» ИНН 2902060499</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«26»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«Кругозор» ИНН 1504003740–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«Роден» ИНН 6452939534–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«СпектрСтрой» ИНН 7710890248–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«23» октября 2015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Созвать внеочередное общее собрание членов Ассоциации. Провести общее собрание членов Ассоциации 28 октября 2015г. в 12:00 </w:t>
      </w:r>
      <w:r w:rsidRPr="00594206">
        <w:rPr>
          <w:rFonts w:ascii="Times New Roman" w:hAnsi="Times New Roman" w:cs="Times New Roman"/>
          <w:color w:val="000000"/>
          <w:sz w:val="24"/>
          <w:szCs w:val="24"/>
        </w:rPr>
        <w:t xml:space="preserve">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Включить в повестку дня следующие вопросы:</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1. Об избрании Председателя и секретаря Общего собрания.</w:t>
      </w:r>
    </w:p>
    <w:p w:rsidR="001775A6" w:rsidRPr="00594206" w:rsidRDefault="001775A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sz w:val="24"/>
          <w:szCs w:val="24"/>
        </w:rPr>
        <w:t>2. Определение порядка формирования компенсационного фонда Ассоциации.</w:t>
      </w:r>
    </w:p>
    <w:p w:rsidR="001775A6" w:rsidRPr="00594206" w:rsidRDefault="001775A6" w:rsidP="00594206">
      <w:pPr>
        <w:spacing w:after="0" w:line="240" w:lineRule="auto"/>
        <w:ind w:firstLine="567"/>
        <w:jc w:val="both"/>
        <w:rPr>
          <w:rStyle w:val="apple-style-span"/>
          <w:rFonts w:ascii="Times New Roman" w:hAnsi="Times New Roman" w:cs="Times New Roman"/>
          <w:sz w:val="24"/>
          <w:szCs w:val="24"/>
        </w:rPr>
      </w:pPr>
      <w:r w:rsidRPr="00594206">
        <w:rPr>
          <w:rFonts w:ascii="Times New Roman" w:hAnsi="Times New Roman" w:cs="Times New Roman"/>
          <w:sz w:val="24"/>
          <w:szCs w:val="24"/>
        </w:rPr>
        <w:t>3. Определение способов размещения средств компенсационного фонда Ассоциации.</w:t>
      </w: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Определить, что с материалами собрания можно ознакомиться с </w:t>
      </w:r>
      <w:r w:rsidRPr="00594206">
        <w:rPr>
          <w:rFonts w:ascii="Times New Roman" w:hAnsi="Times New Roman" w:cs="Times New Roman"/>
          <w:sz w:val="24"/>
          <w:szCs w:val="24"/>
        </w:rPr>
        <w:t xml:space="preserve">28 октября </w:t>
      </w:r>
      <w:r w:rsidRPr="00594206">
        <w:rPr>
          <w:rStyle w:val="apple-style-span"/>
          <w:rFonts w:ascii="Times New Roman" w:hAnsi="Times New Roman" w:cs="Times New Roman"/>
          <w:sz w:val="24"/>
          <w:szCs w:val="24"/>
        </w:rPr>
        <w:t xml:space="preserve">2015 г.  с 11:30 до 12:00 часов 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ind w:firstLine="851"/>
        <w:jc w:val="both"/>
        <w:rPr>
          <w:rFonts w:ascii="Times New Roman" w:hAnsi="Times New Roman" w:cs="Times New Roman"/>
          <w:color w:val="000000"/>
          <w:sz w:val="24"/>
          <w:szCs w:val="24"/>
        </w:rPr>
      </w:pPr>
      <w:r w:rsidRPr="00594206">
        <w:rPr>
          <w:rStyle w:val="apple-style-span"/>
          <w:rFonts w:ascii="Times New Roman" w:hAnsi="Times New Roman" w:cs="Times New Roman"/>
          <w:sz w:val="24"/>
          <w:szCs w:val="24"/>
        </w:rPr>
        <w:t>Определить, что р</w:t>
      </w:r>
      <w:r w:rsidRPr="00594206">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94206">
        <w:rPr>
          <w:rStyle w:val="ab"/>
          <w:rFonts w:ascii="Times New Roman" w:hAnsi="Times New Roman" w:cs="Times New Roman"/>
          <w:color w:val="000000"/>
          <w:sz w:val="24"/>
          <w:szCs w:val="24"/>
        </w:rPr>
        <w:t>11</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час. 30 мин</w:t>
      </w:r>
      <w:r w:rsidRPr="00594206">
        <w:rPr>
          <w:rFonts w:ascii="Times New Roman" w:hAnsi="Times New Roman" w:cs="Times New Roman"/>
          <w:b/>
          <w:color w:val="000000"/>
          <w:sz w:val="24"/>
          <w:szCs w:val="24"/>
        </w:rPr>
        <w:t xml:space="preserve">. </w:t>
      </w:r>
      <w:r w:rsidRPr="00594206">
        <w:rPr>
          <w:rFonts w:ascii="Times New Roman" w:hAnsi="Times New Roman" w:cs="Times New Roman"/>
          <w:color w:val="000000"/>
          <w:sz w:val="24"/>
          <w:szCs w:val="24"/>
        </w:rPr>
        <w:t>до</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12 час. 00 мин</w:t>
      </w:r>
      <w:r w:rsidRPr="00594206">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775A6" w:rsidRPr="00594206" w:rsidRDefault="001775A6" w:rsidP="00594206">
      <w:pPr>
        <w:spacing w:after="0" w:line="240" w:lineRule="auto"/>
        <w:ind w:firstLine="567"/>
        <w:jc w:val="both"/>
        <w:rPr>
          <w:rFonts w:ascii="Times New Roman" w:hAnsi="Times New Roman" w:cs="Times New Roman"/>
          <w:b/>
          <w:sz w:val="24"/>
          <w:szCs w:val="24"/>
        </w:rPr>
      </w:pPr>
      <w:r w:rsidRPr="00594206">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94206">
        <w:rPr>
          <w:rStyle w:val="ab"/>
          <w:rFonts w:ascii="Times New Roman" w:hAnsi="Times New Roman" w:cs="Times New Roman"/>
          <w:color w:val="000000"/>
          <w:sz w:val="24"/>
          <w:szCs w:val="24"/>
        </w:rPr>
        <w:t>АС </w:t>
      </w:r>
      <w:r w:rsidRPr="00594206">
        <w:rPr>
          <w:rFonts w:ascii="Times New Roman" w:hAnsi="Times New Roman" w:cs="Times New Roman"/>
          <w:sz w:val="24"/>
          <w:szCs w:val="24"/>
        </w:rPr>
        <w:t>«СтройОбъединение</w:t>
      </w:r>
      <w:r w:rsidRPr="00594206">
        <w:rPr>
          <w:rStyle w:val="ab"/>
          <w:rFonts w:ascii="Times New Roman" w:hAnsi="Times New Roman" w:cs="Times New Roman"/>
          <w:color w:val="000000"/>
          <w:sz w:val="24"/>
          <w:szCs w:val="24"/>
        </w:rPr>
        <w:t>».</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«21»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принять в члены Ассоциации и выдать свидетельства о допуске к определенным видам работ, которые оказывают влияние на безопасность объектов капитального строительства, в соответствии с видами работ, которые указаны в представленном в Ассоциацию заявлении следующих кандидатов в члены Ассоциации:  </w:t>
      </w:r>
    </w:p>
    <w:p w:rsidR="001775A6" w:rsidRPr="00594206" w:rsidRDefault="001775A6" w:rsidP="00594206">
      <w:pPr>
        <w:pStyle w:val="a3"/>
        <w:numPr>
          <w:ilvl w:val="0"/>
          <w:numId w:val="132"/>
        </w:numPr>
        <w:spacing w:after="0" w:line="240" w:lineRule="auto"/>
        <w:jc w:val="both"/>
        <w:rPr>
          <w:rFonts w:ascii="Times New Roman" w:hAnsi="Times New Roman"/>
          <w:sz w:val="24"/>
          <w:szCs w:val="24"/>
        </w:rPr>
      </w:pPr>
      <w:r w:rsidRPr="00594206">
        <w:rPr>
          <w:rFonts w:ascii="Times New Roman" w:hAnsi="Times New Roman"/>
          <w:sz w:val="24"/>
          <w:szCs w:val="24"/>
        </w:rPr>
        <w:t xml:space="preserve">Общество с ограниченной ответственностью «ПРОМПРОЕКТ» ИНН 5515013169 </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«Микчел-ТСК» ИНН 7415087481–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«Скрин» ИНН 7721588945–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«19»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«Мастер» ИНН 1841018382–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«Научно-производственный центр Тюменьгазпроект» ИНН 7203185504–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«Северо-Западная Компания» ИНН 7806458399– в отношении всех видов работ указанных в выданном Ассоциацией свидетельстве о допуске.</w:t>
      </w:r>
    </w:p>
    <w:p w:rsidR="001775A6" w:rsidRPr="00594206" w:rsidRDefault="001775A6" w:rsidP="00594206">
      <w:pPr>
        <w:spacing w:after="0" w:line="240" w:lineRule="auto"/>
        <w:rPr>
          <w:rFonts w:ascii="Times New Roman" w:hAnsi="Times New Roman" w:cs="Times New Roman"/>
          <w:b/>
          <w:color w:val="000000"/>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color w:val="000000"/>
          <w:sz w:val="24"/>
          <w:szCs w:val="24"/>
        </w:rPr>
        <w:t xml:space="preserve">Решили: </w:t>
      </w:r>
      <w:r w:rsidRPr="00594206">
        <w:rPr>
          <w:rFonts w:ascii="Times New Roman" w:hAnsi="Times New Roman" w:cs="Times New Roman"/>
          <w:sz w:val="24"/>
          <w:szCs w:val="24"/>
        </w:rPr>
        <w:t>создать специализированный орган - Ревизионная комиссия.</w:t>
      </w:r>
    </w:p>
    <w:p w:rsidR="001775A6" w:rsidRPr="00594206" w:rsidRDefault="001775A6" w:rsidP="00594206">
      <w:pPr>
        <w:spacing w:after="0" w:line="240" w:lineRule="auto"/>
        <w:rPr>
          <w:rFonts w:ascii="Times New Roman" w:hAnsi="Times New Roman" w:cs="Times New Roman"/>
          <w:b/>
          <w:color w:val="000000"/>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color w:val="000000"/>
          <w:sz w:val="24"/>
          <w:szCs w:val="24"/>
        </w:rPr>
        <w:t xml:space="preserve">Решили: </w:t>
      </w:r>
      <w:r w:rsidRPr="00594206">
        <w:rPr>
          <w:rFonts w:ascii="Times New Roman" w:hAnsi="Times New Roman" w:cs="Times New Roman"/>
          <w:sz w:val="24"/>
          <w:szCs w:val="24"/>
        </w:rPr>
        <w:t>утвердить Положение о Ревизионной комиссии.</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«13»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«Гео-Лидер» ИНН 2310152046–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«Проектно-дизайнерское бюро «Стиль-Проект» ИНН 3804045208–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«АМБП» ИНН 7813498811–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«12»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«УралТехнология СБ» ИНН 0268052034–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«Кентавр» ИНН 4823039642–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«08»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«САРСТРОЙНИИПРОЕКТ» ИНН 6455052469–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«06»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Тучковская Людмила Алексеевна ИНН 110400307934–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«Монтажремстрой» ИНН 5018060659–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«ТПП Автоматика» ИНН 5503072963–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«05» октября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«СтройИнцентр» ИНН 5043043600–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«ЭлектроМастер» ИНН 5307006820–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«Лоуд» ИНН 7723770484–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8"/>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«СМУ-15» ИНН 7811139750–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«29»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«РС-Энерго» ИНН 5001084740–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«Компания «Энтерпрайз» ИНН 5902186384–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«28»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«Строительная компания» ИНН 2512302262–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7"/>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«ПромЭнергоПроект» ИНН 7840450738–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«25»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6"/>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«Север» ИНН 6234087022–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«24»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«Проектно-конструкторско-технологическое бюро «Планета» ИНН 4825084383–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«ПСК Кронос» ИНН 5321138377–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5"/>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«Газовые технологии» ИНН 7444055942–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«21»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«Стройтек» ИНН 3702607465–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 «ООО «НПЦ «Электроспец» и компания» ИНН 5614056188–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«Архстройпроект» ИНН 5753046444–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«Центр Регионального Развития Инноваций и Управления» ИНН 5904192312–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«Проектная мастерская «Ренессанс» ИНН 7709624587–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«Арт-де-Факто» ИНН 7722268391–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«Фабрика контрактов» ИНН 7811464920–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4"/>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«АСК «АРХиГРАД» ИНН 7814329301–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«17»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«Научно-производственный центр «СпецИнжиниринг» ИНН 3255513244–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2"/>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«ПЭЛА» ИНН 7805420402–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«15»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«ВЕК» ИНН 7706757557–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b/>
          <w:color w:val="000000"/>
          <w:sz w:val="24"/>
          <w:szCs w:val="24"/>
          <w:lang w:eastAsia="en-US"/>
        </w:rPr>
      </w:pPr>
    </w:p>
    <w:p w:rsidR="001775A6" w:rsidRPr="00594206" w:rsidRDefault="001775A6" w:rsidP="00594206">
      <w:pPr>
        <w:spacing w:after="0" w:line="240" w:lineRule="auto"/>
        <w:rPr>
          <w:rFonts w:ascii="Times New Roman" w:hAnsi="Times New Roman" w:cs="Times New Roman"/>
          <w:color w:val="000000"/>
          <w:sz w:val="24"/>
          <w:szCs w:val="24"/>
          <w:lang w:eastAsia="en-US"/>
        </w:rPr>
      </w:pPr>
      <w:r w:rsidRPr="00594206">
        <w:rPr>
          <w:rFonts w:ascii="Times New Roman" w:hAnsi="Times New Roman" w:cs="Times New Roman"/>
          <w:b/>
          <w:color w:val="000000"/>
          <w:sz w:val="24"/>
          <w:szCs w:val="24"/>
          <w:lang w:eastAsia="en-US"/>
        </w:rPr>
        <w:t>Решили:</w:t>
      </w:r>
      <w:r w:rsidRPr="00594206">
        <w:rPr>
          <w:rFonts w:ascii="Times New Roman" w:hAnsi="Times New Roman" w:cs="Times New Roman"/>
          <w:color w:val="000000"/>
          <w:sz w:val="24"/>
          <w:szCs w:val="24"/>
          <w:lang w:eastAsia="en-US"/>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594206">
        <w:rPr>
          <w:rFonts w:ascii="Times New Roman" w:hAnsi="Times New Roman" w:cs="Times New Roman"/>
          <w:color w:val="000000"/>
          <w:sz w:val="24"/>
          <w:szCs w:val="24"/>
          <w:lang w:eastAsia="en-US"/>
        </w:rPr>
        <w:br/>
        <w:t xml:space="preserve"> </w:t>
      </w:r>
      <w:r w:rsidRPr="00594206">
        <w:rPr>
          <w:rFonts w:ascii="Times New Roman" w:hAnsi="Times New Roman" w:cs="Times New Roman"/>
          <w:color w:val="000000"/>
          <w:sz w:val="24"/>
          <w:szCs w:val="24"/>
          <w:lang w:eastAsia="en-US"/>
        </w:rPr>
        <w:br/>
        <w:t>1. Общество с ограниченной ответственностью «ЭДС» ИНН 7810812998</w:t>
      </w:r>
    </w:p>
    <w:p w:rsidR="001775A6" w:rsidRPr="00594206" w:rsidRDefault="001775A6" w:rsidP="00594206">
      <w:pPr>
        <w:spacing w:after="0" w:line="240" w:lineRule="auto"/>
        <w:rPr>
          <w:rFonts w:ascii="Times New Roman" w:hAnsi="Times New Roman" w:cs="Times New Roman"/>
          <w:color w:val="000000"/>
          <w:sz w:val="24"/>
          <w:szCs w:val="24"/>
          <w:lang w:eastAsia="en-US"/>
        </w:rPr>
      </w:pPr>
      <w:r w:rsidRPr="00594206">
        <w:rPr>
          <w:rFonts w:ascii="Times New Roman" w:hAnsi="Times New Roman" w:cs="Times New Roman"/>
          <w:color w:val="000000"/>
          <w:sz w:val="24"/>
          <w:szCs w:val="24"/>
          <w:lang w:eastAsia="en-US"/>
        </w:rPr>
        <w:t>2.  Общество с ограниченной ответственностью «СпецТрансРегионСтрой»  ИНН  7716584448</w:t>
      </w:r>
    </w:p>
    <w:p w:rsidR="001775A6" w:rsidRPr="00594206" w:rsidRDefault="001775A6" w:rsidP="00594206">
      <w:pPr>
        <w:spacing w:after="0" w:line="240" w:lineRule="auto"/>
        <w:rPr>
          <w:rFonts w:ascii="Times New Roman" w:hAnsi="Times New Roman" w:cs="Times New Roman"/>
          <w:color w:val="000000"/>
          <w:sz w:val="24"/>
          <w:szCs w:val="24"/>
          <w:lang w:eastAsia="en-US"/>
        </w:rPr>
      </w:pPr>
      <w:r w:rsidRPr="00594206">
        <w:rPr>
          <w:rFonts w:ascii="Times New Roman" w:hAnsi="Times New Roman" w:cs="Times New Roman"/>
          <w:color w:val="000000"/>
          <w:sz w:val="24"/>
          <w:szCs w:val="24"/>
          <w:lang w:eastAsia="en-US"/>
        </w:rPr>
        <w:t>3. Общество с ограниченной ответственностью «УралТехПроект» ИНН 6658379029</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«14»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1"/>
        </w:numPr>
        <w:tabs>
          <w:tab w:val="left" w:pos="851"/>
        </w:tabs>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«ПРИОР» ИНН 1901050707–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1"/>
        </w:numPr>
        <w:tabs>
          <w:tab w:val="left" w:pos="851"/>
        </w:tabs>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Индивидуальный предприниматель Симонян Седрак Мамиконович ИНН 232011180642–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1"/>
        </w:numPr>
        <w:tabs>
          <w:tab w:val="left" w:pos="851"/>
        </w:tabs>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«Архитектурно-инженерный центр «СВ-Студия» ИНН 3812105073–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1"/>
        </w:numPr>
        <w:tabs>
          <w:tab w:val="left" w:pos="851"/>
        </w:tabs>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«Строй-Оптима НН» ИНН 5257084153–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1"/>
        </w:numPr>
        <w:tabs>
          <w:tab w:val="left" w:pos="851"/>
        </w:tabs>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«Лэйнтон-Строй» ИНН 7708725462–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51"/>
        </w:numPr>
        <w:tabs>
          <w:tab w:val="left" w:pos="851"/>
        </w:tabs>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«Строительно-Монтажное Управление № 3» ИНН 7733662495–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«09»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«Ремстройпроект» ИНН 7719630886–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«08»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5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«Электротехническая промышленная компания» ИНН 7701281867–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«07»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«Инвест-Строй» ИНН 2901203306–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«Сантехник» ИНН 5105002050–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«Бюро «ЭлектроПроект» ИНН 7716536853–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«Первая Экологическая Компания» ИНН 7810803859–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9"/>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Закрытое акционерное общество «СТАРК» ИНН 7815014495–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«02»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8"/>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«ЭНЕРГОЭКСПЕРТ» ИНН 8603182059–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«01» сентября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7"/>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«ЕГРОК» ИНН 7705723361–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ind w:firstLine="567"/>
        <w:rPr>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594206">
        <w:rPr>
          <w:rFonts w:ascii="Times New Roman" w:hAnsi="Times New Roman" w:cs="Times New Roman"/>
          <w:sz w:val="24"/>
          <w:szCs w:val="24"/>
        </w:rPr>
        <w:br/>
        <w:t xml:space="preserve"> </w:t>
      </w:r>
      <w:r w:rsidRPr="00594206">
        <w:rPr>
          <w:rFonts w:ascii="Times New Roman" w:hAnsi="Times New Roman" w:cs="Times New Roman"/>
          <w:sz w:val="24"/>
          <w:szCs w:val="24"/>
        </w:rPr>
        <w:br/>
        <w:t xml:space="preserve">                1. Общество с ограниченной ответственностью «Базальт строй»   ИНН 7803024121.</w:t>
      </w:r>
    </w:p>
    <w:p w:rsidR="001775A6" w:rsidRPr="00594206" w:rsidRDefault="001775A6" w:rsidP="00594206">
      <w:pPr>
        <w:pStyle w:val="a3"/>
        <w:spacing w:after="0" w:line="240" w:lineRule="auto"/>
        <w:ind w:left="1267"/>
        <w:jc w:val="both"/>
        <w:rPr>
          <w:rFonts w:ascii="Times New Roman" w:hAnsi="Times New Roman"/>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«31» августа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«Авентус-Технологии» ИНН 2725100535–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«Экспедиция-721» ИНН 5501048323–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«БРАНД» ИНН 7701769950–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«СК Март Универсал» ИНН 7709537493–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6"/>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«Фирма КВАДР» ИНН 7718040210–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«26» августа 2015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 xml:space="preserve">отменить ранее принятое решение заседания Совета Ассоциации от 17 августа 2015 года о прекращении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 Общество с ограниченной ответственностью «АльфаПрофПроект» ИНН 3906235110 – в отношении всех видов работ, указанных в выданном Ассоциацией свидетельстве о допуске</w:t>
      </w:r>
      <w:r w:rsidRPr="00594206">
        <w:rPr>
          <w:rFonts w:ascii="Times New Roman" w:hAnsi="Times New Roman" w:cs="Times New Roman"/>
          <w:sz w:val="24"/>
          <w:szCs w:val="24"/>
        </w:rPr>
        <w:t>, в связи с тем, что сотрудником контрольно-дисциплинарного комитета были предоставлены неверные сведения по данной компании.</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«25» августа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4"/>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«Центр Проектирования и Энергосбережения» ИНН 6658385696–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«24» августа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5"/>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«Фирма «Гравитон» ИНН 2309059282–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5"/>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«Силовые приводы и насосы» ИНН 5752019511–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5"/>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«РостовСтройПроект» ИНН 6167073649–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5"/>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«Научно-производственное предприятие «Сигма-С» ИНН 6312062067–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5"/>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«Альтаир Проект» ИНН 7719779822–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5"/>
        </w:numPr>
        <w:spacing w:after="0" w:line="240" w:lineRule="auto"/>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«Софира» ИНН 7806364260–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«19» августа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7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«ПроектСтальСервис» ИНН 0278172901–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«17» августа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«АльфаПрофПроект» ИНН 3906235110–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«МПП АПБ» ИНН 5422100066–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«Экостройпроект» ИНН 6002011150–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«ПИИ РостИнвестПроект» ИНН 6150041695–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«Базальт строй» ИНН 7803024121–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«НПП Синтез» ИНН 7805423146–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«СтройТрест» ИНН 7811371256–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«Строительная компания «ИНДИГО» ИНН 7813501831–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3"/>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«Проект» ИНН 7825092460–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«14» августа 2015 года.</w:t>
      </w:r>
    </w:p>
    <w:p w:rsidR="001775A6" w:rsidRPr="00594206" w:rsidRDefault="001775A6" w:rsidP="00594206">
      <w:pPr>
        <w:spacing w:after="0" w:line="240" w:lineRule="auto"/>
        <w:ind w:firstLine="547"/>
        <w:rPr>
          <w:rFonts w:ascii="Times New Roman" w:hAnsi="Times New Roman" w:cs="Times New Roman"/>
          <w:b/>
          <w:sz w:val="24"/>
          <w:szCs w:val="24"/>
        </w:rPr>
      </w:pPr>
    </w:p>
    <w:p w:rsidR="001775A6" w:rsidRPr="00594206" w:rsidRDefault="001775A6" w:rsidP="00594206">
      <w:pPr>
        <w:spacing w:after="0" w:line="240" w:lineRule="auto"/>
        <w:ind w:firstLine="547"/>
        <w:rPr>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594206">
        <w:rPr>
          <w:rFonts w:ascii="Times New Roman" w:hAnsi="Times New Roman" w:cs="Times New Roman"/>
          <w:sz w:val="24"/>
          <w:szCs w:val="24"/>
        </w:rPr>
        <w:br/>
        <w:t xml:space="preserve"> </w:t>
      </w:r>
      <w:r w:rsidRPr="00594206">
        <w:rPr>
          <w:rFonts w:ascii="Times New Roman" w:hAnsi="Times New Roman" w:cs="Times New Roman"/>
          <w:sz w:val="24"/>
          <w:szCs w:val="24"/>
        </w:rPr>
        <w:br/>
        <w:t xml:space="preserve">           1. Закрытое акционерное общество «Институт "Севзапэнергомонтажпроект"» </w:t>
      </w:r>
    </w:p>
    <w:p w:rsidR="001775A6" w:rsidRPr="00594206" w:rsidRDefault="001775A6" w:rsidP="00594206">
      <w:pPr>
        <w:spacing w:after="0" w:line="240" w:lineRule="auto"/>
        <w:ind w:firstLine="547"/>
        <w:rPr>
          <w:rFonts w:ascii="Times New Roman" w:hAnsi="Times New Roman" w:cs="Times New Roman"/>
          <w:sz w:val="24"/>
          <w:szCs w:val="24"/>
        </w:rPr>
      </w:pPr>
      <w:r w:rsidRPr="00594206">
        <w:rPr>
          <w:rFonts w:ascii="Times New Roman" w:hAnsi="Times New Roman" w:cs="Times New Roman"/>
          <w:sz w:val="24"/>
          <w:szCs w:val="24"/>
        </w:rPr>
        <w:t xml:space="preserve">       ИНН 7814340425</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«10» августа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5"/>
        </w:numPr>
        <w:spacing w:after="0" w:line="240" w:lineRule="auto"/>
        <w:ind w:left="993"/>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«СПЕЦПРОМКОМПЛЕКС» ИНН 7701905650–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5"/>
        </w:numPr>
        <w:spacing w:after="0" w:line="240" w:lineRule="auto"/>
        <w:ind w:left="993"/>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«НАУЧНО-ПРОИЗВОДСТВЕННОЕ ОБЪЕДИНЕНИЕ «ИННОВАЦИОННЫЕ СТРОИТЕЛЬНЫЕ ТЕХНОЛОГИИ» ИНН 7734628169–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«05» августа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2"/>
        </w:numPr>
        <w:spacing w:after="0" w:line="240" w:lineRule="auto"/>
        <w:ind w:left="993"/>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«Найман» ИНН 8603113626–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«03» августа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«Проект-Групп» ИНН 1657101423–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«Инновационно-трастовая энергетическая компания» ИНН 2323027042–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«Строй Барьер» ИНН 5047118536–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«Анкер Мониторинг и Консалтинг» ИНН 6164264370–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1"/>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«ЭДС» ИНН 7810812998–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Общее собрание от 29 июля 2015г.</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Продлить полномочия генерального директора Ассоциации - Погодина Виталия Степановича на 4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«28» июля 2015 года.</w:t>
      </w:r>
    </w:p>
    <w:p w:rsidR="001775A6" w:rsidRPr="00594206" w:rsidRDefault="001775A6" w:rsidP="00594206">
      <w:pPr>
        <w:spacing w:after="0" w:line="240" w:lineRule="auto"/>
        <w:ind w:firstLine="547"/>
        <w:rPr>
          <w:rFonts w:ascii="Times New Roman" w:hAnsi="Times New Roman" w:cs="Times New Roman"/>
          <w:b/>
          <w:color w:val="000000"/>
          <w:sz w:val="24"/>
          <w:szCs w:val="24"/>
        </w:rPr>
      </w:pPr>
    </w:p>
    <w:p w:rsidR="001775A6" w:rsidRPr="00594206" w:rsidRDefault="001775A6" w:rsidP="00594206">
      <w:pPr>
        <w:spacing w:after="0" w:line="240" w:lineRule="auto"/>
        <w:ind w:firstLine="547"/>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color w:val="000000"/>
          <w:sz w:val="24"/>
          <w:szCs w:val="24"/>
        </w:rPr>
        <w:t xml:space="preserve"> 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594206">
        <w:rPr>
          <w:rFonts w:ascii="Times New Roman" w:hAnsi="Times New Roman" w:cs="Times New Roman"/>
          <w:color w:val="000000"/>
          <w:sz w:val="24"/>
          <w:szCs w:val="24"/>
        </w:rPr>
        <w:br/>
        <w:t xml:space="preserve">          1. Общество с ограниченной ответственностью «АСБ Марков» ИНН1831127470</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«27» июля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4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«ПКБ Графит» ИНН 2902060499–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«Евростандарт» ИНН 7447064670–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40"/>
        </w:numPr>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«ТЗК-Проект» ИНН 7733765797–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«22» июля 2015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Созвать внеочередное общее собрание членов Ассоциации. Провести общее собрание членов Ассоциации 29 июля 2015г. в 16:00 </w:t>
      </w:r>
      <w:r w:rsidRPr="00594206">
        <w:rPr>
          <w:rFonts w:ascii="Times New Roman" w:hAnsi="Times New Roman" w:cs="Times New Roman"/>
          <w:color w:val="000000"/>
          <w:sz w:val="24"/>
          <w:szCs w:val="24"/>
        </w:rPr>
        <w:t xml:space="preserve">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Включить в повестку дня следующие вопросы:</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1. Об избрании Председателя и секретаря Общего собрания.</w:t>
      </w:r>
    </w:p>
    <w:p w:rsidR="001775A6" w:rsidRPr="00594206" w:rsidRDefault="001775A6" w:rsidP="00594206">
      <w:pPr>
        <w:spacing w:after="0" w:line="240" w:lineRule="auto"/>
        <w:ind w:firstLine="567"/>
        <w:jc w:val="both"/>
        <w:rPr>
          <w:rStyle w:val="apple-style-span"/>
          <w:rFonts w:ascii="Times New Roman" w:hAnsi="Times New Roman" w:cs="Times New Roman"/>
          <w:sz w:val="24"/>
          <w:szCs w:val="24"/>
        </w:rPr>
      </w:pPr>
      <w:r w:rsidRPr="00594206">
        <w:rPr>
          <w:rFonts w:ascii="Times New Roman" w:hAnsi="Times New Roman" w:cs="Times New Roman"/>
          <w:sz w:val="24"/>
          <w:szCs w:val="24"/>
        </w:rPr>
        <w:t>2. О продлении полномочий генерального директора.</w:t>
      </w: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Определить, что с материалами собрания можно ознакомиться с </w:t>
      </w:r>
      <w:r w:rsidRPr="00594206">
        <w:rPr>
          <w:rFonts w:ascii="Times New Roman" w:hAnsi="Times New Roman" w:cs="Times New Roman"/>
          <w:sz w:val="24"/>
          <w:szCs w:val="24"/>
        </w:rPr>
        <w:t xml:space="preserve">29 июля </w:t>
      </w:r>
      <w:r w:rsidRPr="00594206">
        <w:rPr>
          <w:rStyle w:val="apple-style-span"/>
          <w:rFonts w:ascii="Times New Roman" w:hAnsi="Times New Roman" w:cs="Times New Roman"/>
          <w:sz w:val="24"/>
          <w:szCs w:val="24"/>
        </w:rPr>
        <w:t xml:space="preserve">2015 г.  с 15:30 до 16:00 часов 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ind w:firstLine="851"/>
        <w:jc w:val="both"/>
        <w:rPr>
          <w:rFonts w:ascii="Times New Roman" w:hAnsi="Times New Roman" w:cs="Times New Roman"/>
          <w:color w:val="000000"/>
          <w:sz w:val="24"/>
          <w:szCs w:val="24"/>
        </w:rPr>
      </w:pPr>
      <w:r w:rsidRPr="00594206">
        <w:rPr>
          <w:rStyle w:val="apple-style-span"/>
          <w:rFonts w:ascii="Times New Roman" w:hAnsi="Times New Roman" w:cs="Times New Roman"/>
          <w:sz w:val="24"/>
          <w:szCs w:val="24"/>
        </w:rPr>
        <w:t>Определить, что р</w:t>
      </w:r>
      <w:r w:rsidRPr="00594206">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94206">
        <w:rPr>
          <w:rStyle w:val="ab"/>
          <w:rFonts w:ascii="Times New Roman" w:hAnsi="Times New Roman" w:cs="Times New Roman"/>
          <w:color w:val="000000"/>
          <w:sz w:val="24"/>
          <w:szCs w:val="24"/>
        </w:rPr>
        <w:t>15</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час. 30 мин</w:t>
      </w:r>
      <w:r w:rsidRPr="00594206">
        <w:rPr>
          <w:rFonts w:ascii="Times New Roman" w:hAnsi="Times New Roman" w:cs="Times New Roman"/>
          <w:color w:val="000000"/>
          <w:sz w:val="24"/>
          <w:szCs w:val="24"/>
        </w:rPr>
        <w:t>.</w:t>
      </w:r>
      <w:r w:rsidRPr="00594206">
        <w:rPr>
          <w:rFonts w:ascii="Times New Roman" w:hAnsi="Times New Roman" w:cs="Times New Roman"/>
          <w:b/>
          <w:color w:val="000000"/>
          <w:sz w:val="24"/>
          <w:szCs w:val="24"/>
        </w:rPr>
        <w:t xml:space="preserve"> </w:t>
      </w:r>
      <w:r w:rsidRPr="00594206">
        <w:rPr>
          <w:rFonts w:ascii="Times New Roman" w:hAnsi="Times New Roman" w:cs="Times New Roman"/>
          <w:color w:val="000000"/>
          <w:sz w:val="24"/>
          <w:szCs w:val="24"/>
        </w:rPr>
        <w:t>до</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16 час. 00 мин</w:t>
      </w:r>
      <w:r w:rsidRPr="00594206">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775A6" w:rsidRPr="00594206" w:rsidRDefault="001775A6" w:rsidP="00594206">
      <w:pPr>
        <w:autoSpaceDE w:val="0"/>
        <w:autoSpaceDN w:val="0"/>
        <w:adjustRightInd w:val="0"/>
        <w:spacing w:after="0" w:line="240" w:lineRule="auto"/>
        <w:ind w:firstLine="851"/>
        <w:jc w:val="both"/>
        <w:outlineLvl w:val="1"/>
        <w:rPr>
          <w:rStyle w:val="ab"/>
          <w:rFonts w:ascii="Times New Roman" w:hAnsi="Times New Roman" w:cs="Times New Roman"/>
          <w:color w:val="000000"/>
          <w:sz w:val="24"/>
          <w:szCs w:val="24"/>
        </w:rPr>
      </w:pPr>
      <w:r w:rsidRPr="00594206">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94206">
        <w:rPr>
          <w:rStyle w:val="ab"/>
          <w:rFonts w:ascii="Times New Roman" w:hAnsi="Times New Roman" w:cs="Times New Roman"/>
          <w:color w:val="000000"/>
          <w:sz w:val="24"/>
          <w:szCs w:val="24"/>
        </w:rPr>
        <w:t>АС </w:t>
      </w:r>
      <w:r w:rsidRPr="00594206">
        <w:rPr>
          <w:rFonts w:ascii="Times New Roman" w:hAnsi="Times New Roman" w:cs="Times New Roman"/>
          <w:sz w:val="24"/>
          <w:szCs w:val="24"/>
        </w:rPr>
        <w:t>«СтройОбъединение</w:t>
      </w:r>
      <w:r w:rsidRPr="00594206">
        <w:rPr>
          <w:rStyle w:val="ab"/>
          <w:rFonts w:ascii="Times New Roman" w:hAnsi="Times New Roman" w:cs="Times New Roman"/>
          <w:color w:val="000000"/>
          <w:sz w:val="24"/>
          <w:szCs w:val="24"/>
        </w:rPr>
        <w:t>».</w:t>
      </w:r>
    </w:p>
    <w:p w:rsidR="001775A6" w:rsidRPr="00594206" w:rsidRDefault="001775A6" w:rsidP="00594206">
      <w:pPr>
        <w:autoSpaceDE w:val="0"/>
        <w:autoSpaceDN w:val="0"/>
        <w:adjustRightInd w:val="0"/>
        <w:spacing w:after="0" w:line="240" w:lineRule="auto"/>
        <w:jc w:val="both"/>
        <w:outlineLvl w:val="1"/>
        <w:rPr>
          <w:rStyle w:val="ab"/>
          <w:rFonts w:ascii="Times New Roman" w:hAnsi="Times New Roman" w:cs="Times New Roman"/>
          <w:color w:val="000000"/>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«20» июля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spacing w:after="0" w:line="240" w:lineRule="auto"/>
        <w:ind w:left="851"/>
        <w:jc w:val="both"/>
        <w:rPr>
          <w:rFonts w:ascii="Times New Roman" w:hAnsi="Times New Roman"/>
          <w:color w:val="000000"/>
          <w:sz w:val="24"/>
          <w:szCs w:val="24"/>
        </w:rPr>
      </w:pPr>
      <w:r w:rsidRPr="00594206">
        <w:rPr>
          <w:rFonts w:ascii="Times New Roman" w:hAnsi="Times New Roman"/>
          <w:color w:val="000000"/>
          <w:sz w:val="24"/>
          <w:szCs w:val="24"/>
        </w:rPr>
        <w:t xml:space="preserve">1. Общество с ограниченной ответственностью «Модуль» ИНН 5321146995–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«14» июля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spacing w:after="0" w:line="240" w:lineRule="auto"/>
        <w:ind w:left="426"/>
        <w:rPr>
          <w:rFonts w:ascii="Times New Roman" w:hAnsi="Times New Roman"/>
          <w:color w:val="000000"/>
          <w:sz w:val="24"/>
          <w:szCs w:val="24"/>
        </w:rPr>
      </w:pPr>
      <w:r w:rsidRPr="00594206">
        <w:rPr>
          <w:rFonts w:ascii="Times New Roman" w:hAnsi="Times New Roman"/>
          <w:color w:val="000000"/>
          <w:sz w:val="24"/>
          <w:szCs w:val="24"/>
        </w:rPr>
        <w:t>1. Общество с ограниченной ответственностью «Промышленно Энергетическая - строительная компания» ИНН 2632100363–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426"/>
        <w:rPr>
          <w:rFonts w:ascii="Times New Roman" w:hAnsi="Times New Roman"/>
          <w:color w:val="000000"/>
          <w:sz w:val="24"/>
          <w:szCs w:val="24"/>
        </w:rPr>
      </w:pPr>
      <w:r w:rsidRPr="00594206">
        <w:rPr>
          <w:rFonts w:ascii="Times New Roman" w:hAnsi="Times New Roman"/>
          <w:color w:val="000000"/>
          <w:sz w:val="24"/>
          <w:szCs w:val="24"/>
        </w:rPr>
        <w:t>2. Общество с ограниченной ответственностью «Промышленный Инжиниринг» ИНН 5022087886–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426"/>
        <w:rPr>
          <w:rFonts w:ascii="Times New Roman" w:hAnsi="Times New Roman"/>
          <w:color w:val="000000"/>
          <w:sz w:val="24"/>
          <w:szCs w:val="24"/>
        </w:rPr>
      </w:pPr>
      <w:r w:rsidRPr="00594206">
        <w:rPr>
          <w:rFonts w:ascii="Times New Roman" w:hAnsi="Times New Roman"/>
          <w:color w:val="000000"/>
          <w:sz w:val="24"/>
          <w:szCs w:val="24"/>
        </w:rPr>
        <w:t>3. Общество с ограниченной ответственностью «Проект М» ИНН 6154570160–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426"/>
        <w:rPr>
          <w:rFonts w:ascii="Times New Roman" w:hAnsi="Times New Roman"/>
          <w:color w:val="000000"/>
          <w:sz w:val="24"/>
          <w:szCs w:val="24"/>
        </w:rPr>
      </w:pPr>
      <w:r w:rsidRPr="00594206">
        <w:rPr>
          <w:rFonts w:ascii="Times New Roman" w:hAnsi="Times New Roman"/>
          <w:color w:val="000000"/>
          <w:sz w:val="24"/>
          <w:szCs w:val="24"/>
        </w:rPr>
        <w:t xml:space="preserve">4. Общество с ограниченной ответственностью «Эверест НТ» ИНН 6623063786–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«13» июля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spacing w:after="0" w:line="240" w:lineRule="auto"/>
        <w:ind w:left="993" w:hanging="284"/>
        <w:jc w:val="both"/>
        <w:rPr>
          <w:rFonts w:ascii="Times New Roman" w:hAnsi="Times New Roman"/>
          <w:color w:val="000000"/>
          <w:sz w:val="24"/>
          <w:szCs w:val="24"/>
        </w:rPr>
      </w:pPr>
      <w:r w:rsidRPr="00594206">
        <w:rPr>
          <w:rFonts w:ascii="Times New Roman" w:hAnsi="Times New Roman"/>
          <w:color w:val="000000"/>
          <w:sz w:val="24"/>
          <w:szCs w:val="24"/>
        </w:rPr>
        <w:t>1. Общество с ограниченной ответственностью «201 УНР» ИНН 7718811833–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«10» июля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spacing w:after="0" w:line="240" w:lineRule="auto"/>
        <w:ind w:left="993" w:hanging="284"/>
        <w:jc w:val="both"/>
        <w:rPr>
          <w:rFonts w:ascii="Times New Roman" w:hAnsi="Times New Roman"/>
          <w:color w:val="000000"/>
          <w:sz w:val="24"/>
          <w:szCs w:val="24"/>
        </w:rPr>
      </w:pPr>
      <w:r w:rsidRPr="00594206">
        <w:rPr>
          <w:rFonts w:ascii="Times New Roman" w:hAnsi="Times New Roman"/>
          <w:color w:val="000000"/>
          <w:sz w:val="24"/>
          <w:szCs w:val="24"/>
        </w:rPr>
        <w:t xml:space="preserve">1. Общество с ограниченной ответственностью «Проектная группа «ИНОКС» ИНН 7842454216–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«08» июля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8"/>
        </w:numPr>
        <w:spacing w:after="0" w:line="240" w:lineRule="auto"/>
        <w:ind w:left="993"/>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«УграСтрой» ИНН 7723141430–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«06» июля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9"/>
        </w:numPr>
        <w:spacing w:after="0" w:line="240" w:lineRule="auto"/>
        <w:ind w:left="567"/>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«НПЦ «Зодчий Реставратор» ИНН 0274109232–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9"/>
        </w:numPr>
        <w:spacing w:after="0" w:line="240" w:lineRule="auto"/>
        <w:ind w:left="567"/>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«Спецтехпроект» ИНН 2901213713–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9"/>
        </w:numPr>
        <w:spacing w:after="0" w:line="240" w:lineRule="auto"/>
        <w:ind w:left="567"/>
        <w:jc w:val="both"/>
        <w:rPr>
          <w:rFonts w:ascii="Times New Roman" w:hAnsi="Times New Roman"/>
          <w:color w:val="000000"/>
          <w:sz w:val="24"/>
          <w:szCs w:val="24"/>
        </w:rPr>
      </w:pPr>
      <w:r w:rsidRPr="00594206">
        <w:rPr>
          <w:rFonts w:ascii="Times New Roman" w:hAnsi="Times New Roman"/>
          <w:color w:val="000000"/>
          <w:sz w:val="24"/>
          <w:szCs w:val="24"/>
        </w:rPr>
        <w:t xml:space="preserve">Общество с ограниченной ответственностью «БИТ эксперт» ИНН 7840357552–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«01» июля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spacing w:after="0" w:line="240" w:lineRule="auto"/>
        <w:ind w:left="426"/>
        <w:rPr>
          <w:rFonts w:ascii="Times New Roman" w:hAnsi="Times New Roman"/>
          <w:color w:val="000000"/>
          <w:sz w:val="24"/>
          <w:szCs w:val="24"/>
        </w:rPr>
      </w:pPr>
      <w:r w:rsidRPr="00594206">
        <w:rPr>
          <w:rFonts w:ascii="Times New Roman" w:hAnsi="Times New Roman"/>
          <w:color w:val="000000"/>
          <w:sz w:val="24"/>
          <w:szCs w:val="24"/>
        </w:rPr>
        <w:t xml:space="preserve">1. Общество с ограниченной ответственностью «РоскапиталСтрой» ИНН 6165126542–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«01» июля 2015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Делегировать Афанасьева Сергея Владимировича на Окружную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7 июля 2015 года с правом решающего голоса по всем вопросам повестки дня.</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pStyle w:val="a4"/>
        <w:jc w:val="both"/>
        <w:rPr>
          <w:rFonts w:ascii="Times New Roman" w:hAnsi="Times New Roman" w:cs="Times New Roman"/>
          <w:b w:val="0"/>
          <w:sz w:val="24"/>
          <w:szCs w:val="24"/>
          <w:lang w:eastAsia="ru-RU"/>
        </w:rPr>
      </w:pPr>
      <w:r w:rsidRPr="00594206">
        <w:rPr>
          <w:rFonts w:ascii="Times New Roman" w:hAnsi="Times New Roman" w:cs="Times New Roman"/>
          <w:sz w:val="24"/>
          <w:szCs w:val="24"/>
        </w:rPr>
        <w:t xml:space="preserve">Решили: </w:t>
      </w:r>
      <w:r w:rsidRPr="00594206">
        <w:rPr>
          <w:rFonts w:ascii="Times New Roman" w:hAnsi="Times New Roman" w:cs="Times New Roman"/>
          <w:b w:val="0"/>
          <w:sz w:val="24"/>
          <w:szCs w:val="24"/>
        </w:rPr>
        <w:t>выдвинуть кандидатуру Афанасьева Сергея Владимировича от Ассоциации проектировщиков «СтройОбъединение» в члены Окружной контрольной комиссии по СЗФО.</w:t>
      </w:r>
    </w:p>
    <w:p w:rsidR="001775A6" w:rsidRPr="00594206" w:rsidRDefault="001775A6" w:rsidP="00594206">
      <w:pPr>
        <w:pStyle w:val="a4"/>
        <w:jc w:val="both"/>
        <w:rPr>
          <w:rFonts w:ascii="Times New Roman" w:hAnsi="Times New Roman" w:cs="Times New Roman"/>
          <w:b w:val="0"/>
          <w:sz w:val="24"/>
          <w:szCs w:val="24"/>
          <w:lang w:eastAsia="ru-RU"/>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«30»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spacing w:after="0" w:line="240" w:lineRule="auto"/>
        <w:ind w:left="567"/>
        <w:jc w:val="both"/>
        <w:rPr>
          <w:rFonts w:ascii="Times New Roman" w:hAnsi="Times New Roman"/>
          <w:color w:val="000000"/>
          <w:sz w:val="24"/>
          <w:szCs w:val="24"/>
        </w:rPr>
      </w:pPr>
      <w:r w:rsidRPr="00594206">
        <w:rPr>
          <w:rFonts w:ascii="Times New Roman" w:hAnsi="Times New Roman"/>
          <w:color w:val="000000"/>
          <w:sz w:val="24"/>
          <w:szCs w:val="24"/>
        </w:rPr>
        <w:t>1. Общество с ограниченной ответственностью «СТРОЙПУТЬСЕРВИС» ИНН 2724043556–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567"/>
        <w:jc w:val="both"/>
        <w:rPr>
          <w:rFonts w:ascii="Times New Roman" w:hAnsi="Times New Roman"/>
          <w:color w:val="000000"/>
          <w:sz w:val="24"/>
          <w:szCs w:val="24"/>
        </w:rPr>
      </w:pPr>
      <w:r w:rsidRPr="00594206">
        <w:rPr>
          <w:rFonts w:ascii="Times New Roman" w:hAnsi="Times New Roman"/>
          <w:color w:val="000000"/>
          <w:sz w:val="24"/>
          <w:szCs w:val="24"/>
        </w:rPr>
        <w:t>2. Общество с ограниченной ответственностью «Сервисно-консалтинговый центр Ильюшенко» ИНН 5916018703– в отношении всех видов работ указанных в выданном Ассоциацией свидетельстве о допуске.</w:t>
      </w:r>
    </w:p>
    <w:p w:rsidR="001775A6" w:rsidRPr="00594206" w:rsidRDefault="001775A6" w:rsidP="00594206">
      <w:pPr>
        <w:pStyle w:val="a3"/>
        <w:spacing w:after="0" w:line="240" w:lineRule="auto"/>
        <w:ind w:left="567"/>
        <w:jc w:val="both"/>
        <w:rPr>
          <w:rFonts w:ascii="Times New Roman" w:hAnsi="Times New Roman"/>
          <w:color w:val="000000"/>
          <w:sz w:val="24"/>
          <w:szCs w:val="24"/>
        </w:rPr>
      </w:pPr>
      <w:r w:rsidRPr="00594206">
        <w:rPr>
          <w:rFonts w:ascii="Times New Roman" w:hAnsi="Times New Roman"/>
          <w:color w:val="000000"/>
          <w:sz w:val="24"/>
          <w:szCs w:val="24"/>
        </w:rPr>
        <w:t xml:space="preserve">3. Публичное акционерное общество «ИБС Раше Пропети Дивелэпэс» ИНН 7804525280– в отношении всех видов работ указанных в выданном Ассоциацией свидетельстве о допуске. </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«23»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66"/>
        </w:numPr>
        <w:autoSpaceDE w:val="0"/>
        <w:autoSpaceDN w:val="0"/>
        <w:adjustRightInd w:val="0"/>
        <w:spacing w:after="0" w:line="240" w:lineRule="auto"/>
        <w:ind w:left="851"/>
        <w:jc w:val="both"/>
        <w:outlineLvl w:val="1"/>
        <w:rPr>
          <w:rFonts w:ascii="Times New Roman" w:hAnsi="Times New Roman"/>
          <w:sz w:val="24"/>
          <w:szCs w:val="24"/>
        </w:rPr>
      </w:pPr>
      <w:r w:rsidRPr="00594206">
        <w:rPr>
          <w:rFonts w:ascii="Times New Roman" w:hAnsi="Times New Roman"/>
          <w:color w:val="000000"/>
          <w:sz w:val="24"/>
          <w:szCs w:val="24"/>
        </w:rPr>
        <w:t>Общество с ограниченной ответственностью «СтройМонтаж» ИНН 7734621727–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66"/>
        </w:numPr>
        <w:autoSpaceDE w:val="0"/>
        <w:autoSpaceDN w:val="0"/>
        <w:adjustRightInd w:val="0"/>
        <w:spacing w:after="0" w:line="240" w:lineRule="auto"/>
        <w:ind w:left="851"/>
        <w:jc w:val="both"/>
        <w:outlineLvl w:val="1"/>
        <w:rPr>
          <w:rFonts w:ascii="Times New Roman" w:hAnsi="Times New Roman"/>
          <w:sz w:val="24"/>
          <w:szCs w:val="24"/>
        </w:rPr>
      </w:pPr>
      <w:r w:rsidRPr="00594206">
        <w:rPr>
          <w:rFonts w:ascii="Times New Roman" w:hAnsi="Times New Roman"/>
          <w:color w:val="000000"/>
          <w:sz w:val="24"/>
          <w:szCs w:val="24"/>
        </w:rPr>
        <w:t>Закрытое акционерное общество «Институт «Севзапэнергомонтажпроект» ИНН 7814340425–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«22»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7"/>
        </w:numPr>
        <w:spacing w:after="0" w:line="240" w:lineRule="auto"/>
        <w:jc w:val="both"/>
        <w:rPr>
          <w:rFonts w:ascii="Times New Roman" w:hAnsi="Times New Roman"/>
          <w:color w:val="000000"/>
          <w:sz w:val="24"/>
          <w:szCs w:val="24"/>
          <w:lang w:eastAsia="ru-RU"/>
        </w:rPr>
      </w:pPr>
      <w:r w:rsidRPr="00594206">
        <w:rPr>
          <w:rFonts w:ascii="Times New Roman" w:hAnsi="Times New Roman"/>
          <w:color w:val="000000"/>
          <w:sz w:val="24"/>
          <w:szCs w:val="24"/>
          <w:lang w:eastAsia="ru-RU"/>
        </w:rPr>
        <w:t>Общество с ограниченной ответственностью «Эко-Полиэдр» ИНН 5507218934–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7"/>
        </w:numPr>
        <w:spacing w:after="0" w:line="240" w:lineRule="auto"/>
        <w:jc w:val="both"/>
        <w:rPr>
          <w:rFonts w:ascii="Times New Roman" w:hAnsi="Times New Roman"/>
          <w:color w:val="000000"/>
          <w:sz w:val="24"/>
          <w:szCs w:val="24"/>
          <w:lang w:eastAsia="ru-RU"/>
        </w:rPr>
      </w:pPr>
      <w:r w:rsidRPr="00594206">
        <w:rPr>
          <w:rFonts w:ascii="Times New Roman" w:hAnsi="Times New Roman"/>
          <w:color w:val="000000"/>
          <w:sz w:val="24"/>
          <w:szCs w:val="24"/>
          <w:lang w:eastAsia="ru-RU"/>
        </w:rPr>
        <w:t>Общество с ограниченной ответственностью «СпецТрансРегионСтрой» ИНН 7716584448–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7"/>
        </w:numPr>
        <w:spacing w:after="0" w:line="240" w:lineRule="auto"/>
        <w:jc w:val="both"/>
        <w:rPr>
          <w:rFonts w:ascii="Times New Roman" w:hAnsi="Times New Roman"/>
          <w:color w:val="000000"/>
          <w:sz w:val="24"/>
          <w:szCs w:val="24"/>
          <w:lang w:eastAsia="ru-RU"/>
        </w:rPr>
      </w:pPr>
      <w:r w:rsidRPr="00594206">
        <w:rPr>
          <w:rFonts w:ascii="Times New Roman" w:hAnsi="Times New Roman"/>
          <w:color w:val="000000"/>
          <w:sz w:val="24"/>
          <w:szCs w:val="24"/>
          <w:lang w:eastAsia="ru-RU"/>
        </w:rPr>
        <w:t>Общество с ограниченной ответственностью «Институт проектирования доступной среды» ИНН 7728734472–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«19»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autoSpaceDE w:val="0"/>
        <w:autoSpaceDN w:val="0"/>
        <w:adjustRightInd w:val="0"/>
        <w:spacing w:after="0" w:line="240" w:lineRule="auto"/>
        <w:ind w:firstLine="547"/>
        <w:jc w:val="both"/>
        <w:outlineLvl w:val="1"/>
        <w:rPr>
          <w:rFonts w:ascii="Times New Roman" w:hAnsi="Times New Roman" w:cs="Times New Roman"/>
          <w:color w:val="000000"/>
          <w:sz w:val="24"/>
          <w:szCs w:val="24"/>
        </w:rPr>
      </w:pPr>
      <w:r w:rsidRPr="00594206">
        <w:rPr>
          <w:rFonts w:ascii="Times New Roman" w:hAnsi="Times New Roman" w:cs="Times New Roman"/>
          <w:color w:val="000000"/>
          <w:sz w:val="24"/>
          <w:szCs w:val="24"/>
        </w:rPr>
        <w:t>1. Общество с ограниченной ответственностью «Визор» ИНН 4632053043–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ind w:firstLine="547"/>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«18»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autoSpaceDE w:val="0"/>
        <w:autoSpaceDN w:val="0"/>
        <w:adjustRightInd w:val="0"/>
        <w:spacing w:after="0" w:line="240" w:lineRule="auto"/>
        <w:ind w:firstLine="547"/>
        <w:jc w:val="both"/>
        <w:outlineLvl w:val="1"/>
        <w:rPr>
          <w:rFonts w:ascii="Times New Roman" w:hAnsi="Times New Roman" w:cs="Times New Roman"/>
          <w:color w:val="000000"/>
          <w:sz w:val="24"/>
          <w:szCs w:val="24"/>
        </w:rPr>
      </w:pPr>
      <w:r w:rsidRPr="00594206">
        <w:rPr>
          <w:rFonts w:ascii="Times New Roman" w:hAnsi="Times New Roman" w:cs="Times New Roman"/>
          <w:color w:val="000000"/>
          <w:sz w:val="24"/>
          <w:szCs w:val="24"/>
        </w:rPr>
        <w:t>1. Общество с ограниченной ответственностью «Мастерская Архитектуры и Дизайна «АРЕС» ИНН 5834029158–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«17»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autoSpaceDE w:val="0"/>
        <w:autoSpaceDN w:val="0"/>
        <w:adjustRightInd w:val="0"/>
        <w:spacing w:after="0" w:line="240" w:lineRule="auto"/>
        <w:ind w:left="907"/>
        <w:jc w:val="both"/>
        <w:outlineLvl w:val="1"/>
        <w:rPr>
          <w:rFonts w:ascii="Times New Roman" w:hAnsi="Times New Roman" w:cs="Times New Roman"/>
          <w:color w:val="000000"/>
          <w:sz w:val="24"/>
          <w:szCs w:val="24"/>
        </w:rPr>
      </w:pPr>
      <w:r w:rsidRPr="00594206">
        <w:rPr>
          <w:rFonts w:ascii="Times New Roman" w:hAnsi="Times New Roman" w:cs="Times New Roman"/>
          <w:color w:val="000000"/>
          <w:sz w:val="24"/>
          <w:szCs w:val="24"/>
        </w:rPr>
        <w:t>1. Общество с ограниченной ответственностью «Мастерская Архитектуры и Дизайна «АРЕС» ИНН 5834029158–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ind w:left="907"/>
        <w:jc w:val="both"/>
        <w:outlineLvl w:val="1"/>
        <w:rPr>
          <w:rFonts w:ascii="Times New Roman" w:hAnsi="Times New Roman" w:cs="Times New Roman"/>
          <w:color w:val="000000"/>
          <w:sz w:val="24"/>
          <w:szCs w:val="24"/>
        </w:rPr>
      </w:pPr>
      <w:r w:rsidRPr="00594206">
        <w:rPr>
          <w:rFonts w:ascii="Times New Roman" w:hAnsi="Times New Roman" w:cs="Times New Roman"/>
          <w:color w:val="000000"/>
          <w:sz w:val="24"/>
          <w:szCs w:val="24"/>
        </w:rPr>
        <w:t>2. Общество с ограниченной ответственностью «АВФ-дом» ИНН 7709870712–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«15»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autoSpaceDE w:val="0"/>
        <w:autoSpaceDN w:val="0"/>
        <w:adjustRightInd w:val="0"/>
        <w:spacing w:after="0" w:line="240" w:lineRule="auto"/>
        <w:ind w:firstLine="547"/>
        <w:jc w:val="both"/>
        <w:outlineLvl w:val="1"/>
        <w:rPr>
          <w:rFonts w:ascii="Times New Roman" w:hAnsi="Times New Roman" w:cs="Times New Roman"/>
          <w:b/>
          <w:sz w:val="24"/>
          <w:szCs w:val="24"/>
        </w:rPr>
      </w:pPr>
      <w:r w:rsidRPr="00594206">
        <w:rPr>
          <w:rFonts w:ascii="Times New Roman" w:hAnsi="Times New Roman" w:cs="Times New Roman"/>
          <w:color w:val="000000"/>
          <w:sz w:val="24"/>
          <w:szCs w:val="24"/>
        </w:rPr>
        <w:t>1. Общество с ограниченной ответственностью «СтройПроектКонсалтинг» ИНН 2465243994–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«11» июня 2015 года.</w:t>
      </w:r>
    </w:p>
    <w:p w:rsidR="001775A6" w:rsidRPr="00594206" w:rsidRDefault="001775A6" w:rsidP="00594206">
      <w:pPr>
        <w:spacing w:after="0" w:line="240" w:lineRule="auto"/>
        <w:rPr>
          <w:rFonts w:ascii="Times New Roman" w:hAnsi="Times New Roman" w:cs="Times New Roman"/>
          <w:b/>
          <w:color w:val="000000"/>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исключить из членов Ассоциации, нижепоименованных членов Ассоциации  у которых отсутствует свидетельство о допуске хотя бы к одному виду работ, которые оказывают влияние на безопасность объектов капитального строительства выданное Ассоциацией, а именно:</w:t>
      </w:r>
      <w:r w:rsidRPr="00594206">
        <w:rPr>
          <w:rFonts w:ascii="Times New Roman" w:hAnsi="Times New Roman" w:cs="Times New Roman"/>
          <w:sz w:val="24"/>
          <w:szCs w:val="24"/>
        </w:rPr>
        <w:br/>
      </w:r>
      <w:r w:rsidRPr="00594206">
        <w:rPr>
          <w:rFonts w:ascii="Times New Roman" w:hAnsi="Times New Roman" w:cs="Times New Roman"/>
          <w:b/>
          <w:color w:val="000000"/>
          <w:sz w:val="24"/>
          <w:szCs w:val="24"/>
        </w:rPr>
        <w:t xml:space="preserve"> </w:t>
      </w:r>
      <w:r w:rsidRPr="00594206">
        <w:rPr>
          <w:rFonts w:ascii="Times New Roman" w:hAnsi="Times New Roman" w:cs="Times New Roman"/>
          <w:sz w:val="24"/>
          <w:szCs w:val="24"/>
        </w:rPr>
        <w:t>1. Общество с ограниченной ответственностью «СКБ-Поларес» ИНН 7448089621</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sz w:val="24"/>
          <w:szCs w:val="24"/>
        </w:rPr>
      </w:pPr>
      <w:r w:rsidRPr="00594206">
        <w:rPr>
          <w:rFonts w:ascii="Times New Roman" w:hAnsi="Times New Roman" w:cs="Times New Roman"/>
          <w:sz w:val="24"/>
          <w:szCs w:val="24"/>
        </w:rPr>
        <w:t xml:space="preserve"> 2. Общество с ограниченной ответственностью «ЭнергоКонсалтинг» ИНН 526104423</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«10» июня 2015 года.</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autoSpaceDE w:val="0"/>
        <w:autoSpaceDN w:val="0"/>
        <w:adjustRightInd w:val="0"/>
        <w:spacing w:after="0" w:line="240" w:lineRule="auto"/>
        <w:ind w:left="1134" w:hanging="283"/>
        <w:jc w:val="both"/>
        <w:outlineLvl w:val="1"/>
        <w:rPr>
          <w:rFonts w:ascii="Times New Roman" w:hAnsi="Times New Roman"/>
          <w:b/>
          <w:sz w:val="24"/>
          <w:szCs w:val="24"/>
        </w:rPr>
      </w:pPr>
      <w:r w:rsidRPr="00594206">
        <w:rPr>
          <w:rFonts w:ascii="Times New Roman" w:hAnsi="Times New Roman"/>
          <w:color w:val="000000"/>
          <w:sz w:val="24"/>
          <w:szCs w:val="24"/>
        </w:rPr>
        <w:t>1.  Общество с ограниченной ответственностью «ГВТ-Групп» ИНН 0276122091–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ind w:left="1134" w:hanging="227"/>
        <w:jc w:val="both"/>
        <w:outlineLvl w:val="1"/>
        <w:rPr>
          <w:rFonts w:ascii="Times New Roman" w:hAnsi="Times New Roman" w:cs="Times New Roman"/>
          <w:b/>
          <w:sz w:val="24"/>
          <w:szCs w:val="24"/>
        </w:rPr>
      </w:pPr>
      <w:r w:rsidRPr="00594206">
        <w:rPr>
          <w:rFonts w:ascii="Times New Roman" w:hAnsi="Times New Roman" w:cs="Times New Roman"/>
          <w:color w:val="000000"/>
          <w:sz w:val="24"/>
          <w:szCs w:val="24"/>
        </w:rPr>
        <w:t>2. Общество с ограниченной ответственностью «Витим» ИНН 7838454358–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Общее собрание от 10 июня 2015г.</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lang w:eastAsia="ru-RU"/>
        </w:rPr>
        <w:t xml:space="preserve">Утвердить </w:t>
      </w:r>
      <w:r w:rsidRPr="00594206">
        <w:rPr>
          <w:rFonts w:ascii="Times New Roman" w:hAnsi="Times New Roman" w:cs="Times New Roman"/>
          <w:sz w:val="24"/>
          <w:szCs w:val="24"/>
        </w:rPr>
        <w:t>следующие внутренние документы Ассоциации в новой редакции:</w:t>
      </w:r>
    </w:p>
    <w:p w:rsidR="001775A6" w:rsidRPr="00594206" w:rsidRDefault="001775A6" w:rsidP="00594206">
      <w:pPr>
        <w:pStyle w:val="ConsPlusNormal"/>
        <w:widowControl/>
        <w:ind w:firstLine="567"/>
        <w:rPr>
          <w:rFonts w:ascii="Times New Roman" w:hAnsi="Times New Roman" w:cs="Times New Roman"/>
          <w:sz w:val="24"/>
          <w:szCs w:val="24"/>
        </w:rPr>
      </w:pPr>
      <w:r w:rsidRPr="00594206">
        <w:rPr>
          <w:rFonts w:ascii="Times New Roman" w:hAnsi="Times New Roman" w:cs="Times New Roman"/>
          <w:sz w:val="24"/>
          <w:szCs w:val="24"/>
        </w:rPr>
        <w:t xml:space="preserve">- </w:t>
      </w:r>
      <w:r w:rsidRPr="00594206">
        <w:rPr>
          <w:rFonts w:ascii="Times New Roman" w:hAnsi="Times New Roman" w:cs="Times New Roman"/>
          <w:bCs/>
          <w:sz w:val="24"/>
          <w:szCs w:val="24"/>
        </w:rPr>
        <w:t xml:space="preserve">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w:t>
      </w:r>
      <w:r w:rsidRPr="00594206">
        <w:rPr>
          <w:rFonts w:ascii="Times New Roman" w:hAnsi="Times New Roman" w:cs="Times New Roman"/>
          <w:sz w:val="24"/>
          <w:szCs w:val="24"/>
        </w:rPr>
        <w:t>(в новой редакции);</w:t>
      </w:r>
    </w:p>
    <w:p w:rsidR="001775A6" w:rsidRPr="00594206" w:rsidRDefault="001775A6" w:rsidP="00594206">
      <w:pPr>
        <w:spacing w:after="0" w:line="240" w:lineRule="auto"/>
        <w:ind w:firstLine="567"/>
        <w:rPr>
          <w:rFonts w:ascii="Times New Roman" w:hAnsi="Times New Roman" w:cs="Times New Roman"/>
          <w:sz w:val="24"/>
          <w:szCs w:val="24"/>
        </w:rPr>
      </w:pPr>
      <w:r w:rsidRPr="00594206">
        <w:rPr>
          <w:rFonts w:ascii="Times New Roman" w:hAnsi="Times New Roman" w:cs="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w:t>
      </w:r>
    </w:p>
    <w:p w:rsidR="001775A6" w:rsidRPr="00594206" w:rsidRDefault="001775A6" w:rsidP="00594206">
      <w:pPr>
        <w:pStyle w:val="60"/>
        <w:widowControl w:val="0"/>
        <w:shd w:val="clear" w:color="auto" w:fill="auto"/>
        <w:spacing w:before="0" w:line="240" w:lineRule="auto"/>
        <w:ind w:left="20" w:firstLine="567"/>
        <w:jc w:val="both"/>
        <w:rPr>
          <w:rFonts w:ascii="Times New Roman" w:hAnsi="Times New Roman" w:cs="Times New Roman"/>
          <w:sz w:val="24"/>
          <w:szCs w:val="24"/>
        </w:rPr>
      </w:pPr>
      <w:r w:rsidRPr="00594206">
        <w:rPr>
          <w:rFonts w:ascii="Times New Roman" w:hAnsi="Times New Roman" w:cs="Times New Roman"/>
          <w:sz w:val="24"/>
          <w:szCs w:val="24"/>
        </w:rPr>
        <w:t>- Требования к выдаче свидетельств о допуске к работам по подготовке проектной документации, которые оказывают влияние на безопасность объектов использования атомной энергии (в новой редакции).</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pStyle w:val="60"/>
        <w:shd w:val="clear" w:color="auto" w:fill="auto"/>
        <w:spacing w:before="0" w:line="240" w:lineRule="auto"/>
        <w:ind w:left="20"/>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 xml:space="preserve">признать утратившими силу следующие внутренние документы Ассоциации: </w:t>
      </w:r>
    </w:p>
    <w:p w:rsidR="001775A6" w:rsidRPr="00594206" w:rsidRDefault="001775A6" w:rsidP="00594206">
      <w:pPr>
        <w:pStyle w:val="60"/>
        <w:numPr>
          <w:ilvl w:val="0"/>
          <w:numId w:val="35"/>
        </w:numPr>
        <w:shd w:val="clear" w:color="auto" w:fill="auto"/>
        <w:spacing w:before="0" w:line="240" w:lineRule="auto"/>
        <w:jc w:val="both"/>
        <w:rPr>
          <w:rFonts w:ascii="Times New Roman" w:hAnsi="Times New Roman" w:cs="Times New Roman"/>
          <w:sz w:val="24"/>
          <w:szCs w:val="24"/>
        </w:rPr>
      </w:pPr>
      <w:r w:rsidRPr="00594206">
        <w:rPr>
          <w:rFonts w:ascii="Times New Roman" w:hAnsi="Times New Roman" w:cs="Times New Roman"/>
          <w:sz w:val="24"/>
          <w:szCs w:val="24"/>
        </w:rPr>
        <w:t>«Инвестиционная декларация».</w:t>
      </w:r>
    </w:p>
    <w:p w:rsidR="001775A6" w:rsidRPr="00594206" w:rsidRDefault="001775A6" w:rsidP="00594206">
      <w:pPr>
        <w:pStyle w:val="1"/>
        <w:numPr>
          <w:ilvl w:val="0"/>
          <w:numId w:val="35"/>
        </w:numPr>
        <w:spacing w:before="0" w:after="0"/>
        <w:ind w:left="1208" w:hanging="357"/>
        <w:rPr>
          <w:rFonts w:ascii="Times New Roman" w:hAnsi="Times New Roman"/>
          <w:b w:val="0"/>
          <w:sz w:val="24"/>
          <w:szCs w:val="24"/>
        </w:rPr>
      </w:pPr>
      <w:r w:rsidRPr="00594206">
        <w:rPr>
          <w:rFonts w:ascii="Times New Roman" w:hAnsi="Times New Roman"/>
          <w:b w:val="0"/>
          <w:bCs w:val="0"/>
          <w:iCs/>
          <w:sz w:val="24"/>
          <w:szCs w:val="24"/>
        </w:rPr>
        <w:t>«Положение о</w:t>
      </w:r>
      <w:r w:rsidRPr="00594206">
        <w:rPr>
          <w:rFonts w:ascii="Times New Roman" w:hAnsi="Times New Roman"/>
          <w:b w:val="0"/>
          <w:bCs w:val="0"/>
          <w:sz w:val="24"/>
          <w:szCs w:val="24"/>
        </w:rPr>
        <w:t xml:space="preserve"> порядке размещения средств компенсационного фонда в целях их сохранения и прироста, направления их размещения».</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pStyle w:val="60"/>
        <w:widowControl w:val="0"/>
        <w:shd w:val="clear" w:color="auto" w:fill="auto"/>
        <w:spacing w:before="0" w:line="240" w:lineRule="auto"/>
        <w:ind w:left="20"/>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Ввиду того, что НП «СтройИнвестСервис», ИНН 5321800872 и НП «СтройБазис», ИНН 7811291307  являются некоммерческими партнерствами, объединяющими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5000 рублей за каждого члена Некоммерческого партнерства в месяц; для Некоммерческого партнерства по содействию участникам строительной сферы «СтройБазис», ИНН 7811291307  в индивидуальном порядке в размере 5000 рублей за каждого члена Некоммерческого партнерства в месяц.</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«08»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color w:val="000000"/>
          <w:sz w:val="24"/>
          <w:szCs w:val="24"/>
        </w:rPr>
        <w:t>Общество с ограниченной ответственностью «ПП-ТЕХНОСЕРВИС» ИНН 7802110681–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«05»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autoSpaceDE w:val="0"/>
        <w:autoSpaceDN w:val="0"/>
        <w:adjustRightInd w:val="0"/>
        <w:spacing w:after="0" w:line="240" w:lineRule="auto"/>
        <w:ind w:firstLine="547"/>
        <w:jc w:val="both"/>
        <w:outlineLvl w:val="1"/>
        <w:rPr>
          <w:rFonts w:ascii="Times New Roman" w:hAnsi="Times New Roman" w:cs="Times New Roman"/>
          <w:color w:val="000000"/>
          <w:sz w:val="24"/>
          <w:szCs w:val="24"/>
        </w:rPr>
      </w:pPr>
      <w:r w:rsidRPr="00594206">
        <w:rPr>
          <w:rFonts w:ascii="Times New Roman" w:hAnsi="Times New Roman" w:cs="Times New Roman"/>
          <w:color w:val="000000"/>
          <w:sz w:val="24"/>
          <w:szCs w:val="24"/>
        </w:rPr>
        <w:t>1.Индивидуальный предприниматель Чернышева Ольга Валентиновна ИНН 352808004465–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«04» июня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spacing w:after="0" w:line="240" w:lineRule="auto"/>
        <w:ind w:firstLine="567"/>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1.Общество с ограниченной ответственностью «АСБ Марков» ИНН 1831127470–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594206">
        <w:rPr>
          <w:rFonts w:ascii="Times New Roman" w:hAnsi="Times New Roman" w:cs="Times New Roman"/>
          <w:color w:val="000000"/>
          <w:sz w:val="24"/>
          <w:szCs w:val="24"/>
        </w:rPr>
        <w:t>2.Общество с ограниченной ответственностью «ТелекомСтройПроект» ИНН 5720015867–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594206">
        <w:rPr>
          <w:rFonts w:ascii="Times New Roman" w:hAnsi="Times New Roman" w:cs="Times New Roman"/>
          <w:color w:val="000000"/>
          <w:sz w:val="24"/>
          <w:szCs w:val="24"/>
        </w:rPr>
        <w:t>3.Общество с ограниченной ответственностью «УралТехПроект» ИНН 6658379029– в отношении всех видов работ указанных в выданном Ассоциацией свидетельстве о допуске.</w:t>
      </w:r>
    </w:p>
    <w:p w:rsidR="001775A6" w:rsidRPr="00594206" w:rsidRDefault="001775A6" w:rsidP="00594206">
      <w:pPr>
        <w:autoSpaceDE w:val="0"/>
        <w:autoSpaceDN w:val="0"/>
        <w:adjustRightInd w:val="0"/>
        <w:spacing w:after="0" w:line="240" w:lineRule="auto"/>
        <w:jc w:val="both"/>
        <w:outlineLvl w:val="1"/>
        <w:rPr>
          <w:rFonts w:ascii="Times New Roman" w:hAnsi="Times New Roman" w:cs="Times New Roman"/>
          <w:b/>
          <w:sz w:val="24"/>
          <w:szCs w:val="24"/>
        </w:rPr>
      </w:pPr>
    </w:p>
    <w:p w:rsidR="001775A6" w:rsidRPr="00594206" w:rsidRDefault="001775A6" w:rsidP="00594206">
      <w:pPr>
        <w:spacing w:after="0" w:line="240" w:lineRule="auto"/>
        <w:ind w:firstLine="708"/>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«02» июня 2015 года.</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numPr>
          <w:ilvl w:val="0"/>
          <w:numId w:val="36"/>
        </w:numPr>
        <w:tabs>
          <w:tab w:val="left" w:pos="851"/>
        </w:tabs>
        <w:spacing w:after="0" w:line="240" w:lineRule="auto"/>
        <w:ind w:left="993" w:hanging="426"/>
        <w:jc w:val="both"/>
        <w:rPr>
          <w:rFonts w:ascii="Times New Roman" w:hAnsi="Times New Roman"/>
          <w:color w:val="000000"/>
          <w:sz w:val="24"/>
          <w:szCs w:val="24"/>
        </w:rPr>
      </w:pPr>
      <w:r w:rsidRPr="00594206">
        <w:rPr>
          <w:rFonts w:ascii="Times New Roman" w:hAnsi="Times New Roman"/>
          <w:color w:val="000000"/>
          <w:sz w:val="24"/>
          <w:szCs w:val="24"/>
        </w:rPr>
        <w:t xml:space="preserve">  Общество с ограниченной ответственностью «УниверсалПроект» ИНН 2310152960–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6"/>
        </w:numPr>
        <w:spacing w:after="0" w:line="240" w:lineRule="auto"/>
        <w:ind w:left="993" w:hanging="426"/>
        <w:jc w:val="both"/>
        <w:rPr>
          <w:rFonts w:ascii="Times New Roman" w:hAnsi="Times New Roman"/>
          <w:color w:val="000000"/>
          <w:sz w:val="24"/>
          <w:szCs w:val="24"/>
        </w:rPr>
      </w:pPr>
      <w:r w:rsidRPr="00594206">
        <w:rPr>
          <w:rFonts w:ascii="Times New Roman" w:hAnsi="Times New Roman"/>
          <w:color w:val="000000"/>
          <w:sz w:val="24"/>
          <w:szCs w:val="24"/>
        </w:rPr>
        <w:t>Закрытое акционерное общество «Специализированное конструкторское бюро по сушилкам «Брянсксельмаш» ИНН 3235000685– в отношении всех видов работ указанных в выданном Ассоциацией свидетельстве о допуске.</w:t>
      </w:r>
    </w:p>
    <w:p w:rsidR="001775A6" w:rsidRPr="00594206" w:rsidRDefault="001775A6" w:rsidP="00594206">
      <w:pPr>
        <w:pStyle w:val="a3"/>
        <w:numPr>
          <w:ilvl w:val="0"/>
          <w:numId w:val="36"/>
        </w:numPr>
        <w:spacing w:after="0" w:line="240" w:lineRule="auto"/>
        <w:ind w:left="993" w:hanging="426"/>
        <w:jc w:val="both"/>
        <w:rPr>
          <w:rFonts w:ascii="Times New Roman" w:hAnsi="Times New Roman"/>
          <w:color w:val="000000"/>
          <w:sz w:val="24"/>
          <w:szCs w:val="24"/>
        </w:rPr>
      </w:pPr>
      <w:r w:rsidRPr="00594206">
        <w:rPr>
          <w:rFonts w:ascii="Times New Roman" w:hAnsi="Times New Roman"/>
          <w:color w:val="000000"/>
          <w:sz w:val="24"/>
          <w:szCs w:val="24"/>
        </w:rPr>
        <w:t>Общество с ограниченной ответственностью «Производственно-коммерческое предприятие «Восток» ИНН 6674319838– в отношении всех видов работ указанных в выданном Ассоциацией свидетельстве о допуске.</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«01» июня 2015 года</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Решили:</w:t>
      </w:r>
      <w:r w:rsidRPr="00594206">
        <w:rPr>
          <w:rFonts w:ascii="Times New Roman" w:hAnsi="Times New Roman" w:cs="Times New Roman"/>
          <w:sz w:val="24"/>
          <w:szCs w:val="24"/>
        </w:rPr>
        <w:t xml:space="preserve"> Созвать внеочередное общее собрание членов Ассоциации ввиду необходимости приведения внутренних документов в соответствие с действующим уставом Ассоциации. </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Fonts w:ascii="Times New Roman" w:hAnsi="Times New Roman" w:cs="Times New Roman"/>
          <w:sz w:val="24"/>
          <w:szCs w:val="24"/>
        </w:rPr>
        <w:t xml:space="preserve">Провести общее собрание членов Ассоциации 10 июня 2015г. в 14:30 </w:t>
      </w:r>
      <w:r w:rsidRPr="00594206">
        <w:rPr>
          <w:rFonts w:ascii="Times New Roman" w:hAnsi="Times New Roman" w:cs="Times New Roman"/>
          <w:color w:val="000000"/>
          <w:sz w:val="24"/>
          <w:szCs w:val="24"/>
        </w:rPr>
        <w:t xml:space="preserve">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Включить в повестку дня следующие вопросы:</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1. Об избрании Председателя и секретаря Общего собрания.</w:t>
      </w:r>
    </w:p>
    <w:p w:rsidR="001775A6" w:rsidRPr="00594206" w:rsidRDefault="001775A6" w:rsidP="0059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sz w:val="24"/>
          <w:szCs w:val="24"/>
        </w:rPr>
        <w:t>2. Об утверждении внутренних документов Ассоциации в новой редакции:</w:t>
      </w:r>
    </w:p>
    <w:p w:rsidR="001775A6" w:rsidRPr="00594206" w:rsidRDefault="001775A6" w:rsidP="00594206">
      <w:pPr>
        <w:pStyle w:val="ConsPlusNormal"/>
        <w:widowControl/>
        <w:ind w:firstLine="567"/>
        <w:rPr>
          <w:rFonts w:ascii="Times New Roman" w:hAnsi="Times New Roman" w:cs="Times New Roman"/>
          <w:sz w:val="24"/>
          <w:szCs w:val="24"/>
        </w:rPr>
      </w:pPr>
      <w:r w:rsidRPr="00594206">
        <w:rPr>
          <w:rFonts w:ascii="Times New Roman" w:hAnsi="Times New Roman" w:cs="Times New Roman"/>
          <w:sz w:val="24"/>
          <w:szCs w:val="24"/>
        </w:rPr>
        <w:t xml:space="preserve">- </w:t>
      </w:r>
      <w:r w:rsidRPr="00594206">
        <w:rPr>
          <w:rFonts w:ascii="Times New Roman" w:hAnsi="Times New Roman" w:cs="Times New Roman"/>
          <w:bCs/>
          <w:sz w:val="24"/>
          <w:szCs w:val="24"/>
        </w:rPr>
        <w:t xml:space="preserve">Требования к выдаче свидетельств о допуске к работам по подготовке проектной документации, которые оказывают влияние на безопасность объектов капитального строительства (кроме особо опасных, технически сложных и уникальных объектов, объектов использования атомной энергии </w:t>
      </w:r>
      <w:r w:rsidRPr="00594206">
        <w:rPr>
          <w:rFonts w:ascii="Times New Roman" w:hAnsi="Times New Roman" w:cs="Times New Roman"/>
          <w:sz w:val="24"/>
          <w:szCs w:val="24"/>
        </w:rPr>
        <w:t>(в новой редакции);</w:t>
      </w:r>
    </w:p>
    <w:p w:rsidR="001775A6" w:rsidRPr="00594206" w:rsidRDefault="001775A6" w:rsidP="00594206">
      <w:pPr>
        <w:spacing w:after="0" w:line="240" w:lineRule="auto"/>
        <w:ind w:firstLine="567"/>
        <w:rPr>
          <w:rFonts w:ascii="Times New Roman" w:hAnsi="Times New Roman" w:cs="Times New Roman"/>
          <w:sz w:val="24"/>
          <w:szCs w:val="24"/>
        </w:rPr>
      </w:pPr>
      <w:r w:rsidRPr="00594206">
        <w:rPr>
          <w:rFonts w:ascii="Times New Roman" w:hAnsi="Times New Roman" w:cs="Times New Roman"/>
          <w:sz w:val="24"/>
          <w:szCs w:val="24"/>
        </w:rPr>
        <w:t>- Требования к выдаче свидетельств о допуске к работам</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по подготовке проектной документации, которые оказывают влияние на безопасность особо опасных, технически сложных и уникальных объектов (кроме объектов использования атомной энергии) (в новой редакции);</w:t>
      </w:r>
    </w:p>
    <w:p w:rsidR="001775A6" w:rsidRPr="00594206" w:rsidRDefault="001775A6" w:rsidP="00594206">
      <w:pPr>
        <w:spacing w:after="0" w:line="240" w:lineRule="auto"/>
        <w:ind w:firstLine="567"/>
        <w:rPr>
          <w:rFonts w:ascii="Times New Roman" w:hAnsi="Times New Roman" w:cs="Times New Roman"/>
          <w:sz w:val="24"/>
          <w:szCs w:val="24"/>
        </w:rPr>
      </w:pPr>
      <w:r w:rsidRPr="00594206">
        <w:rPr>
          <w:rFonts w:ascii="Times New Roman" w:hAnsi="Times New Roman" w:cs="Times New Roman"/>
          <w:sz w:val="24"/>
          <w:szCs w:val="24"/>
        </w:rPr>
        <w:t>- Требования к выдаче свидетельств о допуске к работам</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по подготовке проектной документации, которые оказывают влияние на безопасность объектов использования атомной энергии (в новой редакции).</w:t>
      </w:r>
    </w:p>
    <w:p w:rsidR="001775A6" w:rsidRPr="00594206" w:rsidRDefault="001775A6" w:rsidP="00594206">
      <w:pPr>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sz w:val="24"/>
          <w:szCs w:val="24"/>
        </w:rPr>
        <w:t>3. О признании внутренних документов Ассоциации утратившими силу.</w:t>
      </w:r>
    </w:p>
    <w:p w:rsidR="001775A6" w:rsidRPr="00594206" w:rsidRDefault="001775A6" w:rsidP="00594206">
      <w:pPr>
        <w:spacing w:after="0" w:line="240" w:lineRule="auto"/>
        <w:ind w:firstLine="567"/>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4. </w:t>
      </w:r>
      <w:r w:rsidRPr="00594206">
        <w:rPr>
          <w:rFonts w:ascii="Times New Roman" w:hAnsi="Times New Roman" w:cs="Times New Roman"/>
          <w:sz w:val="24"/>
          <w:szCs w:val="24"/>
        </w:rPr>
        <w:t>Об утверждении размера членских взносов в индивидуальном порядке.</w:t>
      </w: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Определить, что с материалами собрания можно ознакомиться с 10 июня 2015 г.  с 14:00 до 14:30 часов 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Style w:val="apple-style-span"/>
          <w:rFonts w:ascii="Times New Roman" w:hAnsi="Times New Roman" w:cs="Times New Roman"/>
          <w:sz w:val="24"/>
          <w:szCs w:val="24"/>
        </w:rPr>
        <w:t>Определить, что р</w:t>
      </w:r>
      <w:r w:rsidRPr="00594206">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94206">
        <w:rPr>
          <w:rStyle w:val="ab"/>
          <w:rFonts w:ascii="Times New Roman" w:hAnsi="Times New Roman" w:cs="Times New Roman"/>
          <w:color w:val="000000"/>
          <w:sz w:val="24"/>
          <w:szCs w:val="24"/>
        </w:rPr>
        <w:t>14</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час. 00 мин</w:t>
      </w:r>
      <w:r w:rsidRPr="00594206">
        <w:rPr>
          <w:rFonts w:ascii="Times New Roman" w:hAnsi="Times New Roman" w:cs="Times New Roman"/>
          <w:b/>
          <w:color w:val="000000"/>
          <w:sz w:val="24"/>
          <w:szCs w:val="24"/>
        </w:rPr>
        <w:t xml:space="preserve">. </w:t>
      </w:r>
      <w:r w:rsidRPr="00594206">
        <w:rPr>
          <w:rFonts w:ascii="Times New Roman" w:hAnsi="Times New Roman" w:cs="Times New Roman"/>
          <w:color w:val="000000"/>
          <w:sz w:val="24"/>
          <w:szCs w:val="24"/>
        </w:rPr>
        <w:t>до</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14 час. 30 мин</w:t>
      </w:r>
      <w:r w:rsidRPr="00594206">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775A6" w:rsidRPr="00594206" w:rsidRDefault="001775A6" w:rsidP="00594206">
      <w:pPr>
        <w:spacing w:after="0" w:line="240" w:lineRule="auto"/>
        <w:ind w:firstLine="709"/>
        <w:jc w:val="both"/>
        <w:rPr>
          <w:rFonts w:ascii="Times New Roman" w:hAnsi="Times New Roman" w:cs="Times New Roman"/>
          <w:b/>
          <w:sz w:val="24"/>
          <w:szCs w:val="24"/>
        </w:rPr>
      </w:pPr>
      <w:r w:rsidRPr="00594206">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94206">
        <w:rPr>
          <w:rStyle w:val="ab"/>
          <w:rFonts w:ascii="Times New Roman" w:hAnsi="Times New Roman" w:cs="Times New Roman"/>
          <w:color w:val="000000"/>
          <w:sz w:val="24"/>
          <w:szCs w:val="24"/>
        </w:rPr>
        <w:t>АС </w:t>
      </w:r>
      <w:r w:rsidRPr="00594206">
        <w:rPr>
          <w:rFonts w:ascii="Times New Roman" w:hAnsi="Times New Roman" w:cs="Times New Roman"/>
          <w:sz w:val="24"/>
          <w:szCs w:val="24"/>
        </w:rPr>
        <w:t>«СтройОбъединение</w:t>
      </w:r>
      <w:r w:rsidRPr="00594206">
        <w:rPr>
          <w:rStyle w:val="ab"/>
          <w:rFonts w:ascii="Times New Roman" w:hAnsi="Times New Roman" w:cs="Times New Roman"/>
          <w:color w:val="000000"/>
          <w:sz w:val="24"/>
          <w:szCs w:val="24"/>
        </w:rPr>
        <w:t>».</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«20» мая 2015 года.</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Акта проверки контрольно-дисциплинарным комитетом кандидата в члены Ассоциации и документов, представленных в Ассоциацию, принять в члены Ассоциации НП «СтройБазис» ИНН 7811291307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1775A6" w:rsidRPr="00594206" w:rsidRDefault="001775A6" w:rsidP="00594206">
      <w:pPr>
        <w:spacing w:after="0" w:line="240" w:lineRule="auto"/>
        <w:jc w:val="both"/>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Ввиду того, что НП «СтройБазис», ИНН 7811291307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строительной сферы «СтройБазис», ИНН 7811291307 в индивидуальном порядке в размере 5 000 рублей за каждую организацию, входящую в состав НП «СтройБазис» ежемесячно.</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На основании Акта проверки контрольно-дисциплинарным комитетом кандидата в члены Ассоциации и документов, представленных в Ассоциацию, принять в члены Ассоциации НП «СтройИнвестСервис» ИНН 5321800872 и выдать свидетельство о допуске к видам работ, которые оказывают влияние на безопасность объектов капитального строительства, указанным в заявлении о приеме в члены саморегулируемой организации.</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Решили: </w:t>
      </w:r>
      <w:r w:rsidRPr="00594206">
        <w:rPr>
          <w:rFonts w:ascii="Times New Roman" w:hAnsi="Times New Roman" w:cs="Times New Roman"/>
          <w:sz w:val="24"/>
          <w:szCs w:val="24"/>
        </w:rPr>
        <w:t>Ввиду того, что НП «СтройИнвестСервис», ИНН 5321800872 является некоммерческим партнерством, объединяющим в себе ряд организаций, которые являются участниками строительного рынка, утвердить размер членских взносов для Некоммерческого партнерства по содействию участникам строительного рынка «СтройИнвестСервис», ИНН 5321800872 в индивидуальном порядке в размере 5 000 рублей за каждую организацию, входящую в состав НП «СтройИнвестСервис» ежемесячно.</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«14» мая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keepNext/>
        <w:spacing w:after="0" w:line="240" w:lineRule="auto"/>
        <w:ind w:left="907"/>
        <w:jc w:val="both"/>
        <w:rPr>
          <w:rFonts w:ascii="Times New Roman" w:hAnsi="Times New Roman" w:cs="Times New Roman"/>
          <w:sz w:val="24"/>
          <w:szCs w:val="24"/>
        </w:rPr>
      </w:pPr>
      <w:r w:rsidRPr="00594206">
        <w:rPr>
          <w:rFonts w:ascii="Times New Roman" w:hAnsi="Times New Roman" w:cs="Times New Roman"/>
          <w:color w:val="000000"/>
          <w:sz w:val="24"/>
          <w:szCs w:val="24"/>
        </w:rPr>
        <w:t xml:space="preserve">1. Общество с ограниченной ответственностью «Р-Проект» ИНН 5407024565–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«13» мая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pStyle w:val="a3"/>
        <w:keepNext/>
        <w:numPr>
          <w:ilvl w:val="0"/>
          <w:numId w:val="33"/>
        </w:numPr>
        <w:spacing w:after="0" w:line="240" w:lineRule="auto"/>
        <w:ind w:left="0" w:firstLine="907"/>
        <w:jc w:val="both"/>
        <w:rPr>
          <w:rFonts w:ascii="Times New Roman" w:hAnsi="Times New Roman"/>
          <w:sz w:val="24"/>
          <w:szCs w:val="24"/>
        </w:rPr>
      </w:pPr>
      <w:r w:rsidRPr="00594206">
        <w:rPr>
          <w:rFonts w:ascii="Times New Roman" w:hAnsi="Times New Roman"/>
          <w:color w:val="000000"/>
          <w:sz w:val="24"/>
          <w:szCs w:val="24"/>
        </w:rPr>
        <w:t xml:space="preserve">Общество с ограниченной ответственностью «Проектно-конструкторский отдел» ИНН 7805477790– в отношении всех видов работ указанных в выданном Ассоциацией свидетельстве о допуске. </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24 апреля 2015 г.</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pStyle w:val="60"/>
        <w:widowControl w:val="0"/>
        <w:shd w:val="clear" w:color="auto" w:fill="auto"/>
        <w:spacing w:before="0" w:line="240" w:lineRule="auto"/>
        <w:ind w:left="20" w:firstLine="547"/>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lang w:eastAsia="ru-RU"/>
        </w:rPr>
        <w:t xml:space="preserve">Утвердить </w:t>
      </w:r>
      <w:r w:rsidRPr="00594206">
        <w:rPr>
          <w:rFonts w:ascii="Times New Roman" w:hAnsi="Times New Roman" w:cs="Times New Roman"/>
          <w:sz w:val="24"/>
          <w:szCs w:val="24"/>
        </w:rPr>
        <w:t>следующие внутренние документы Ассоциации в новой редакции:</w:t>
      </w:r>
    </w:p>
    <w:p w:rsidR="001775A6" w:rsidRPr="00594206" w:rsidRDefault="001775A6" w:rsidP="00594206">
      <w:pPr>
        <w:widowControl w:val="0"/>
        <w:numPr>
          <w:ilvl w:val="0"/>
          <w:numId w:val="31"/>
        </w:numPr>
        <w:autoSpaceDE w:val="0"/>
        <w:autoSpaceDN w:val="0"/>
        <w:adjustRightInd w:val="0"/>
        <w:spacing w:after="0" w:line="240" w:lineRule="auto"/>
        <w:ind w:left="993" w:firstLine="131"/>
        <w:jc w:val="both"/>
        <w:rPr>
          <w:rFonts w:ascii="Times New Roman" w:hAnsi="Times New Roman" w:cs="Times New Roman"/>
          <w:sz w:val="24"/>
          <w:szCs w:val="24"/>
        </w:rPr>
      </w:pPr>
      <w:r w:rsidRPr="00594206">
        <w:rPr>
          <w:rFonts w:ascii="Times New Roman" w:hAnsi="Times New Roman" w:cs="Times New Roman"/>
          <w:sz w:val="24"/>
          <w:szCs w:val="24"/>
        </w:rPr>
        <w:t>Инвестиционная декларация (в новой редакции);</w:t>
      </w:r>
    </w:p>
    <w:p w:rsidR="001775A6" w:rsidRPr="00594206" w:rsidRDefault="001775A6" w:rsidP="00594206">
      <w:pPr>
        <w:pStyle w:val="a3"/>
        <w:numPr>
          <w:ilvl w:val="0"/>
          <w:numId w:val="31"/>
        </w:numPr>
        <w:spacing w:after="0" w:line="240" w:lineRule="auto"/>
        <w:ind w:left="993" w:firstLine="131"/>
        <w:rPr>
          <w:rFonts w:ascii="Times New Roman" w:hAnsi="Times New Roman"/>
          <w:sz w:val="24"/>
          <w:szCs w:val="24"/>
        </w:rPr>
      </w:pPr>
      <w:r w:rsidRPr="00594206">
        <w:rPr>
          <w:rFonts w:ascii="Times New Roman" w:hAnsi="Times New Roman"/>
          <w:sz w:val="24"/>
          <w:szCs w:val="24"/>
        </w:rPr>
        <w:t>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проектировщиков «СтройОбъединение» к сфере деятельности членов Ассоциации проектировщиков «СтройОбъединение» (в новой редакции);</w:t>
      </w:r>
    </w:p>
    <w:p w:rsidR="001775A6" w:rsidRPr="00594206" w:rsidRDefault="001775A6" w:rsidP="00594206">
      <w:pPr>
        <w:pStyle w:val="aa"/>
        <w:widowControl w:val="0"/>
        <w:numPr>
          <w:ilvl w:val="0"/>
          <w:numId w:val="31"/>
        </w:numPr>
        <w:shd w:val="clear" w:color="auto" w:fill="FFFFFF"/>
        <w:spacing w:before="0" w:beforeAutospacing="0" w:after="0" w:afterAutospacing="0"/>
        <w:ind w:left="993" w:firstLine="131"/>
        <w:rPr>
          <w:bCs/>
        </w:rPr>
      </w:pPr>
      <w:r w:rsidRPr="00594206">
        <w:t>Положение о порядке размещения средств компенсационного фонда</w:t>
      </w:r>
      <w:r w:rsidRPr="00594206">
        <w:rPr>
          <w:bCs/>
        </w:rPr>
        <w:t xml:space="preserve"> в целях их сохранения и прироста, направления их размещения (в новой редакции)</w:t>
      </w:r>
      <w:r w:rsidRPr="00594206">
        <w:t>;</w:t>
      </w:r>
    </w:p>
    <w:p w:rsidR="001775A6" w:rsidRPr="00594206" w:rsidRDefault="001775A6" w:rsidP="00594206">
      <w:pPr>
        <w:widowControl w:val="0"/>
        <w:numPr>
          <w:ilvl w:val="0"/>
          <w:numId w:val="31"/>
        </w:numPr>
        <w:spacing w:after="0" w:line="240" w:lineRule="auto"/>
        <w:ind w:left="993" w:firstLine="131"/>
        <w:rPr>
          <w:rFonts w:ascii="Times New Roman" w:hAnsi="Times New Roman" w:cs="Times New Roman"/>
          <w:sz w:val="24"/>
          <w:szCs w:val="24"/>
        </w:rPr>
      </w:pPr>
      <w:r w:rsidRPr="00594206">
        <w:rPr>
          <w:rFonts w:ascii="Times New Roman" w:hAnsi="Times New Roman" w:cs="Times New Roman"/>
          <w:sz w:val="24"/>
          <w:szCs w:val="24"/>
        </w:rPr>
        <w:t>Правила контроля в области саморегулирования (в новой редакции);</w:t>
      </w:r>
    </w:p>
    <w:p w:rsidR="001775A6" w:rsidRPr="00594206" w:rsidRDefault="001775A6" w:rsidP="00594206">
      <w:pPr>
        <w:widowControl w:val="0"/>
        <w:numPr>
          <w:ilvl w:val="0"/>
          <w:numId w:val="31"/>
        </w:numPr>
        <w:autoSpaceDE w:val="0"/>
        <w:autoSpaceDN w:val="0"/>
        <w:adjustRightInd w:val="0"/>
        <w:spacing w:after="0" w:line="240" w:lineRule="auto"/>
        <w:ind w:left="993" w:firstLine="131"/>
        <w:jc w:val="both"/>
        <w:rPr>
          <w:rFonts w:ascii="Times New Roman" w:hAnsi="Times New Roman" w:cs="Times New Roman"/>
          <w:sz w:val="24"/>
          <w:szCs w:val="24"/>
        </w:rPr>
      </w:pPr>
      <w:r w:rsidRPr="00594206">
        <w:rPr>
          <w:rFonts w:ascii="Times New Roman" w:hAnsi="Times New Roman" w:cs="Times New Roman"/>
          <w:sz w:val="24"/>
          <w:szCs w:val="24"/>
        </w:rPr>
        <w:t>Правила саморегулирования (в новой редакции);</w:t>
      </w:r>
    </w:p>
    <w:p w:rsidR="001775A6" w:rsidRPr="00594206" w:rsidRDefault="001775A6" w:rsidP="00594206">
      <w:pPr>
        <w:widowControl w:val="0"/>
        <w:numPr>
          <w:ilvl w:val="0"/>
          <w:numId w:val="31"/>
        </w:numPr>
        <w:autoSpaceDE w:val="0"/>
        <w:autoSpaceDN w:val="0"/>
        <w:adjustRightInd w:val="0"/>
        <w:spacing w:after="0" w:line="240" w:lineRule="auto"/>
        <w:ind w:left="993" w:firstLine="131"/>
        <w:jc w:val="both"/>
        <w:rPr>
          <w:rFonts w:ascii="Times New Roman" w:hAnsi="Times New Roman" w:cs="Times New Roman"/>
          <w:sz w:val="24"/>
          <w:szCs w:val="24"/>
        </w:rPr>
      </w:pPr>
      <w:r w:rsidRPr="00594206">
        <w:rPr>
          <w:rFonts w:ascii="Times New Roman" w:hAnsi="Times New Roman" w:cs="Times New Roman"/>
          <w:sz w:val="24"/>
          <w:szCs w:val="24"/>
        </w:rPr>
        <w:t>Положение о системе мер дисциплинарного воздействия (в новой редакции);</w:t>
      </w:r>
    </w:p>
    <w:p w:rsidR="001775A6" w:rsidRPr="00594206" w:rsidRDefault="001775A6" w:rsidP="00594206">
      <w:pPr>
        <w:pStyle w:val="3"/>
        <w:keepNext w:val="0"/>
        <w:keepLines w:val="0"/>
        <w:widowControl w:val="0"/>
        <w:numPr>
          <w:ilvl w:val="0"/>
          <w:numId w:val="31"/>
        </w:numPr>
        <w:spacing w:before="0" w:line="240" w:lineRule="auto"/>
        <w:ind w:left="993" w:firstLine="131"/>
        <w:rPr>
          <w:rFonts w:ascii="Times New Roman" w:hAnsi="Times New Roman" w:cs="Times New Roman"/>
          <w:b w:val="0"/>
          <w:color w:val="auto"/>
          <w:sz w:val="24"/>
          <w:szCs w:val="24"/>
        </w:rPr>
      </w:pPr>
      <w:r w:rsidRPr="00594206">
        <w:rPr>
          <w:rFonts w:ascii="Times New Roman" w:hAnsi="Times New Roman" w:cs="Times New Roman"/>
          <w:b w:val="0"/>
          <w:color w:val="auto"/>
          <w:sz w:val="24"/>
          <w:szCs w:val="24"/>
        </w:rPr>
        <w:t xml:space="preserve">Требования к выдаче свидетельств о допуске к работам по </w:t>
      </w:r>
      <w:r w:rsidRPr="00594206">
        <w:rPr>
          <w:rFonts w:ascii="Times New Roman" w:hAnsi="Times New Roman" w:cs="Times New Roman"/>
          <w:b w:val="0"/>
          <w:bCs w:val="0"/>
          <w:color w:val="auto"/>
          <w:sz w:val="24"/>
          <w:szCs w:val="24"/>
        </w:rPr>
        <w:t>подготовке проектной документации</w:t>
      </w:r>
      <w:r w:rsidRPr="00594206">
        <w:rPr>
          <w:rFonts w:ascii="Times New Roman" w:hAnsi="Times New Roman" w:cs="Times New Roman"/>
          <w:b w:val="0"/>
          <w:color w:val="auto"/>
          <w:sz w:val="24"/>
          <w:szCs w:val="24"/>
        </w:rPr>
        <w:t>, которые оказывают влияние на безопасность объектов капитального строительства, в том числе уникальных объектов (в новой редакции);</w:t>
      </w:r>
    </w:p>
    <w:p w:rsidR="001775A6" w:rsidRPr="00594206" w:rsidRDefault="001775A6" w:rsidP="00594206">
      <w:pPr>
        <w:widowControl w:val="0"/>
        <w:numPr>
          <w:ilvl w:val="0"/>
          <w:numId w:val="31"/>
        </w:numPr>
        <w:spacing w:after="0" w:line="240" w:lineRule="auto"/>
        <w:ind w:left="993" w:firstLine="131"/>
        <w:rPr>
          <w:rFonts w:ascii="Times New Roman" w:hAnsi="Times New Roman" w:cs="Times New Roman"/>
          <w:sz w:val="24"/>
          <w:szCs w:val="24"/>
        </w:rPr>
      </w:pPr>
      <w:r w:rsidRPr="00594206">
        <w:rPr>
          <w:rFonts w:ascii="Times New Roman" w:hAnsi="Times New Roman" w:cs="Times New Roman"/>
          <w:sz w:val="24"/>
          <w:szCs w:val="24"/>
        </w:rPr>
        <w:t>Требования к выдаче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и технически сложных объектов капитального строительства, оказывающим влияние на безопасность указанных объектов, в том  числе объектов использования атомной энергии (в новой редакции);</w:t>
      </w:r>
    </w:p>
    <w:p w:rsidR="001775A6" w:rsidRPr="00594206" w:rsidRDefault="001775A6" w:rsidP="00594206">
      <w:pPr>
        <w:pStyle w:val="a3"/>
        <w:numPr>
          <w:ilvl w:val="0"/>
          <w:numId w:val="31"/>
        </w:numPr>
        <w:spacing w:after="0" w:line="240" w:lineRule="auto"/>
        <w:ind w:left="993" w:firstLine="131"/>
        <w:rPr>
          <w:rFonts w:ascii="Times New Roman" w:hAnsi="Times New Roman"/>
          <w:sz w:val="24"/>
          <w:szCs w:val="24"/>
        </w:rPr>
      </w:pPr>
      <w:r w:rsidRPr="00594206">
        <w:rPr>
          <w:rFonts w:ascii="Times New Roman" w:hAnsi="Times New Roman"/>
          <w:sz w:val="24"/>
          <w:szCs w:val="24"/>
        </w:rPr>
        <w:t xml:space="preserve">Требования к членству </w:t>
      </w:r>
      <w:r w:rsidRPr="00594206">
        <w:rPr>
          <w:rStyle w:val="ac"/>
          <w:rFonts w:ascii="Times New Roman" w:hAnsi="Times New Roman"/>
          <w:sz w:val="24"/>
          <w:szCs w:val="24"/>
        </w:rPr>
        <w:t xml:space="preserve">в Ассоциации </w:t>
      </w:r>
      <w:r w:rsidRPr="00594206">
        <w:rPr>
          <w:rFonts w:ascii="Times New Roman" w:hAnsi="Times New Roman"/>
          <w:sz w:val="24"/>
          <w:szCs w:val="24"/>
        </w:rPr>
        <w:t>проектировщиков «СтройОбъединение</w:t>
      </w:r>
      <w:r w:rsidRPr="00594206">
        <w:rPr>
          <w:rStyle w:val="ac"/>
          <w:rFonts w:ascii="Times New Roman" w:hAnsi="Times New Roman"/>
          <w:sz w:val="24"/>
          <w:szCs w:val="24"/>
        </w:rPr>
        <w:t>» (в новой редакции)</w:t>
      </w:r>
      <w:r w:rsidRPr="00594206">
        <w:rPr>
          <w:rFonts w:ascii="Times New Roman" w:hAnsi="Times New Roman"/>
          <w:i/>
          <w:sz w:val="24"/>
          <w:szCs w:val="24"/>
        </w:rPr>
        <w:t>.</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«22» апреля 2015 года.</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1. Общество с ограниченной ответственностью «Интелтехстрой» ИНН 7802874359– в отношении всех видов работ указанных в выданном Ассоциацией свидетельстве о допуске.</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«20» апреля 2015 года.</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 xml:space="preserve">Созвать внеочередное общее собрание членов Ассоциации ввиду необходимости приведения внутренних документов в соответствие с действующим уставом Ассоциации. </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Fonts w:ascii="Times New Roman" w:hAnsi="Times New Roman" w:cs="Times New Roman"/>
          <w:sz w:val="24"/>
          <w:szCs w:val="24"/>
        </w:rPr>
        <w:t xml:space="preserve">Провести общее собрание членов Ассоциации 24 апреля 2015г. в 12:30 </w:t>
      </w:r>
      <w:r w:rsidRPr="00594206">
        <w:rPr>
          <w:rFonts w:ascii="Times New Roman" w:hAnsi="Times New Roman" w:cs="Times New Roman"/>
          <w:color w:val="000000"/>
          <w:sz w:val="24"/>
          <w:szCs w:val="24"/>
        </w:rPr>
        <w:t xml:space="preserve">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Включить в повестку дня следующие вопросы:</w:t>
      </w:r>
    </w:p>
    <w:p w:rsidR="001775A6" w:rsidRPr="00594206" w:rsidRDefault="001775A6" w:rsidP="00594206">
      <w:pPr>
        <w:pStyle w:val="a5"/>
        <w:widowControl w:val="0"/>
        <w:ind w:firstLine="567"/>
        <w:jc w:val="both"/>
        <w:rPr>
          <w:rFonts w:ascii="Times New Roman" w:hAnsi="Times New Roman"/>
          <w:sz w:val="24"/>
          <w:szCs w:val="24"/>
        </w:rPr>
      </w:pPr>
      <w:r w:rsidRPr="00594206">
        <w:rPr>
          <w:rFonts w:ascii="Times New Roman" w:hAnsi="Times New Roman"/>
          <w:sz w:val="24"/>
          <w:szCs w:val="24"/>
        </w:rPr>
        <w:t>1. Об избрании Председателя и секретаря Общего собрания.</w:t>
      </w:r>
    </w:p>
    <w:p w:rsidR="001775A6" w:rsidRPr="00594206" w:rsidRDefault="001775A6" w:rsidP="0059420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94206">
        <w:rPr>
          <w:rFonts w:ascii="Times New Roman" w:hAnsi="Times New Roman" w:cs="Times New Roman"/>
          <w:sz w:val="24"/>
          <w:szCs w:val="24"/>
        </w:rPr>
        <w:t>2. Об утверждении внутренних документов Ассоциации в новой редакции:</w:t>
      </w:r>
    </w:p>
    <w:p w:rsidR="001775A6" w:rsidRPr="00594206" w:rsidRDefault="001775A6" w:rsidP="00594206">
      <w:pPr>
        <w:widowControl w:val="0"/>
        <w:numPr>
          <w:ilvl w:val="0"/>
          <w:numId w:val="31"/>
        </w:numPr>
        <w:autoSpaceDE w:val="0"/>
        <w:autoSpaceDN w:val="0"/>
        <w:adjustRightInd w:val="0"/>
        <w:spacing w:after="0" w:line="240" w:lineRule="auto"/>
        <w:ind w:left="993" w:firstLine="131"/>
        <w:jc w:val="both"/>
        <w:rPr>
          <w:rFonts w:ascii="Times New Roman" w:hAnsi="Times New Roman" w:cs="Times New Roman"/>
          <w:sz w:val="24"/>
          <w:szCs w:val="24"/>
        </w:rPr>
      </w:pPr>
      <w:r w:rsidRPr="00594206">
        <w:rPr>
          <w:rFonts w:ascii="Times New Roman" w:hAnsi="Times New Roman" w:cs="Times New Roman"/>
          <w:sz w:val="24"/>
          <w:szCs w:val="24"/>
        </w:rPr>
        <w:t>Инвестиционная декларация (в новой редакции);</w:t>
      </w:r>
    </w:p>
    <w:p w:rsidR="001775A6" w:rsidRPr="00594206" w:rsidRDefault="001775A6" w:rsidP="00594206">
      <w:pPr>
        <w:pStyle w:val="a3"/>
        <w:numPr>
          <w:ilvl w:val="0"/>
          <w:numId w:val="31"/>
        </w:numPr>
        <w:spacing w:after="0" w:line="240" w:lineRule="auto"/>
        <w:ind w:left="992" w:firstLine="130"/>
        <w:rPr>
          <w:rFonts w:ascii="Times New Roman" w:hAnsi="Times New Roman"/>
          <w:sz w:val="24"/>
          <w:szCs w:val="24"/>
        </w:rPr>
      </w:pPr>
      <w:r w:rsidRPr="00594206">
        <w:rPr>
          <w:rFonts w:ascii="Times New Roman" w:hAnsi="Times New Roman"/>
          <w:sz w:val="24"/>
          <w:szCs w:val="24"/>
        </w:rPr>
        <w:t>Перечень видов работ,</w:t>
      </w:r>
      <w:r w:rsidRPr="00594206">
        <w:rPr>
          <w:rFonts w:ascii="Times New Roman" w:hAnsi="Times New Roman"/>
          <w:b/>
          <w:sz w:val="24"/>
          <w:szCs w:val="24"/>
        </w:rPr>
        <w:t xml:space="preserve"> </w:t>
      </w:r>
      <w:r w:rsidRPr="00594206">
        <w:rPr>
          <w:rFonts w:ascii="Times New Roman" w:hAnsi="Times New Roman"/>
          <w:sz w:val="24"/>
          <w:szCs w:val="24"/>
        </w:rPr>
        <w:t>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Ассоциации проектировщиков «СтройОбъединение» к сфере деятельности членов Ассоциации проектировщиков «СтройОбъединение» (в новой редакции);</w:t>
      </w:r>
    </w:p>
    <w:p w:rsidR="001775A6" w:rsidRPr="00594206" w:rsidRDefault="001775A6" w:rsidP="00594206">
      <w:pPr>
        <w:pStyle w:val="aa"/>
        <w:widowControl w:val="0"/>
        <w:numPr>
          <w:ilvl w:val="0"/>
          <w:numId w:val="31"/>
        </w:numPr>
        <w:shd w:val="clear" w:color="auto" w:fill="FFFFFF"/>
        <w:spacing w:before="0" w:beforeAutospacing="0" w:after="0" w:afterAutospacing="0"/>
        <w:ind w:left="993" w:firstLine="131"/>
        <w:rPr>
          <w:bCs/>
        </w:rPr>
      </w:pPr>
      <w:r w:rsidRPr="00594206">
        <w:t>Положение о порядке размещения средств компенсационного фонда</w:t>
      </w:r>
      <w:r w:rsidRPr="00594206">
        <w:rPr>
          <w:b/>
          <w:bCs/>
        </w:rPr>
        <w:t xml:space="preserve"> </w:t>
      </w:r>
      <w:r w:rsidRPr="00594206">
        <w:rPr>
          <w:bCs/>
        </w:rPr>
        <w:t>в целях их сохранения и прироста, направления их размещения (в новой редакции)</w:t>
      </w:r>
      <w:r w:rsidRPr="00594206">
        <w:t>;</w:t>
      </w:r>
    </w:p>
    <w:p w:rsidR="001775A6" w:rsidRPr="00594206" w:rsidRDefault="001775A6" w:rsidP="00594206">
      <w:pPr>
        <w:widowControl w:val="0"/>
        <w:numPr>
          <w:ilvl w:val="0"/>
          <w:numId w:val="31"/>
        </w:numPr>
        <w:spacing w:after="0" w:line="240" w:lineRule="auto"/>
        <w:ind w:left="993" w:firstLine="131"/>
        <w:rPr>
          <w:rFonts w:ascii="Times New Roman" w:hAnsi="Times New Roman" w:cs="Times New Roman"/>
          <w:sz w:val="24"/>
          <w:szCs w:val="24"/>
        </w:rPr>
      </w:pPr>
      <w:r w:rsidRPr="00594206">
        <w:rPr>
          <w:rFonts w:ascii="Times New Roman" w:hAnsi="Times New Roman" w:cs="Times New Roman"/>
          <w:sz w:val="24"/>
          <w:szCs w:val="24"/>
        </w:rPr>
        <w:t>Правила контроля</w:t>
      </w:r>
      <w:r w:rsidRPr="00594206">
        <w:rPr>
          <w:rFonts w:ascii="Times New Roman" w:hAnsi="Times New Roman" w:cs="Times New Roman"/>
          <w:b/>
          <w:sz w:val="24"/>
          <w:szCs w:val="24"/>
        </w:rPr>
        <w:t xml:space="preserve"> </w:t>
      </w:r>
      <w:r w:rsidRPr="00594206">
        <w:rPr>
          <w:rFonts w:ascii="Times New Roman" w:hAnsi="Times New Roman" w:cs="Times New Roman"/>
          <w:sz w:val="24"/>
          <w:szCs w:val="24"/>
        </w:rPr>
        <w:t>в области саморегулирования (в новой редакции);</w:t>
      </w:r>
    </w:p>
    <w:p w:rsidR="001775A6" w:rsidRPr="00594206" w:rsidRDefault="001775A6" w:rsidP="00594206">
      <w:pPr>
        <w:widowControl w:val="0"/>
        <w:numPr>
          <w:ilvl w:val="0"/>
          <w:numId w:val="31"/>
        </w:numPr>
        <w:autoSpaceDE w:val="0"/>
        <w:autoSpaceDN w:val="0"/>
        <w:adjustRightInd w:val="0"/>
        <w:spacing w:after="0" w:line="240" w:lineRule="auto"/>
        <w:ind w:left="992" w:firstLine="130"/>
        <w:jc w:val="both"/>
        <w:rPr>
          <w:rFonts w:ascii="Times New Roman" w:hAnsi="Times New Roman" w:cs="Times New Roman"/>
          <w:sz w:val="24"/>
          <w:szCs w:val="24"/>
        </w:rPr>
      </w:pPr>
      <w:r w:rsidRPr="00594206">
        <w:rPr>
          <w:rFonts w:ascii="Times New Roman" w:hAnsi="Times New Roman" w:cs="Times New Roman"/>
          <w:sz w:val="24"/>
          <w:szCs w:val="24"/>
        </w:rPr>
        <w:t>Правила саморегулирования (в новой редакции);</w:t>
      </w:r>
    </w:p>
    <w:p w:rsidR="001775A6" w:rsidRPr="00594206" w:rsidRDefault="001775A6" w:rsidP="00594206">
      <w:pPr>
        <w:widowControl w:val="0"/>
        <w:numPr>
          <w:ilvl w:val="0"/>
          <w:numId w:val="31"/>
        </w:numPr>
        <w:autoSpaceDE w:val="0"/>
        <w:autoSpaceDN w:val="0"/>
        <w:adjustRightInd w:val="0"/>
        <w:spacing w:after="0" w:line="240" w:lineRule="auto"/>
        <w:ind w:left="993" w:firstLine="131"/>
        <w:jc w:val="both"/>
        <w:rPr>
          <w:rFonts w:ascii="Times New Roman" w:hAnsi="Times New Roman" w:cs="Times New Roman"/>
          <w:sz w:val="24"/>
          <w:szCs w:val="24"/>
        </w:rPr>
      </w:pPr>
      <w:r w:rsidRPr="00594206">
        <w:rPr>
          <w:rFonts w:ascii="Times New Roman" w:hAnsi="Times New Roman" w:cs="Times New Roman"/>
          <w:sz w:val="24"/>
          <w:szCs w:val="24"/>
        </w:rPr>
        <w:t>Положение о системе мер дисциплинарного воздействия (в новой редакции);</w:t>
      </w:r>
    </w:p>
    <w:p w:rsidR="001775A6" w:rsidRPr="00594206" w:rsidRDefault="001775A6" w:rsidP="00594206">
      <w:pPr>
        <w:pStyle w:val="3"/>
        <w:keepNext w:val="0"/>
        <w:keepLines w:val="0"/>
        <w:widowControl w:val="0"/>
        <w:numPr>
          <w:ilvl w:val="0"/>
          <w:numId w:val="31"/>
        </w:numPr>
        <w:spacing w:before="0" w:line="240" w:lineRule="auto"/>
        <w:ind w:left="993" w:firstLine="131"/>
        <w:rPr>
          <w:rFonts w:ascii="Times New Roman" w:hAnsi="Times New Roman" w:cs="Times New Roman"/>
          <w:b w:val="0"/>
          <w:color w:val="auto"/>
          <w:sz w:val="24"/>
          <w:szCs w:val="24"/>
        </w:rPr>
      </w:pPr>
      <w:r w:rsidRPr="00594206">
        <w:rPr>
          <w:rFonts w:ascii="Times New Roman" w:hAnsi="Times New Roman" w:cs="Times New Roman"/>
          <w:b w:val="0"/>
          <w:color w:val="auto"/>
          <w:sz w:val="24"/>
          <w:szCs w:val="24"/>
        </w:rPr>
        <w:t xml:space="preserve">Требования к выдаче свидетельств о допуске к работам по </w:t>
      </w:r>
      <w:r w:rsidRPr="00594206">
        <w:rPr>
          <w:rFonts w:ascii="Times New Roman" w:eastAsia="Times New Roman" w:hAnsi="Times New Roman" w:cs="Times New Roman"/>
          <w:b w:val="0"/>
          <w:bCs w:val="0"/>
          <w:color w:val="auto"/>
          <w:sz w:val="24"/>
          <w:szCs w:val="24"/>
        </w:rPr>
        <w:t>подготовке проектной документации</w:t>
      </w:r>
      <w:r w:rsidRPr="00594206">
        <w:rPr>
          <w:rFonts w:ascii="Times New Roman" w:hAnsi="Times New Roman" w:cs="Times New Roman"/>
          <w:b w:val="0"/>
          <w:color w:val="auto"/>
          <w:sz w:val="24"/>
          <w:szCs w:val="24"/>
        </w:rPr>
        <w:t>, которые оказывают влияние на безопасность объектов капитального строительства, в том числе уникальных объектов (в новой редакции);</w:t>
      </w:r>
    </w:p>
    <w:p w:rsidR="001775A6" w:rsidRPr="00594206" w:rsidRDefault="001775A6" w:rsidP="00594206">
      <w:pPr>
        <w:widowControl w:val="0"/>
        <w:numPr>
          <w:ilvl w:val="0"/>
          <w:numId w:val="31"/>
        </w:numPr>
        <w:spacing w:after="0" w:line="240" w:lineRule="auto"/>
        <w:ind w:left="993" w:firstLine="131"/>
        <w:rPr>
          <w:rFonts w:ascii="Times New Roman" w:hAnsi="Times New Roman" w:cs="Times New Roman"/>
          <w:sz w:val="24"/>
          <w:szCs w:val="24"/>
        </w:rPr>
      </w:pPr>
      <w:r w:rsidRPr="00594206">
        <w:rPr>
          <w:rFonts w:ascii="Times New Roman" w:hAnsi="Times New Roman" w:cs="Times New Roman"/>
          <w:sz w:val="24"/>
          <w:szCs w:val="24"/>
        </w:rPr>
        <w:t>Требования к выдаче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и технически сложных объектов капитального строительства, оказывающим влияние на безопасность указанных объектов, в том  числе объектов использования атомной энергии (в новой редакции);</w:t>
      </w:r>
    </w:p>
    <w:p w:rsidR="001775A6" w:rsidRPr="00594206" w:rsidRDefault="001775A6" w:rsidP="00594206">
      <w:pPr>
        <w:widowControl w:val="0"/>
        <w:numPr>
          <w:ilvl w:val="0"/>
          <w:numId w:val="31"/>
        </w:numPr>
        <w:spacing w:after="0" w:line="240" w:lineRule="auto"/>
        <w:ind w:left="992" w:firstLine="130"/>
        <w:rPr>
          <w:rFonts w:ascii="Times New Roman" w:hAnsi="Times New Roman" w:cs="Times New Roman"/>
          <w:sz w:val="24"/>
          <w:szCs w:val="24"/>
        </w:rPr>
      </w:pPr>
      <w:r w:rsidRPr="00594206">
        <w:rPr>
          <w:rFonts w:ascii="Times New Roman" w:hAnsi="Times New Roman" w:cs="Times New Roman"/>
          <w:sz w:val="24"/>
          <w:szCs w:val="24"/>
        </w:rPr>
        <w:t>Требования к членству</w:t>
      </w:r>
      <w:r w:rsidRPr="00594206">
        <w:rPr>
          <w:rFonts w:ascii="Times New Roman" w:hAnsi="Times New Roman" w:cs="Times New Roman"/>
          <w:i/>
          <w:sz w:val="24"/>
          <w:szCs w:val="24"/>
        </w:rPr>
        <w:t xml:space="preserve"> </w:t>
      </w:r>
      <w:r w:rsidRPr="00594206">
        <w:rPr>
          <w:rStyle w:val="ac"/>
          <w:rFonts w:ascii="Times New Roman" w:hAnsi="Times New Roman" w:cs="Times New Roman"/>
          <w:sz w:val="24"/>
          <w:szCs w:val="24"/>
        </w:rPr>
        <w:t xml:space="preserve">в Ассоциации </w:t>
      </w:r>
      <w:r w:rsidRPr="00594206">
        <w:rPr>
          <w:rFonts w:ascii="Times New Roman" w:hAnsi="Times New Roman" w:cs="Times New Roman"/>
          <w:sz w:val="24"/>
          <w:szCs w:val="24"/>
        </w:rPr>
        <w:t>проектировщиков «СтройОбъединение</w:t>
      </w:r>
      <w:r w:rsidRPr="00594206">
        <w:rPr>
          <w:rStyle w:val="ac"/>
          <w:rFonts w:ascii="Times New Roman" w:hAnsi="Times New Roman" w:cs="Times New Roman"/>
          <w:sz w:val="24"/>
          <w:szCs w:val="24"/>
        </w:rPr>
        <w:t>» (в новой редакции)</w:t>
      </w:r>
      <w:r w:rsidRPr="00594206">
        <w:rPr>
          <w:rFonts w:ascii="Times New Roman" w:hAnsi="Times New Roman" w:cs="Times New Roman"/>
          <w:i/>
          <w:sz w:val="24"/>
          <w:szCs w:val="24"/>
        </w:rPr>
        <w:t>.</w:t>
      </w:r>
    </w:p>
    <w:p w:rsidR="001775A6" w:rsidRPr="00594206" w:rsidRDefault="001775A6" w:rsidP="00594206">
      <w:pPr>
        <w:spacing w:after="0" w:line="240" w:lineRule="auto"/>
        <w:ind w:firstLine="567"/>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3. Разное.</w:t>
      </w: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p>
    <w:p w:rsidR="001775A6" w:rsidRPr="00594206" w:rsidRDefault="001775A6" w:rsidP="00594206">
      <w:pPr>
        <w:spacing w:after="0" w:line="240" w:lineRule="auto"/>
        <w:ind w:firstLine="851"/>
        <w:jc w:val="both"/>
        <w:rPr>
          <w:rStyle w:val="apple-style-span"/>
          <w:rFonts w:ascii="Times New Roman" w:hAnsi="Times New Roman" w:cs="Times New Roman"/>
          <w:sz w:val="24"/>
          <w:szCs w:val="24"/>
        </w:rPr>
      </w:pPr>
      <w:r w:rsidRPr="00594206">
        <w:rPr>
          <w:rStyle w:val="apple-style-span"/>
          <w:rFonts w:ascii="Times New Roman" w:hAnsi="Times New Roman" w:cs="Times New Roman"/>
          <w:sz w:val="24"/>
          <w:szCs w:val="24"/>
        </w:rPr>
        <w:t xml:space="preserve">Определить, что с материалами собрания можно ознакомиться с 24 апреля 2015 г.  с 11:30 до 12:30 часов по адресу: </w:t>
      </w:r>
      <w:r w:rsidRPr="00594206">
        <w:rPr>
          <w:rFonts w:ascii="Times New Roman" w:hAnsi="Times New Roman" w:cs="Times New Roman"/>
          <w:sz w:val="24"/>
          <w:szCs w:val="24"/>
        </w:rPr>
        <w:t>Ленинградская область, г. Гатчина, ул. Генерала Кныша, д. 8а</w:t>
      </w:r>
      <w:r w:rsidRPr="00594206">
        <w:rPr>
          <w:rStyle w:val="apple-style-span"/>
          <w:rFonts w:ascii="Times New Roman" w:hAnsi="Times New Roman" w:cs="Times New Roman"/>
          <w:sz w:val="24"/>
          <w:szCs w:val="24"/>
        </w:rPr>
        <w:t>.</w:t>
      </w:r>
    </w:p>
    <w:p w:rsidR="001775A6" w:rsidRPr="00594206" w:rsidRDefault="001775A6" w:rsidP="00594206">
      <w:pPr>
        <w:spacing w:after="0" w:line="240" w:lineRule="auto"/>
        <w:ind w:firstLine="851"/>
        <w:jc w:val="both"/>
        <w:rPr>
          <w:rFonts w:ascii="Times New Roman" w:hAnsi="Times New Roman" w:cs="Times New Roman"/>
          <w:color w:val="000000"/>
          <w:sz w:val="24"/>
          <w:szCs w:val="24"/>
        </w:rPr>
      </w:pPr>
      <w:r w:rsidRPr="00594206">
        <w:rPr>
          <w:rStyle w:val="apple-style-span"/>
          <w:rFonts w:ascii="Times New Roman" w:hAnsi="Times New Roman" w:cs="Times New Roman"/>
          <w:sz w:val="24"/>
          <w:szCs w:val="24"/>
        </w:rPr>
        <w:t>Определить, что р</w:t>
      </w:r>
      <w:r w:rsidRPr="00594206">
        <w:rPr>
          <w:rFonts w:ascii="Times New Roman" w:hAnsi="Times New Roman" w:cs="Times New Roman"/>
          <w:color w:val="000000"/>
          <w:sz w:val="24"/>
          <w:szCs w:val="24"/>
        </w:rPr>
        <w:t xml:space="preserve">егистрация участников в день проведения собрания будет проводиться с </w:t>
      </w:r>
      <w:r w:rsidRPr="00594206">
        <w:rPr>
          <w:rStyle w:val="ab"/>
          <w:rFonts w:ascii="Times New Roman" w:hAnsi="Times New Roman" w:cs="Times New Roman"/>
          <w:color w:val="000000"/>
          <w:sz w:val="24"/>
          <w:szCs w:val="24"/>
        </w:rPr>
        <w:t>11</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час. 30 мин</w:t>
      </w:r>
      <w:r w:rsidRPr="00594206">
        <w:rPr>
          <w:rFonts w:ascii="Times New Roman" w:hAnsi="Times New Roman" w:cs="Times New Roman"/>
          <w:b/>
          <w:color w:val="000000"/>
          <w:sz w:val="24"/>
          <w:szCs w:val="24"/>
        </w:rPr>
        <w:t xml:space="preserve">. </w:t>
      </w:r>
      <w:r w:rsidRPr="00594206">
        <w:rPr>
          <w:rFonts w:ascii="Times New Roman" w:hAnsi="Times New Roman" w:cs="Times New Roman"/>
          <w:color w:val="000000"/>
          <w:sz w:val="24"/>
          <w:szCs w:val="24"/>
        </w:rPr>
        <w:t>до</w:t>
      </w:r>
      <w:r w:rsidRPr="00594206">
        <w:rPr>
          <w:rFonts w:ascii="Times New Roman" w:hAnsi="Times New Roman" w:cs="Times New Roman"/>
          <w:b/>
          <w:color w:val="000000"/>
          <w:sz w:val="24"/>
          <w:szCs w:val="24"/>
        </w:rPr>
        <w:t xml:space="preserve"> </w:t>
      </w:r>
      <w:r w:rsidRPr="00594206">
        <w:rPr>
          <w:rStyle w:val="ab"/>
          <w:rFonts w:ascii="Times New Roman" w:hAnsi="Times New Roman" w:cs="Times New Roman"/>
          <w:color w:val="000000"/>
          <w:sz w:val="24"/>
          <w:szCs w:val="24"/>
        </w:rPr>
        <w:t>12 час. 30 мин</w:t>
      </w:r>
      <w:r w:rsidRPr="00594206">
        <w:rPr>
          <w:rFonts w:ascii="Times New Roman" w:hAnsi="Times New Roman" w:cs="Times New Roman"/>
          <w:color w:val="000000"/>
          <w:sz w:val="24"/>
          <w:szCs w:val="24"/>
        </w:rPr>
        <w:t>. Указать, что для регистрации в качестве участника общего собрания при себе необходимо иметь документ, удостоверяющий личность и документ, подтверждающий полномочия (доверенность, приказ).</w:t>
      </w:r>
    </w:p>
    <w:p w:rsidR="001775A6" w:rsidRPr="00594206" w:rsidRDefault="001775A6" w:rsidP="00594206">
      <w:pPr>
        <w:spacing w:after="0" w:line="240" w:lineRule="auto"/>
        <w:jc w:val="both"/>
        <w:rPr>
          <w:rFonts w:ascii="Times New Roman" w:hAnsi="Times New Roman" w:cs="Times New Roman"/>
          <w:b/>
          <w:sz w:val="24"/>
          <w:szCs w:val="24"/>
        </w:rPr>
      </w:pPr>
      <w:r w:rsidRPr="00594206">
        <w:rPr>
          <w:rFonts w:ascii="Times New Roman" w:hAnsi="Times New Roman" w:cs="Times New Roman"/>
          <w:color w:val="000000"/>
          <w:sz w:val="24"/>
          <w:szCs w:val="24"/>
        </w:rPr>
        <w:t xml:space="preserve">Разместить информацию о проведении собрания на официальном сайте </w:t>
      </w:r>
      <w:r w:rsidRPr="00594206">
        <w:rPr>
          <w:rStyle w:val="ab"/>
          <w:rFonts w:ascii="Times New Roman" w:hAnsi="Times New Roman" w:cs="Times New Roman"/>
          <w:color w:val="000000"/>
          <w:sz w:val="24"/>
          <w:szCs w:val="24"/>
        </w:rPr>
        <w:t>АС </w:t>
      </w:r>
      <w:r w:rsidRPr="00594206">
        <w:rPr>
          <w:rFonts w:ascii="Times New Roman" w:hAnsi="Times New Roman" w:cs="Times New Roman"/>
          <w:sz w:val="24"/>
          <w:szCs w:val="24"/>
        </w:rPr>
        <w:t>«СтройОбъединение</w:t>
      </w:r>
      <w:r w:rsidRPr="00594206">
        <w:rPr>
          <w:rStyle w:val="ab"/>
          <w:rFonts w:ascii="Times New Roman" w:hAnsi="Times New Roman" w:cs="Times New Roman"/>
          <w:color w:val="000000"/>
          <w:sz w:val="24"/>
          <w:szCs w:val="24"/>
        </w:rPr>
        <w:t>».</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sz w:val="24"/>
          <w:szCs w:val="24"/>
        </w:rPr>
      </w:pPr>
      <w:r w:rsidRPr="00594206">
        <w:rPr>
          <w:rFonts w:ascii="Times New Roman" w:hAnsi="Times New Roman" w:cs="Times New Roman"/>
          <w:b/>
          <w:sz w:val="24"/>
          <w:szCs w:val="24"/>
        </w:rPr>
        <w:t>Заседание Совета от «17» апреля 2015 года</w:t>
      </w:r>
      <w:r w:rsidRPr="00594206">
        <w:rPr>
          <w:rFonts w:ascii="Times New Roman" w:hAnsi="Times New Roman" w:cs="Times New Roman"/>
          <w:sz w:val="24"/>
          <w:szCs w:val="24"/>
        </w:rPr>
        <w:t>.</w:t>
      </w:r>
    </w:p>
    <w:p w:rsidR="001775A6" w:rsidRPr="00594206" w:rsidRDefault="001775A6" w:rsidP="00594206">
      <w:pPr>
        <w:spacing w:after="0" w:line="240" w:lineRule="auto"/>
        <w:ind w:firstLine="547"/>
        <w:jc w:val="both"/>
        <w:rPr>
          <w:rFonts w:ascii="Times New Roman" w:hAnsi="Times New Roman" w:cs="Times New Roman"/>
          <w:b/>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Ассоциации,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r w:rsidRPr="00594206">
        <w:rPr>
          <w:rFonts w:ascii="Times New Roman" w:hAnsi="Times New Roman" w:cs="Times New Roman"/>
          <w:color w:val="000000"/>
          <w:sz w:val="24"/>
          <w:szCs w:val="24"/>
        </w:rPr>
        <w:t>1. Индивидуальный предприниматель Иванов Алексей Владимирович ИНН 560704351744– в отношении всех видов работ указанных в выданном Ассоциацией свидетельстве о допуске.</w:t>
      </w:r>
    </w:p>
    <w:p w:rsidR="001775A6" w:rsidRPr="00594206" w:rsidRDefault="001775A6" w:rsidP="00594206">
      <w:pPr>
        <w:spacing w:after="0" w:line="240" w:lineRule="auto"/>
        <w:ind w:firstLine="547"/>
        <w:jc w:val="both"/>
        <w:rPr>
          <w:rFonts w:ascii="Times New Roman" w:hAnsi="Times New Roman" w:cs="Times New Roman"/>
          <w:color w:val="000000"/>
          <w:sz w:val="24"/>
          <w:szCs w:val="24"/>
        </w:rPr>
      </w:pPr>
    </w:p>
    <w:p w:rsidR="001775A6" w:rsidRPr="00594206" w:rsidRDefault="001775A6" w:rsidP="00594206">
      <w:pPr>
        <w:spacing w:after="0" w:line="240" w:lineRule="auto"/>
        <w:ind w:firstLine="547"/>
        <w:jc w:val="both"/>
        <w:rPr>
          <w:rFonts w:ascii="Times New Roman" w:hAnsi="Times New Roman" w:cs="Times New Roman"/>
          <w:sz w:val="24"/>
          <w:szCs w:val="24"/>
        </w:rPr>
      </w:pPr>
      <w:r w:rsidRPr="00594206">
        <w:rPr>
          <w:rFonts w:ascii="Times New Roman" w:hAnsi="Times New Roman" w:cs="Times New Roman"/>
          <w:b/>
          <w:sz w:val="24"/>
          <w:szCs w:val="24"/>
        </w:rPr>
        <w:t>Заседание Совета от «20» марта 2015 года</w:t>
      </w:r>
      <w:r w:rsidRPr="00594206">
        <w:rPr>
          <w:rFonts w:ascii="Times New Roman" w:hAnsi="Times New Roman" w:cs="Times New Roman"/>
          <w:sz w:val="24"/>
          <w:szCs w:val="24"/>
        </w:rPr>
        <w:t>.</w:t>
      </w:r>
    </w:p>
    <w:p w:rsidR="001775A6" w:rsidRPr="00594206" w:rsidRDefault="001775A6" w:rsidP="00594206">
      <w:pPr>
        <w:spacing w:after="0" w:line="240" w:lineRule="auto"/>
        <w:ind w:firstLine="547"/>
        <w:jc w:val="both"/>
        <w:rPr>
          <w:rFonts w:ascii="Times New Roman" w:hAnsi="Times New Roman" w:cs="Times New Roman"/>
          <w:sz w:val="24"/>
          <w:szCs w:val="24"/>
        </w:rPr>
      </w:pPr>
    </w:p>
    <w:p w:rsidR="001775A6" w:rsidRPr="00594206" w:rsidRDefault="001775A6" w:rsidP="00594206">
      <w:pPr>
        <w:spacing w:after="0" w:line="240" w:lineRule="auto"/>
        <w:ind w:firstLine="547"/>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 xml:space="preserve">принять участие во </w:t>
      </w:r>
      <w:r w:rsidRPr="00594206">
        <w:rPr>
          <w:rFonts w:ascii="Times New Roman" w:hAnsi="Times New Roman" w:cs="Times New Roman"/>
          <w:sz w:val="24"/>
          <w:szCs w:val="24"/>
          <w:lang w:val="en-US"/>
        </w:rPr>
        <w:t>II</w:t>
      </w:r>
      <w:r w:rsidRPr="00594206">
        <w:rPr>
          <w:rFonts w:ascii="Times New Roman" w:hAnsi="Times New Roman" w:cs="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Избрать делегатом от Ассоциации проектировщиков «СтройОбъединение» на участие во </w:t>
      </w:r>
      <w:r w:rsidRPr="00594206">
        <w:rPr>
          <w:rFonts w:ascii="Times New Roman" w:hAnsi="Times New Roman" w:cs="Times New Roman"/>
          <w:sz w:val="24"/>
          <w:szCs w:val="24"/>
          <w:lang w:val="en-US"/>
        </w:rPr>
        <w:t>II</w:t>
      </w:r>
      <w:r w:rsidRPr="00594206">
        <w:rPr>
          <w:rFonts w:ascii="Times New Roman" w:hAnsi="Times New Roman" w:cs="Times New Roman"/>
          <w:sz w:val="24"/>
          <w:szCs w:val="24"/>
        </w:rPr>
        <w:t xml:space="preserve"> Всероссийском съезде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10 апреля 2015 года Афанасьева Сергея Владимировича с правом решающего голоса по всем вопросам повестки дня.</w:t>
      </w:r>
    </w:p>
    <w:p w:rsidR="001775A6" w:rsidRPr="00594206" w:rsidRDefault="001775A6" w:rsidP="00594206">
      <w:pPr>
        <w:spacing w:after="0" w:line="240" w:lineRule="auto"/>
        <w:ind w:firstLine="547"/>
        <w:jc w:val="both"/>
        <w:rPr>
          <w:rFonts w:ascii="Times New Roman" w:hAnsi="Times New Roman" w:cs="Times New Roman"/>
          <w:sz w:val="24"/>
          <w:szCs w:val="24"/>
        </w:rPr>
      </w:pPr>
    </w:p>
    <w:p w:rsidR="001775A6" w:rsidRPr="00594206" w:rsidRDefault="001775A6" w:rsidP="00594206">
      <w:pPr>
        <w:spacing w:after="0" w:line="240" w:lineRule="auto"/>
        <w:ind w:firstLine="547"/>
        <w:jc w:val="both"/>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«17» марта 2015 года.</w:t>
      </w:r>
    </w:p>
    <w:p w:rsidR="001775A6" w:rsidRPr="00594206" w:rsidRDefault="001775A6" w:rsidP="00594206">
      <w:pPr>
        <w:spacing w:after="0" w:line="240" w:lineRule="auto"/>
        <w:ind w:firstLine="547"/>
        <w:jc w:val="both"/>
        <w:rPr>
          <w:rFonts w:ascii="Times New Roman" w:hAnsi="Times New Roman" w:cs="Times New Roman"/>
          <w:b/>
          <w:sz w:val="24"/>
          <w:szCs w:val="24"/>
        </w:rPr>
      </w:pPr>
    </w:p>
    <w:p w:rsidR="001775A6" w:rsidRPr="00594206" w:rsidRDefault="001775A6" w:rsidP="00594206">
      <w:pPr>
        <w:spacing w:after="0" w:line="240" w:lineRule="auto"/>
        <w:ind w:firstLine="547"/>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Делегировать Пивоварова Андрея Сергеевича на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23 марта 2015 года с правом решающего голоса по всем вопросам повестки дня.</w:t>
      </w:r>
    </w:p>
    <w:p w:rsidR="001775A6" w:rsidRPr="00594206" w:rsidRDefault="001775A6" w:rsidP="00594206">
      <w:pPr>
        <w:spacing w:after="0" w:line="240" w:lineRule="auto"/>
        <w:ind w:firstLine="547"/>
        <w:jc w:val="both"/>
        <w:rPr>
          <w:rFonts w:ascii="Times New Roman" w:hAnsi="Times New Roman" w:cs="Times New Roman"/>
          <w:sz w:val="24"/>
          <w:szCs w:val="24"/>
        </w:rPr>
      </w:pPr>
    </w:p>
    <w:p w:rsidR="001775A6" w:rsidRPr="00594206" w:rsidRDefault="001775A6" w:rsidP="00594206">
      <w:pPr>
        <w:spacing w:after="0" w:line="240" w:lineRule="auto"/>
        <w:ind w:firstLine="547"/>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Делегировать Афанасьева Сергея Владимировича на Конференцию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23 марта 2015 года с правом совещательного голоса по всем вопросам повестки дня.</w:t>
      </w:r>
    </w:p>
    <w:p w:rsidR="001775A6" w:rsidRPr="00594206" w:rsidRDefault="001775A6" w:rsidP="00594206">
      <w:pPr>
        <w:spacing w:after="0" w:line="240" w:lineRule="auto"/>
        <w:ind w:firstLine="547"/>
        <w:jc w:val="both"/>
        <w:rPr>
          <w:rFonts w:ascii="Times New Roman" w:hAnsi="Times New Roman" w:cs="Times New Roman"/>
          <w:sz w:val="24"/>
          <w:szCs w:val="24"/>
        </w:rPr>
      </w:pPr>
    </w:p>
    <w:p w:rsidR="001775A6" w:rsidRPr="00594206" w:rsidRDefault="001775A6" w:rsidP="00594206">
      <w:pPr>
        <w:spacing w:after="0" w:line="240" w:lineRule="auto"/>
        <w:ind w:firstLine="547"/>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 (в новой редакции).</w:t>
      </w:r>
    </w:p>
    <w:p w:rsidR="001775A6" w:rsidRPr="00594206" w:rsidRDefault="001775A6" w:rsidP="00594206">
      <w:pPr>
        <w:spacing w:after="0" w:line="240" w:lineRule="auto"/>
        <w:ind w:firstLine="547"/>
        <w:jc w:val="both"/>
        <w:rPr>
          <w:rFonts w:ascii="Times New Roman" w:hAnsi="Times New Roman" w:cs="Times New Roman"/>
          <w:sz w:val="24"/>
          <w:szCs w:val="24"/>
        </w:rPr>
      </w:pPr>
      <w:r w:rsidRPr="00594206">
        <w:rPr>
          <w:rFonts w:ascii="Times New Roman" w:hAnsi="Times New Roman" w:cs="Times New Roman"/>
          <w:sz w:val="24"/>
          <w:szCs w:val="24"/>
        </w:rPr>
        <w:br/>
      </w: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Включить в состав КДК и присвоить статус Руководителя контрольно-дисциплинарного комитета Довбыша Павла Владимировича.</w:t>
      </w:r>
    </w:p>
    <w:p w:rsidR="001775A6" w:rsidRPr="00594206" w:rsidRDefault="001775A6" w:rsidP="00594206">
      <w:pPr>
        <w:keepNext/>
        <w:spacing w:after="0" w:line="240" w:lineRule="auto"/>
        <w:ind w:firstLine="540"/>
        <w:rPr>
          <w:rFonts w:ascii="Times New Roman" w:hAnsi="Times New Roman" w:cs="Times New Roman"/>
          <w:b/>
          <w:sz w:val="24"/>
          <w:szCs w:val="24"/>
        </w:rPr>
      </w:pPr>
    </w:p>
    <w:p w:rsidR="001775A6" w:rsidRPr="00594206" w:rsidRDefault="001775A6" w:rsidP="00594206">
      <w:pPr>
        <w:keepNext/>
        <w:spacing w:after="0" w:line="240" w:lineRule="auto"/>
        <w:ind w:firstLine="540"/>
        <w:rPr>
          <w:rFonts w:ascii="Times New Roman" w:hAnsi="Times New Roman" w:cs="Times New Roman"/>
          <w:b/>
          <w:sz w:val="24"/>
          <w:szCs w:val="24"/>
        </w:rPr>
      </w:pPr>
    </w:p>
    <w:p w:rsidR="001775A6" w:rsidRPr="00594206" w:rsidRDefault="001775A6" w:rsidP="00594206">
      <w:pPr>
        <w:keepNext/>
        <w:spacing w:after="0" w:line="240" w:lineRule="auto"/>
        <w:ind w:firstLine="540"/>
        <w:rPr>
          <w:rFonts w:ascii="Times New Roman" w:hAnsi="Times New Roman" w:cs="Times New Roman"/>
          <w:sz w:val="24"/>
          <w:szCs w:val="24"/>
        </w:rPr>
      </w:pPr>
      <w:r w:rsidRPr="00594206">
        <w:rPr>
          <w:rFonts w:ascii="Times New Roman" w:hAnsi="Times New Roman" w:cs="Times New Roman"/>
          <w:b/>
          <w:sz w:val="24"/>
          <w:szCs w:val="24"/>
        </w:rPr>
        <w:t>Заседание Совета от «05» марта 2015 года</w:t>
      </w:r>
      <w:r w:rsidRPr="00594206">
        <w:rPr>
          <w:rFonts w:ascii="Times New Roman" w:hAnsi="Times New Roman" w:cs="Times New Roman"/>
          <w:sz w:val="24"/>
          <w:szCs w:val="24"/>
        </w:rPr>
        <w:t xml:space="preserve">   </w:t>
      </w:r>
    </w:p>
    <w:p w:rsidR="001775A6" w:rsidRPr="00594206" w:rsidRDefault="001775A6" w:rsidP="00594206">
      <w:pPr>
        <w:keepNext/>
        <w:spacing w:after="0" w:line="240" w:lineRule="auto"/>
        <w:ind w:firstLine="540"/>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выдвинуть для рассмотрения на конференции СРО СЗФО кандидатуру Афанасьева Сергея Владимировича для работы в Совете НОПРИЗ.</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Заседание Совета Ассоциации от  02 марта  2015 г.</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color w:val="000000"/>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 xml:space="preserve">свидетельства о допуске к работам, которые оказывают влияние на безопасность объектов капитального строительства в отношении членов </w:t>
      </w:r>
      <w:r w:rsidRPr="00594206">
        <w:rPr>
          <w:rFonts w:ascii="Times New Roman" w:hAnsi="Times New Roman" w:cs="Times New Roman"/>
          <w:sz w:val="24"/>
          <w:szCs w:val="24"/>
        </w:rPr>
        <w:t>Ассоциации</w:t>
      </w:r>
      <w:r w:rsidRPr="00594206">
        <w:rPr>
          <w:rFonts w:ascii="Times New Roman" w:hAnsi="Times New Roman" w:cs="Times New Roman"/>
          <w:color w:val="000000"/>
          <w:sz w:val="24"/>
          <w:szCs w:val="24"/>
        </w:rPr>
        <w:t>,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p>
    <w:p w:rsidR="001775A6" w:rsidRPr="00594206" w:rsidRDefault="001775A6" w:rsidP="00594206">
      <w:pPr>
        <w:keepNext/>
        <w:spacing w:after="0" w:line="240" w:lineRule="auto"/>
        <w:ind w:firstLine="540"/>
        <w:rPr>
          <w:rFonts w:ascii="Times New Roman" w:hAnsi="Times New Roman" w:cs="Times New Roman"/>
          <w:b/>
          <w:sz w:val="24"/>
          <w:szCs w:val="24"/>
        </w:rPr>
      </w:pPr>
      <w:r w:rsidRPr="00594206">
        <w:rPr>
          <w:rFonts w:ascii="Times New Roman" w:hAnsi="Times New Roman" w:cs="Times New Roman"/>
          <w:color w:val="000000"/>
          <w:sz w:val="24"/>
          <w:szCs w:val="24"/>
        </w:rPr>
        <w:t xml:space="preserve">1. </w:t>
      </w:r>
      <w:r w:rsidRPr="00594206">
        <w:rPr>
          <w:rFonts w:ascii="Times New Roman" w:hAnsi="Times New Roman" w:cs="Times New Roman"/>
          <w:sz w:val="24"/>
          <w:szCs w:val="24"/>
        </w:rPr>
        <w:t>Общество с ограниченной ответственностью  «СКБ - Поларес» ИНН 7448089621</w:t>
      </w:r>
      <w:r w:rsidRPr="00594206">
        <w:rPr>
          <w:rFonts w:ascii="Times New Roman" w:hAnsi="Times New Roman" w:cs="Times New Roman"/>
          <w:color w:val="000000"/>
          <w:sz w:val="24"/>
          <w:szCs w:val="24"/>
        </w:rPr>
        <w:t xml:space="preserve"> – в отношении всех видов работ указанных в выданном </w:t>
      </w:r>
      <w:r w:rsidRPr="00594206">
        <w:rPr>
          <w:rFonts w:ascii="Times New Roman" w:hAnsi="Times New Roman" w:cs="Times New Roman"/>
          <w:sz w:val="24"/>
          <w:szCs w:val="24"/>
        </w:rPr>
        <w:t>Ассоциации</w:t>
      </w:r>
      <w:r w:rsidRPr="00594206">
        <w:rPr>
          <w:rFonts w:ascii="Times New Roman" w:hAnsi="Times New Roman" w:cs="Times New Roman"/>
          <w:color w:val="000000"/>
          <w:sz w:val="24"/>
          <w:szCs w:val="24"/>
        </w:rPr>
        <w:t xml:space="preserve"> свидетельстве о допуске</w:t>
      </w:r>
    </w:p>
    <w:p w:rsidR="001775A6" w:rsidRPr="00594206" w:rsidRDefault="001775A6" w:rsidP="00594206">
      <w:pPr>
        <w:keepNext/>
        <w:spacing w:after="0" w:line="240" w:lineRule="auto"/>
        <w:ind w:firstLine="540"/>
        <w:rPr>
          <w:rFonts w:ascii="Times New Roman" w:hAnsi="Times New Roman" w:cs="Times New Roman"/>
          <w:b/>
          <w:sz w:val="24"/>
          <w:szCs w:val="24"/>
        </w:rPr>
      </w:pPr>
    </w:p>
    <w:p w:rsidR="001775A6" w:rsidRPr="00594206" w:rsidRDefault="001775A6" w:rsidP="00594206">
      <w:pPr>
        <w:keepNext/>
        <w:spacing w:after="0" w:line="240" w:lineRule="auto"/>
        <w:ind w:firstLine="540"/>
        <w:rPr>
          <w:rFonts w:ascii="Times New Roman" w:hAnsi="Times New Roman" w:cs="Times New Roman"/>
          <w:b/>
          <w:sz w:val="24"/>
          <w:szCs w:val="24"/>
        </w:rPr>
      </w:pPr>
    </w:p>
    <w:p w:rsidR="001775A6" w:rsidRPr="00594206" w:rsidRDefault="001775A6" w:rsidP="00594206">
      <w:pPr>
        <w:keepNext/>
        <w:spacing w:after="0" w:line="240" w:lineRule="auto"/>
        <w:ind w:firstLine="540"/>
        <w:rPr>
          <w:rFonts w:ascii="Times New Roman" w:hAnsi="Times New Roman" w:cs="Times New Roman"/>
          <w:sz w:val="24"/>
          <w:szCs w:val="24"/>
        </w:rPr>
      </w:pPr>
      <w:r w:rsidRPr="00594206">
        <w:rPr>
          <w:rFonts w:ascii="Times New Roman" w:hAnsi="Times New Roman" w:cs="Times New Roman"/>
          <w:b/>
          <w:sz w:val="24"/>
          <w:szCs w:val="24"/>
        </w:rPr>
        <w:t>Заседание Совета Ассоциации от «25» февраля 2015 года</w:t>
      </w:r>
      <w:r w:rsidRPr="00594206">
        <w:rPr>
          <w:rFonts w:ascii="Times New Roman" w:hAnsi="Times New Roman" w:cs="Times New Roman"/>
          <w:sz w:val="24"/>
          <w:szCs w:val="24"/>
        </w:rPr>
        <w:t xml:space="preserve">       </w:t>
      </w:r>
    </w:p>
    <w:p w:rsidR="001775A6" w:rsidRPr="00594206" w:rsidRDefault="001775A6" w:rsidP="00594206">
      <w:pPr>
        <w:keepNext/>
        <w:spacing w:after="0" w:line="240" w:lineRule="auto"/>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Включить в состав КДК и присвоить статус Руководителя контрольно-дисциплинарного комитета следующих сотрудников:</w:t>
      </w:r>
    </w:p>
    <w:p w:rsidR="001775A6" w:rsidRPr="00594206" w:rsidRDefault="001775A6" w:rsidP="00594206">
      <w:pPr>
        <w:spacing w:after="0" w:line="240" w:lineRule="auto"/>
        <w:ind w:firstLine="426"/>
        <w:rPr>
          <w:rFonts w:ascii="Times New Roman" w:eastAsia="Calibri" w:hAnsi="Times New Roman" w:cs="Times New Roman"/>
          <w:sz w:val="24"/>
          <w:szCs w:val="24"/>
          <w:lang w:eastAsia="en-US"/>
        </w:rPr>
      </w:pPr>
      <w:r w:rsidRPr="00594206">
        <w:rPr>
          <w:rFonts w:ascii="Times New Roman" w:eastAsia="Calibri" w:hAnsi="Times New Roman" w:cs="Times New Roman"/>
          <w:sz w:val="24"/>
          <w:szCs w:val="24"/>
          <w:lang w:eastAsia="en-US"/>
        </w:rPr>
        <w:t>Дадаева Наталья Владимировна.</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 xml:space="preserve">      </w:t>
      </w:r>
    </w:p>
    <w:p w:rsidR="001775A6" w:rsidRPr="00594206" w:rsidRDefault="001775A6" w:rsidP="00594206">
      <w:pPr>
        <w:spacing w:after="0" w:line="240" w:lineRule="auto"/>
        <w:ind w:firstLine="360"/>
        <w:rPr>
          <w:rFonts w:ascii="Times New Roman" w:hAnsi="Times New Roman" w:cs="Times New Roman"/>
          <w:sz w:val="24"/>
          <w:szCs w:val="24"/>
        </w:rPr>
      </w:pPr>
      <w:r w:rsidRPr="00594206">
        <w:rPr>
          <w:rFonts w:ascii="Times New Roman" w:hAnsi="Times New Roman" w:cs="Times New Roman"/>
          <w:sz w:val="24"/>
          <w:szCs w:val="24"/>
        </w:rPr>
        <w:t>Включить в состав КДК и присвоить статус контрольно-дисциплинарного сотрудника  следующих сотрудников:</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Иващенко Мария Михайловна</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Игнатенко Сергей Анатольевич</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Лебедева Алена Игоревна</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Меринова Ольга Юрьевна</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Миндолина Екатерина Алексеевна</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Паршина Людмила Михайловна</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Рыжук Александр Николаевич</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Слепнева Анастасия Борисовна</w:t>
      </w:r>
    </w:p>
    <w:p w:rsidR="001775A6" w:rsidRPr="00594206" w:rsidRDefault="001775A6" w:rsidP="00594206">
      <w:pPr>
        <w:pStyle w:val="a3"/>
        <w:numPr>
          <w:ilvl w:val="0"/>
          <w:numId w:val="27"/>
        </w:numPr>
        <w:spacing w:after="0" w:line="240" w:lineRule="auto"/>
        <w:rPr>
          <w:rFonts w:ascii="Times New Roman" w:hAnsi="Times New Roman"/>
          <w:sz w:val="24"/>
          <w:szCs w:val="24"/>
        </w:rPr>
      </w:pPr>
      <w:r w:rsidRPr="00594206">
        <w:rPr>
          <w:rFonts w:ascii="Times New Roman" w:hAnsi="Times New Roman"/>
          <w:sz w:val="24"/>
          <w:szCs w:val="24"/>
        </w:rPr>
        <w:t>Фельдшерова Наталья Евгеньевна.</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Заседание Совета Ассоциации от  24 февраля  2015 г.</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color w:val="000000"/>
          <w:sz w:val="24"/>
          <w:szCs w:val="24"/>
        </w:rPr>
        <w:t>Решили:</w:t>
      </w:r>
      <w:r w:rsidRPr="00594206">
        <w:rPr>
          <w:rFonts w:ascii="Times New Roman" w:hAnsi="Times New Roman" w:cs="Times New Roman"/>
          <w:sz w:val="24"/>
          <w:szCs w:val="24"/>
        </w:rPr>
        <w:t xml:space="preserve"> применить такую меру дисциплинарного воздействия, как прекращение действия </w:t>
      </w:r>
      <w:r w:rsidRPr="00594206">
        <w:rPr>
          <w:rFonts w:ascii="Times New Roman" w:hAnsi="Times New Roman" w:cs="Times New Roman"/>
          <w:color w:val="000000"/>
          <w:sz w:val="24"/>
          <w:szCs w:val="24"/>
        </w:rPr>
        <w:t>свидетельства о допуске к работам, которые оказывают влияние на безопасность объектов капитального строительства в отношении членов Партнерства, которые не устранили в установленный срок ранее выявленные нарушения и действие свидетельства о допуске которых в отношении определенных вида или видов работ, которые оказывают влияние на безопасность объектов капитального строительства, приостановлено, а именно:</w:t>
      </w:r>
      <w:r w:rsidRPr="00594206">
        <w:rPr>
          <w:rFonts w:ascii="Times New Roman" w:hAnsi="Times New Roman" w:cs="Times New Roman"/>
          <w:color w:val="000000"/>
          <w:sz w:val="24"/>
          <w:szCs w:val="24"/>
        </w:rPr>
        <w:br/>
        <w:t xml:space="preserve">1. </w:t>
      </w:r>
      <w:r w:rsidRPr="00594206">
        <w:rPr>
          <w:rFonts w:ascii="Times New Roman" w:hAnsi="Times New Roman" w:cs="Times New Roman"/>
          <w:sz w:val="24"/>
          <w:szCs w:val="24"/>
        </w:rPr>
        <w:t>ООО «ЭнергоКонсалтинг» ИНН 5261044234</w:t>
      </w:r>
      <w:r w:rsidRPr="00594206">
        <w:rPr>
          <w:rFonts w:ascii="Times New Roman" w:hAnsi="Times New Roman" w:cs="Times New Roman"/>
          <w:color w:val="000000"/>
          <w:sz w:val="24"/>
          <w:szCs w:val="24"/>
        </w:rPr>
        <w:t xml:space="preserve"> – в отношении всех видов работ указанных в выданном Партнерством свидетельстве о допуске.</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06 февраля  2015 г.</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pStyle w:val="60"/>
        <w:shd w:val="clear" w:color="auto" w:fill="auto"/>
        <w:spacing w:before="0" w:line="240" w:lineRule="auto"/>
        <w:ind w:left="20" w:firstLine="547"/>
        <w:jc w:val="both"/>
        <w:rPr>
          <w:rFonts w:ascii="Times New Roman" w:hAnsi="Times New Roman" w:cs="Times New Roman"/>
          <w:b/>
          <w:sz w:val="24"/>
          <w:szCs w:val="24"/>
        </w:rPr>
      </w:pPr>
      <w:r w:rsidRPr="00594206">
        <w:rPr>
          <w:rFonts w:ascii="Times New Roman" w:hAnsi="Times New Roman" w:cs="Times New Roman"/>
          <w:b/>
          <w:sz w:val="24"/>
          <w:szCs w:val="24"/>
        </w:rPr>
        <w:t>Принято решение:</w:t>
      </w:r>
    </w:p>
    <w:p w:rsidR="001775A6" w:rsidRPr="00594206" w:rsidRDefault="001775A6" w:rsidP="00594206">
      <w:pPr>
        <w:pStyle w:val="60"/>
        <w:shd w:val="clear" w:color="auto" w:fill="auto"/>
        <w:spacing w:before="0" w:line="240" w:lineRule="auto"/>
        <w:ind w:left="20"/>
        <w:jc w:val="both"/>
        <w:rPr>
          <w:rFonts w:ascii="Times New Roman" w:hAnsi="Times New Roman" w:cs="Times New Roman"/>
          <w:sz w:val="24"/>
          <w:szCs w:val="24"/>
          <w:lang w:eastAsia="ru-RU"/>
        </w:rPr>
      </w:pPr>
      <w:r w:rsidRPr="00594206">
        <w:rPr>
          <w:rFonts w:ascii="Times New Roman" w:hAnsi="Times New Roman" w:cs="Times New Roman"/>
          <w:sz w:val="24"/>
          <w:szCs w:val="24"/>
          <w:lang w:eastAsia="ru-RU"/>
        </w:rPr>
        <w:t xml:space="preserve">Утвердить Требования к членству </w:t>
      </w:r>
      <w:r w:rsidRPr="00594206">
        <w:rPr>
          <w:rFonts w:ascii="Times New Roman" w:hAnsi="Times New Roman" w:cs="Times New Roman"/>
          <w:sz w:val="24"/>
          <w:szCs w:val="24"/>
        </w:rPr>
        <w:t xml:space="preserve">в некоммерческом партнерстве проектировщиков «СтройОбъединение» </w:t>
      </w:r>
      <w:r w:rsidRPr="00594206">
        <w:rPr>
          <w:rFonts w:ascii="Times New Roman" w:hAnsi="Times New Roman" w:cs="Times New Roman"/>
          <w:sz w:val="24"/>
          <w:szCs w:val="24"/>
          <w:lang w:eastAsia="ru-RU"/>
        </w:rPr>
        <w:t>в новой редакции.</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sz w:val="24"/>
          <w:szCs w:val="24"/>
        </w:rPr>
      </w:pPr>
      <w:r w:rsidRPr="00594206">
        <w:rPr>
          <w:rFonts w:ascii="Times New Roman" w:hAnsi="Times New Roman" w:cs="Times New Roman"/>
          <w:sz w:val="24"/>
          <w:szCs w:val="24"/>
        </w:rPr>
        <w:t xml:space="preserve">Утвердить Правила контроля в области саморегулирования в новой редакции. </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w:t>
      </w: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sz w:val="24"/>
          <w:szCs w:val="24"/>
        </w:rPr>
        <w:t>Утвердить Правила саморегулирования в новой редакции.</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 xml:space="preserve">Общее собрание от </w:t>
      </w:r>
      <w:r w:rsidRPr="00594206">
        <w:rPr>
          <w:rFonts w:ascii="Times New Roman" w:eastAsia="Calibri" w:hAnsi="Times New Roman" w:cs="Times New Roman"/>
          <w:b/>
          <w:sz w:val="24"/>
          <w:szCs w:val="24"/>
        </w:rPr>
        <w:t>17 декабря  2014 г</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eastAsia="Calibri" w:hAnsi="Times New Roman" w:cs="Times New Roman"/>
          <w:b/>
          <w:sz w:val="24"/>
          <w:szCs w:val="24"/>
        </w:rPr>
      </w:pPr>
      <w:r w:rsidRPr="00594206">
        <w:rPr>
          <w:rFonts w:ascii="Times New Roman" w:eastAsia="Calibri" w:hAnsi="Times New Roman" w:cs="Times New Roman"/>
          <w:b/>
          <w:sz w:val="24"/>
          <w:szCs w:val="24"/>
        </w:rPr>
        <w:t>Принято решение:</w:t>
      </w:r>
    </w:p>
    <w:p w:rsidR="001775A6" w:rsidRPr="00594206" w:rsidRDefault="001775A6" w:rsidP="00594206">
      <w:pPr>
        <w:spacing w:after="0" w:line="240" w:lineRule="auto"/>
        <w:rPr>
          <w:rFonts w:ascii="Times New Roman" w:eastAsia="Calibri" w:hAnsi="Times New Roman" w:cs="Times New Roman"/>
          <w:sz w:val="24"/>
          <w:szCs w:val="24"/>
        </w:rPr>
      </w:pPr>
      <w:r w:rsidRPr="00594206">
        <w:rPr>
          <w:rFonts w:ascii="Times New Roman" w:eastAsia="Calibri" w:hAnsi="Times New Roman" w:cs="Times New Roman"/>
          <w:sz w:val="24"/>
          <w:szCs w:val="24"/>
        </w:rPr>
        <w:t xml:space="preserve">Привести Устав, наименования Партнерства в соответствии с нормами главы 4 Гражданского кодекса Российской Федерации в редакции от 05.05.2014 N 99-ФЗ. </w:t>
      </w:r>
    </w:p>
    <w:p w:rsidR="001775A6" w:rsidRPr="00594206" w:rsidRDefault="001775A6" w:rsidP="00594206">
      <w:pPr>
        <w:spacing w:after="0" w:line="240" w:lineRule="auto"/>
        <w:rPr>
          <w:rFonts w:ascii="Times New Roman" w:eastAsia="Calibri" w:hAnsi="Times New Roman" w:cs="Times New Roman"/>
          <w:sz w:val="24"/>
          <w:szCs w:val="24"/>
        </w:rPr>
      </w:pPr>
      <w:r w:rsidRPr="00594206">
        <w:rPr>
          <w:rFonts w:ascii="Times New Roman" w:eastAsia="Calibri" w:hAnsi="Times New Roman" w:cs="Times New Roman"/>
          <w:sz w:val="24"/>
          <w:szCs w:val="24"/>
        </w:rPr>
        <w:t>Определить наименование:</w:t>
      </w:r>
    </w:p>
    <w:p w:rsidR="001775A6" w:rsidRPr="00594206" w:rsidRDefault="001775A6" w:rsidP="00594206">
      <w:pPr>
        <w:spacing w:after="0" w:line="240" w:lineRule="auto"/>
        <w:rPr>
          <w:rFonts w:ascii="Times New Roman" w:eastAsia="Calibri" w:hAnsi="Times New Roman" w:cs="Times New Roman"/>
          <w:sz w:val="24"/>
          <w:szCs w:val="24"/>
        </w:rPr>
      </w:pPr>
      <w:r w:rsidRPr="00594206">
        <w:rPr>
          <w:rFonts w:ascii="Times New Roman" w:eastAsia="Calibri" w:hAnsi="Times New Roman" w:cs="Times New Roman"/>
          <w:sz w:val="24"/>
          <w:szCs w:val="24"/>
        </w:rPr>
        <w:t>Полное наименование на русском языке: Ассоциация проектировщиков «СтройОбъединение».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eastAsia="Calibri" w:hAnsi="Times New Roman" w:cs="Times New Roman"/>
          <w:sz w:val="24"/>
          <w:szCs w:val="24"/>
        </w:rPr>
        <w:t>Сокращенное наименование на русском языке: АС «СтройОбъединение».</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w:t>
      </w: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sz w:val="24"/>
          <w:szCs w:val="24"/>
        </w:rPr>
        <w:t xml:space="preserve">Утвердить новую редакцию Устава </w:t>
      </w:r>
      <w:r w:rsidRPr="00594206">
        <w:rPr>
          <w:rFonts w:ascii="Times New Roman" w:eastAsia="Calibri" w:hAnsi="Times New Roman" w:cs="Times New Roman"/>
          <w:sz w:val="24"/>
          <w:szCs w:val="24"/>
          <w:lang w:eastAsia="en-US"/>
        </w:rPr>
        <w:t xml:space="preserve">в связи </w:t>
      </w:r>
      <w:r w:rsidRPr="00594206">
        <w:rPr>
          <w:rFonts w:ascii="Times New Roman" w:hAnsi="Times New Roman" w:cs="Times New Roman"/>
          <w:sz w:val="24"/>
          <w:szCs w:val="24"/>
        </w:rPr>
        <w:t>с приведением положений Устава в соответствии с нормами главы 4 Гражданского кодекса Российской Федерации в редакции от 05.05.2014 N 99-ФЗ, в связи</w:t>
      </w:r>
      <w:r w:rsidRPr="00594206">
        <w:rPr>
          <w:rFonts w:ascii="Times New Roman" w:eastAsia="Calibri" w:hAnsi="Times New Roman" w:cs="Times New Roman"/>
          <w:sz w:val="24"/>
          <w:szCs w:val="24"/>
          <w:lang w:eastAsia="en-US"/>
        </w:rPr>
        <w:t xml:space="preserve"> со сменой наименования, а также в связи с изменением иных положений Устава.</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01 октября 2014 года</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следующие внутренние документы Партнерства в новой редакции:</w:t>
      </w:r>
    </w:p>
    <w:p w:rsidR="001775A6" w:rsidRPr="00594206" w:rsidRDefault="001775A6" w:rsidP="00594206">
      <w:pPr>
        <w:pStyle w:val="a3"/>
        <w:numPr>
          <w:ilvl w:val="0"/>
          <w:numId w:val="25"/>
        </w:numPr>
        <w:spacing w:after="0" w:line="240" w:lineRule="auto"/>
        <w:rPr>
          <w:rFonts w:ascii="Times New Roman" w:hAnsi="Times New Roman"/>
          <w:sz w:val="24"/>
          <w:szCs w:val="24"/>
        </w:rPr>
      </w:pPr>
      <w:r w:rsidRPr="00594206">
        <w:rPr>
          <w:rFonts w:ascii="Times New Roman" w:hAnsi="Times New Roman"/>
          <w:sz w:val="24"/>
          <w:szCs w:val="24"/>
        </w:rPr>
        <w:t>Правила саморегулирования;</w:t>
      </w:r>
    </w:p>
    <w:p w:rsidR="001775A6" w:rsidRPr="00594206" w:rsidRDefault="001775A6" w:rsidP="00594206">
      <w:pPr>
        <w:pStyle w:val="a3"/>
        <w:numPr>
          <w:ilvl w:val="0"/>
          <w:numId w:val="25"/>
        </w:numPr>
        <w:spacing w:after="0" w:line="240" w:lineRule="auto"/>
        <w:rPr>
          <w:rFonts w:ascii="Times New Roman" w:hAnsi="Times New Roman"/>
          <w:sz w:val="24"/>
          <w:szCs w:val="24"/>
        </w:rPr>
      </w:pPr>
      <w:r w:rsidRPr="00594206">
        <w:rPr>
          <w:rFonts w:ascii="Times New Roman" w:hAnsi="Times New Roman"/>
          <w:sz w:val="24"/>
          <w:szCs w:val="24"/>
        </w:rPr>
        <w:t>Требования к членству (в новой редакции) в Некоммерческом партнерстве  проектировщиков «СтройОбъединение».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 xml:space="preserve">Признать утратившими силу  следующие внутренние документы Партнерства: </w:t>
      </w:r>
    </w:p>
    <w:p w:rsidR="001775A6" w:rsidRPr="00594206" w:rsidRDefault="001775A6" w:rsidP="00594206">
      <w:pPr>
        <w:pStyle w:val="a3"/>
        <w:numPr>
          <w:ilvl w:val="0"/>
          <w:numId w:val="26"/>
        </w:numPr>
        <w:spacing w:after="0" w:line="240" w:lineRule="auto"/>
        <w:rPr>
          <w:rFonts w:ascii="Times New Roman" w:hAnsi="Times New Roman"/>
          <w:sz w:val="24"/>
          <w:szCs w:val="24"/>
        </w:rPr>
      </w:pPr>
      <w:r w:rsidRPr="00594206">
        <w:rPr>
          <w:rFonts w:ascii="Times New Roman" w:hAnsi="Times New Roman"/>
          <w:sz w:val="24"/>
          <w:szCs w:val="24"/>
        </w:rPr>
        <w:t xml:space="preserve">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w:t>
      </w:r>
    </w:p>
    <w:p w:rsidR="001775A6" w:rsidRPr="00594206" w:rsidRDefault="001775A6" w:rsidP="00594206">
      <w:pPr>
        <w:pStyle w:val="a3"/>
        <w:numPr>
          <w:ilvl w:val="0"/>
          <w:numId w:val="26"/>
        </w:numPr>
        <w:spacing w:after="0" w:line="240" w:lineRule="auto"/>
        <w:rPr>
          <w:rFonts w:ascii="Times New Roman" w:hAnsi="Times New Roman"/>
          <w:sz w:val="24"/>
          <w:szCs w:val="24"/>
        </w:rPr>
      </w:pPr>
      <w:r w:rsidRPr="00594206">
        <w:rPr>
          <w:rFonts w:ascii="Times New Roman" w:hAnsi="Times New Roman"/>
          <w:sz w:val="24"/>
          <w:szCs w:val="24"/>
        </w:rPr>
        <w:t>Требования к членству (в старой редакции) утвержденные Общим собранием Партнерства 26.04.2010 года</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Заседание Совета от 15 сентября 2014 года</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 xml:space="preserve">Приняли решение: </w:t>
      </w: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sz w:val="24"/>
          <w:szCs w:val="24"/>
        </w:rPr>
        <w:t>Избрать представителем Партнерства для участия 16 сентября 2014 года в Окружной конференции саморегулируемых организаций основанных на членстве лиц, осуществляющих подготовку проектной документации, зарегистрированных на территории Северо-Западного федерального округа Российской Федерации с правом решающего голоса от имени Партнерства по всем вопросам, рассматриваемым на конференции -Афанасьева Сергея Владимировича.</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22 ноября 2013 г.</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Принятое решение</w:t>
      </w:r>
      <w:r w:rsidRPr="00594206">
        <w:rPr>
          <w:rFonts w:ascii="Times New Roman" w:hAnsi="Times New Roman" w:cs="Times New Roman"/>
          <w:sz w:val="24"/>
          <w:szCs w:val="24"/>
        </w:rPr>
        <w:t>: Избрать  членами Совета партнерства:</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Артёмкин Н. Ф.</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Афанасьев С. В.</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Саввин А. В.</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Председателем Совета Партнерства избрать Саввина А. В.</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положение о порядке размещения средств компенсационного фонда в целях их сохранения и прироста, направления их размещения.</w:t>
      </w:r>
    </w:p>
    <w:p w:rsidR="001775A6" w:rsidRPr="00594206" w:rsidRDefault="001775A6" w:rsidP="00594206">
      <w:pPr>
        <w:spacing w:after="0" w:line="240" w:lineRule="auto"/>
        <w:rPr>
          <w:rFonts w:ascii="Times New Roman" w:hAnsi="Times New Roman" w:cs="Times New Roman"/>
          <w:i/>
          <w:sz w:val="24"/>
          <w:szCs w:val="24"/>
        </w:rPr>
      </w:pP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Инвестиционную декларацию.</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bCs/>
          <w:sz w:val="24"/>
          <w:szCs w:val="24"/>
        </w:rPr>
      </w:pPr>
      <w:r w:rsidRPr="00594206">
        <w:rPr>
          <w:rFonts w:ascii="Times New Roman" w:hAnsi="Times New Roman" w:cs="Times New Roman"/>
          <w:b/>
          <w:sz w:val="24"/>
          <w:szCs w:val="24"/>
        </w:rPr>
        <w:t>Заседание Совета от 21 ноября 2013 года</w:t>
      </w:r>
      <w:r w:rsidRPr="00594206">
        <w:rPr>
          <w:rFonts w:ascii="Times New Roman" w:hAnsi="Times New Roman" w:cs="Times New Roman"/>
          <w:b/>
          <w:bCs/>
          <w:sz w:val="24"/>
          <w:szCs w:val="24"/>
        </w:rPr>
        <w:t xml:space="preserve">    </w:t>
      </w:r>
    </w:p>
    <w:p w:rsidR="001775A6" w:rsidRPr="00594206" w:rsidRDefault="001775A6" w:rsidP="00594206">
      <w:pPr>
        <w:spacing w:after="0" w:line="240" w:lineRule="auto"/>
        <w:rPr>
          <w:rFonts w:ascii="Times New Roman" w:hAnsi="Times New Roman" w:cs="Times New Roman"/>
          <w:bCs/>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 (в новой редакции).</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20 июня 2013 г.</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следующие внутренние документы Партнерства в новой редакции:</w:t>
      </w:r>
    </w:p>
    <w:p w:rsidR="001775A6" w:rsidRPr="00594206" w:rsidRDefault="001775A6" w:rsidP="00594206">
      <w:pPr>
        <w:pStyle w:val="a3"/>
        <w:numPr>
          <w:ilvl w:val="0"/>
          <w:numId w:val="24"/>
        </w:numPr>
        <w:spacing w:after="0" w:line="240" w:lineRule="auto"/>
        <w:rPr>
          <w:rFonts w:ascii="Times New Roman" w:hAnsi="Times New Roman"/>
          <w:sz w:val="24"/>
          <w:szCs w:val="24"/>
        </w:rPr>
      </w:pPr>
      <w:r w:rsidRPr="00594206">
        <w:rPr>
          <w:rFonts w:ascii="Times New Roman" w:hAnsi="Times New Roman"/>
          <w:sz w:val="24"/>
          <w:szCs w:val="24"/>
        </w:rPr>
        <w:t>Требования к выдаче свидетельств о допуске по подготовке проектной документации, которые оказывают влияние на безопасность объектов капитального строительства, в том числе уникальных объектов;</w:t>
      </w:r>
    </w:p>
    <w:p w:rsidR="001775A6" w:rsidRPr="00594206" w:rsidRDefault="001775A6" w:rsidP="00594206">
      <w:pPr>
        <w:pStyle w:val="a3"/>
        <w:numPr>
          <w:ilvl w:val="0"/>
          <w:numId w:val="24"/>
        </w:numPr>
        <w:spacing w:after="0" w:line="240" w:lineRule="auto"/>
        <w:rPr>
          <w:rFonts w:ascii="Times New Roman" w:hAnsi="Times New Roman"/>
          <w:sz w:val="24"/>
          <w:szCs w:val="24"/>
        </w:rPr>
      </w:pPr>
      <w:r w:rsidRPr="00594206">
        <w:rPr>
          <w:rFonts w:ascii="Times New Roman" w:hAnsi="Times New Roman"/>
          <w:sz w:val="24"/>
          <w:szCs w:val="24"/>
        </w:rPr>
        <w:t>Требования к выдаче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и технически сложных объектов капитального строительства, оказывающим влияние на безопасность указанных объектов, в том числе объектов использования атомной энергии.</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07 декабря 2012г.</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Утвердить новую редакцию Устава Партнерства в связи с внесением изменений и дополнений в положения Устава Партнерства.</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26 ноября 2011 г.</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Прекратить полномочия членов Совета Партнерства: Нечаев О.В., Афанасьев С.В., Цех А.Р.</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Определить количественный состав Совета Партнерства – 3 человека, избрав членами Совета Партнерства:</w:t>
      </w:r>
    </w:p>
    <w:p w:rsidR="001775A6" w:rsidRPr="00594206" w:rsidRDefault="001775A6" w:rsidP="00594206">
      <w:pPr>
        <w:numPr>
          <w:ilvl w:val="0"/>
          <w:numId w:val="28"/>
        </w:num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xml:space="preserve">Саввин А.В. – ООО «Восток» - начальник участка </w:t>
      </w:r>
    </w:p>
    <w:p w:rsidR="001775A6" w:rsidRPr="00594206" w:rsidRDefault="001775A6" w:rsidP="00594206">
      <w:pPr>
        <w:numPr>
          <w:ilvl w:val="0"/>
          <w:numId w:val="28"/>
        </w:num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Артемкин Н.Ф. – ООО «Восток» - прораб</w:t>
      </w:r>
    </w:p>
    <w:p w:rsidR="001775A6" w:rsidRPr="00594206" w:rsidRDefault="001775A6" w:rsidP="00594206">
      <w:pPr>
        <w:numPr>
          <w:ilvl w:val="0"/>
          <w:numId w:val="28"/>
        </w:num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Афанасьев С.В. – ООО «Восток» - начальник отдела</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pStyle w:val="a8"/>
        <w:ind w:firstLine="0"/>
      </w:pPr>
      <w:r w:rsidRPr="00594206">
        <w:rPr>
          <w:b/>
        </w:rPr>
        <w:t>Принято решение:</w:t>
      </w:r>
      <w:r w:rsidRPr="00594206">
        <w:t xml:space="preserve"> Прекратить полномочия председателя Совета Партнерства Афанасьева С.В.</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pStyle w:val="a8"/>
        <w:ind w:firstLine="0"/>
        <w:rPr>
          <w:b/>
        </w:rPr>
      </w:pPr>
      <w:r w:rsidRPr="00594206">
        <w:rPr>
          <w:b/>
        </w:rPr>
        <w:t>Принято решение:</w:t>
      </w:r>
      <w:r w:rsidRPr="00594206">
        <w:t xml:space="preserve"> Председателем Совета Партнерства избрать Афанасьева С.В.</w:t>
      </w:r>
      <w:r w:rsidRPr="00594206">
        <w:rPr>
          <w:b/>
        </w:rPr>
        <w:t xml:space="preserve"> </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05 августа 2011 г.</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Внести изменение в Устав НП «СтройОбъединение», </w:t>
      </w:r>
      <w:r w:rsidRPr="00594206">
        <w:rPr>
          <w:rFonts w:ascii="Times New Roman" w:hAnsi="Times New Roman" w:cs="Times New Roman"/>
          <w:bCs/>
          <w:sz w:val="24"/>
          <w:szCs w:val="24"/>
        </w:rPr>
        <w:t>в связи со сменой юридического адреса НП «СтройОбъединение»</w:t>
      </w:r>
      <w:r w:rsidRPr="00594206">
        <w:rPr>
          <w:rFonts w:ascii="Times New Roman" w:hAnsi="Times New Roman" w:cs="Times New Roman"/>
          <w:sz w:val="24"/>
          <w:szCs w:val="24"/>
        </w:rPr>
        <w:t xml:space="preserve"> и изменением структуры исполнительного органа НП «СтройОбъединение». В последующем не применять и не заполнять должность директора или заместителя директора. Утвердить в НП «СтройОбъединение» должность Президента и Генерального директора.</w:t>
      </w: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 xml:space="preserve"> Наделить Генерального директора следующими полномочиями:</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 xml:space="preserve">без доверенности действовать от имени Партнерства, представляя интересы Партнерства в органах государственной власти, органах местного самоуправления, в отношениях с юридическими </w:t>
      </w:r>
      <w:r w:rsidRPr="00594206">
        <w:rPr>
          <w:rFonts w:ascii="Times New Roman" w:hAnsi="Times New Roman" w:cs="Times New Roman"/>
          <w:sz w:val="24"/>
          <w:szCs w:val="24"/>
        </w:rPr>
        <w:tab/>
        <w:t xml:space="preserve">и физическими лицами, совершать сделки и иные действия от имени организации, выдавать доверенности на право представительства и совершения сделок и иных действий от имени Партнерства, в том </w:t>
      </w:r>
      <w:r w:rsidRPr="00594206">
        <w:rPr>
          <w:rFonts w:ascii="Times New Roman" w:hAnsi="Times New Roman" w:cs="Times New Roman"/>
          <w:sz w:val="24"/>
          <w:szCs w:val="24"/>
        </w:rPr>
        <w:tab/>
        <w:t xml:space="preserve">числе с </w:t>
      </w:r>
      <w:r w:rsidRPr="00594206">
        <w:rPr>
          <w:rFonts w:ascii="Times New Roman" w:hAnsi="Times New Roman" w:cs="Times New Roman"/>
          <w:sz w:val="24"/>
          <w:szCs w:val="24"/>
        </w:rPr>
        <w:tab/>
        <w:t>правом передоверия.</w:t>
      </w:r>
    </w:p>
    <w:p w:rsidR="001775A6" w:rsidRPr="00594206" w:rsidRDefault="001775A6" w:rsidP="00594206">
      <w:pPr>
        <w:numPr>
          <w:ilvl w:val="0"/>
          <w:numId w:val="29"/>
        </w:numPr>
        <w:shd w:val="clear" w:color="auto" w:fill="FFFFFF"/>
        <w:tabs>
          <w:tab w:val="left" w:pos="851"/>
        </w:tabs>
        <w:spacing w:after="0" w:line="240" w:lineRule="auto"/>
        <w:ind w:left="851" w:right="-1" w:hanging="567"/>
        <w:rPr>
          <w:rFonts w:ascii="Times New Roman" w:hAnsi="Times New Roman" w:cs="Times New Roman"/>
          <w:sz w:val="24"/>
          <w:szCs w:val="24"/>
        </w:rPr>
      </w:pPr>
      <w:r w:rsidRPr="00594206">
        <w:rPr>
          <w:rFonts w:ascii="Times New Roman" w:hAnsi="Times New Roman" w:cs="Times New Roman"/>
          <w:sz w:val="24"/>
          <w:szCs w:val="24"/>
        </w:rPr>
        <w:t>осуществляет прием и увольнение штатных работников, в том числе главного бухгалтера;</w:t>
      </w:r>
    </w:p>
    <w:p w:rsidR="001775A6" w:rsidRPr="00594206" w:rsidRDefault="001775A6" w:rsidP="00594206">
      <w:pPr>
        <w:numPr>
          <w:ilvl w:val="0"/>
          <w:numId w:val="29"/>
        </w:numPr>
        <w:shd w:val="clear" w:color="auto" w:fill="FFFFFF"/>
        <w:tabs>
          <w:tab w:val="left" w:pos="851"/>
        </w:tabs>
        <w:spacing w:after="0" w:line="240" w:lineRule="auto"/>
        <w:ind w:left="851" w:right="-1" w:hanging="567"/>
        <w:rPr>
          <w:rFonts w:ascii="Times New Roman" w:hAnsi="Times New Roman" w:cs="Times New Roman"/>
          <w:sz w:val="24"/>
          <w:szCs w:val="24"/>
        </w:rPr>
      </w:pPr>
      <w:r w:rsidRPr="00594206">
        <w:rPr>
          <w:rFonts w:ascii="Times New Roman" w:hAnsi="Times New Roman" w:cs="Times New Roman"/>
          <w:sz w:val="24"/>
          <w:szCs w:val="24"/>
        </w:rPr>
        <w:t xml:space="preserve"> распоряжается имуществом Партнерства, в соответствии с утвержденной сметой;</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вести реестр членов Партнерства;</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утверждать структуру и штатное расписание Партнерства и устанавливает фонд оплаты труда   штатным   работникам   Партнерства  в   пределах утвержденной сметы;</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поощрять штатных работников Партнерства за активную работу в   пределах утвержденной сметы, налагает на них взыскания в порядке, установленном законодательством;</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осуществлять контроль за выполнением решений Общего собрания и Совета Партнерства;</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 xml:space="preserve">подготавливает вопросы для </w:t>
      </w:r>
      <w:r w:rsidRPr="00594206">
        <w:rPr>
          <w:rFonts w:ascii="Times New Roman" w:hAnsi="Times New Roman" w:cs="Times New Roman"/>
          <w:bCs/>
          <w:sz w:val="24"/>
          <w:szCs w:val="24"/>
        </w:rPr>
        <w:t xml:space="preserve">обсуждения </w:t>
      </w:r>
      <w:r w:rsidRPr="00594206">
        <w:rPr>
          <w:rFonts w:ascii="Times New Roman" w:hAnsi="Times New Roman" w:cs="Times New Roman"/>
          <w:sz w:val="24"/>
          <w:szCs w:val="24"/>
        </w:rPr>
        <w:t>на Общем собрании Партнерства.</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открывать счета Партнерства в кредитных (банковских) организациях, право первой подписи в финансовых документах;</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принимать решения о предъявлении от имени Партнерства претензий и исков к юридическим,  физическим лицам и об удовлетворении претензий, предъявляемых Партнерству;</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утверждать правила, процедуры и другие внутренние документы Партнерства, определяет организационную структуру, за исключением документов, утверждаемых Общим собранием членов Партнерства или Советом Партнерства;</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принимать решения о созыве очередных и внеочередных Общих собраний членов Партнерства;</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color w:val="000000"/>
          <w:sz w:val="24"/>
          <w:szCs w:val="24"/>
        </w:rPr>
        <w:t>издавать приказы и распоряжения, давать указания;</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решать любые другие вопросы хозяйственной и иной деятельности Партнерства, не относящиеся к компетенции Общего собрания членов Партнерства и Совета Партнерства;</w:t>
      </w:r>
    </w:p>
    <w:p w:rsidR="001775A6" w:rsidRPr="00594206" w:rsidRDefault="001775A6" w:rsidP="00594206">
      <w:pPr>
        <w:numPr>
          <w:ilvl w:val="0"/>
          <w:numId w:val="29"/>
        </w:numPr>
        <w:shd w:val="clear" w:color="auto" w:fill="FFFFFF"/>
        <w:tabs>
          <w:tab w:val="left" w:pos="851"/>
        </w:tabs>
        <w:spacing w:after="0" w:line="240" w:lineRule="auto"/>
        <w:ind w:left="851" w:right="-1" w:hanging="567"/>
        <w:jc w:val="both"/>
        <w:rPr>
          <w:rFonts w:ascii="Times New Roman" w:hAnsi="Times New Roman" w:cs="Times New Roman"/>
          <w:sz w:val="24"/>
          <w:szCs w:val="24"/>
        </w:rPr>
      </w:pPr>
      <w:r w:rsidRPr="00594206">
        <w:rPr>
          <w:rFonts w:ascii="Times New Roman" w:hAnsi="Times New Roman" w:cs="Times New Roman"/>
          <w:sz w:val="24"/>
          <w:szCs w:val="24"/>
        </w:rPr>
        <w:t>осуществлять иные полномочия, не отнесенные к компетенции Общего собрания членов Партнерства, Совета Партнерства.</w:t>
      </w: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Наделить Президента Партнерства следующими полномочиями:</w:t>
      </w: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w:t>
      </w:r>
      <w:r w:rsidRPr="00594206">
        <w:rPr>
          <w:rFonts w:ascii="Times New Roman" w:hAnsi="Times New Roman" w:cs="Times New Roman"/>
          <w:sz w:val="24"/>
          <w:szCs w:val="24"/>
        </w:rPr>
        <w:tab/>
        <w:t xml:space="preserve">осуществлять текущую деятельностью Партнерства, выполнять решения Общего собрания членов </w:t>
      </w:r>
      <w:r w:rsidRPr="00594206">
        <w:rPr>
          <w:rFonts w:ascii="Times New Roman" w:hAnsi="Times New Roman" w:cs="Times New Roman"/>
          <w:sz w:val="24"/>
          <w:szCs w:val="24"/>
        </w:rPr>
        <w:tab/>
        <w:t xml:space="preserve">Партнерства, Совета Партнерства, Генерального директора, а также </w:t>
      </w:r>
      <w:r w:rsidRPr="00594206">
        <w:rPr>
          <w:rFonts w:ascii="Times New Roman" w:hAnsi="Times New Roman" w:cs="Times New Roman"/>
          <w:sz w:val="24"/>
          <w:szCs w:val="24"/>
        </w:rPr>
        <w:tab/>
        <w:t xml:space="preserve">решать все вопросы, </w:t>
      </w:r>
      <w:r w:rsidRPr="00594206">
        <w:rPr>
          <w:rFonts w:ascii="Times New Roman" w:hAnsi="Times New Roman" w:cs="Times New Roman"/>
          <w:sz w:val="24"/>
          <w:szCs w:val="24"/>
        </w:rPr>
        <w:tab/>
        <w:t xml:space="preserve">которые не </w:t>
      </w:r>
      <w:r w:rsidRPr="00594206">
        <w:rPr>
          <w:rFonts w:ascii="Times New Roman" w:hAnsi="Times New Roman" w:cs="Times New Roman"/>
          <w:sz w:val="24"/>
          <w:szCs w:val="24"/>
        </w:rPr>
        <w:tab/>
        <w:t xml:space="preserve">составляют исключительную компетенцию Общего </w:t>
      </w:r>
      <w:r w:rsidRPr="00594206">
        <w:rPr>
          <w:rFonts w:ascii="Times New Roman" w:hAnsi="Times New Roman" w:cs="Times New Roman"/>
          <w:sz w:val="24"/>
          <w:szCs w:val="24"/>
        </w:rPr>
        <w:tab/>
        <w:t xml:space="preserve">собрания членов Партнерства и </w:t>
      </w:r>
      <w:r w:rsidRPr="00594206">
        <w:rPr>
          <w:rFonts w:ascii="Times New Roman" w:hAnsi="Times New Roman" w:cs="Times New Roman"/>
          <w:sz w:val="24"/>
          <w:szCs w:val="24"/>
        </w:rPr>
        <w:tab/>
        <w:t xml:space="preserve">Совета </w:t>
      </w:r>
      <w:r w:rsidRPr="00594206">
        <w:rPr>
          <w:rFonts w:ascii="Times New Roman" w:hAnsi="Times New Roman" w:cs="Times New Roman"/>
          <w:sz w:val="24"/>
          <w:szCs w:val="24"/>
        </w:rPr>
        <w:tab/>
        <w:t>Партнерства;</w:t>
      </w: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w:t>
      </w:r>
      <w:r w:rsidRPr="00594206">
        <w:rPr>
          <w:rFonts w:ascii="Times New Roman" w:hAnsi="Times New Roman" w:cs="Times New Roman"/>
          <w:sz w:val="24"/>
          <w:szCs w:val="24"/>
        </w:rPr>
        <w:tab/>
        <w:t xml:space="preserve">подписывать документы, заключать сделки в пределах своей компетенции, </w:t>
      </w: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w:t>
      </w:r>
      <w:r w:rsidRPr="00594206">
        <w:rPr>
          <w:rFonts w:ascii="Times New Roman" w:hAnsi="Times New Roman" w:cs="Times New Roman"/>
          <w:sz w:val="24"/>
          <w:szCs w:val="24"/>
        </w:rPr>
        <w:tab/>
        <w:t xml:space="preserve">распоряжение средствами и имуществом Партнерства с учетом ограничений, </w:t>
      </w:r>
      <w:r w:rsidRPr="00594206">
        <w:rPr>
          <w:rFonts w:ascii="Times New Roman" w:hAnsi="Times New Roman" w:cs="Times New Roman"/>
          <w:sz w:val="24"/>
          <w:szCs w:val="24"/>
        </w:rPr>
        <w:tab/>
        <w:t xml:space="preserve">установленных </w:t>
      </w:r>
      <w:r w:rsidRPr="00594206">
        <w:rPr>
          <w:rFonts w:ascii="Times New Roman" w:hAnsi="Times New Roman" w:cs="Times New Roman"/>
          <w:sz w:val="24"/>
          <w:szCs w:val="24"/>
        </w:rPr>
        <w:tab/>
        <w:t>действующим законодательством;</w:t>
      </w: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w:t>
      </w:r>
      <w:r w:rsidRPr="00594206">
        <w:rPr>
          <w:rFonts w:ascii="Times New Roman" w:hAnsi="Times New Roman" w:cs="Times New Roman"/>
          <w:sz w:val="24"/>
          <w:szCs w:val="24"/>
        </w:rPr>
        <w:tab/>
        <w:t>издавать приказы и давать указания, обязательные для всех работников Партнерства;</w:t>
      </w: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w:t>
      </w:r>
      <w:r w:rsidRPr="00594206">
        <w:rPr>
          <w:rFonts w:ascii="Times New Roman" w:hAnsi="Times New Roman" w:cs="Times New Roman"/>
          <w:sz w:val="24"/>
          <w:szCs w:val="24"/>
        </w:rPr>
        <w:tab/>
        <w:t xml:space="preserve">готовить предложения по целевым программам, мероприятиям, проектам, по участию в </w:t>
      </w:r>
      <w:r w:rsidRPr="00594206">
        <w:rPr>
          <w:rFonts w:ascii="Times New Roman" w:hAnsi="Times New Roman" w:cs="Times New Roman"/>
          <w:sz w:val="24"/>
          <w:szCs w:val="24"/>
        </w:rPr>
        <w:tab/>
        <w:t xml:space="preserve">других </w:t>
      </w:r>
      <w:r w:rsidRPr="00594206">
        <w:rPr>
          <w:rFonts w:ascii="Times New Roman" w:hAnsi="Times New Roman" w:cs="Times New Roman"/>
          <w:sz w:val="24"/>
          <w:szCs w:val="24"/>
        </w:rPr>
        <w:tab/>
        <w:t>общественных программах;</w:t>
      </w: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w:t>
      </w:r>
      <w:r w:rsidRPr="00594206">
        <w:rPr>
          <w:rFonts w:ascii="Times New Roman" w:hAnsi="Times New Roman" w:cs="Times New Roman"/>
          <w:sz w:val="24"/>
          <w:szCs w:val="24"/>
        </w:rPr>
        <w:tab/>
        <w:t>осуществлять материально-техническое обеспечение деятельности Партнерства;</w:t>
      </w: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 xml:space="preserve">-   </w:t>
      </w:r>
      <w:r w:rsidRPr="00594206">
        <w:rPr>
          <w:rFonts w:ascii="Times New Roman" w:hAnsi="Times New Roman" w:cs="Times New Roman"/>
          <w:sz w:val="24"/>
          <w:szCs w:val="24"/>
        </w:rPr>
        <w:tab/>
        <w:t xml:space="preserve">решать кадровые и других вопросы, не относящихся к компетенции Общего собрания </w:t>
      </w:r>
      <w:r w:rsidRPr="00594206">
        <w:rPr>
          <w:rFonts w:ascii="Times New Roman" w:hAnsi="Times New Roman" w:cs="Times New Roman"/>
          <w:sz w:val="24"/>
          <w:szCs w:val="24"/>
        </w:rPr>
        <w:tab/>
        <w:t xml:space="preserve">членов </w:t>
      </w:r>
      <w:r w:rsidRPr="00594206">
        <w:rPr>
          <w:rFonts w:ascii="Times New Roman" w:hAnsi="Times New Roman" w:cs="Times New Roman"/>
          <w:sz w:val="24"/>
          <w:szCs w:val="24"/>
        </w:rPr>
        <w:tab/>
        <w:t>Партнерства, Совета Партнерства, Генерального директора</w:t>
      </w:r>
    </w:p>
    <w:p w:rsidR="001775A6" w:rsidRPr="00594206" w:rsidRDefault="001775A6" w:rsidP="00594206">
      <w:pPr>
        <w:pStyle w:val="aa"/>
        <w:spacing w:before="0" w:beforeAutospacing="0" w:after="0" w:afterAutospacing="0"/>
      </w:pPr>
    </w:p>
    <w:p w:rsidR="001775A6" w:rsidRPr="00594206" w:rsidRDefault="001775A6" w:rsidP="00594206">
      <w:pPr>
        <w:shd w:val="clear" w:color="auto" w:fill="FFFFFF"/>
        <w:tabs>
          <w:tab w:val="left" w:pos="851"/>
        </w:tabs>
        <w:spacing w:after="0" w:line="240" w:lineRule="auto"/>
        <w:ind w:left="284" w:right="-1"/>
        <w:jc w:val="both"/>
        <w:rPr>
          <w:rFonts w:ascii="Times New Roman" w:hAnsi="Times New Roman" w:cs="Times New Roman"/>
          <w:sz w:val="24"/>
          <w:szCs w:val="24"/>
        </w:rPr>
      </w:pPr>
      <w:r w:rsidRPr="00594206">
        <w:rPr>
          <w:rFonts w:ascii="Times New Roman" w:hAnsi="Times New Roman" w:cs="Times New Roman"/>
          <w:sz w:val="24"/>
          <w:szCs w:val="24"/>
        </w:rPr>
        <w:t>Определить юридический адрес НП «СтройОбъединение»: РФ, проспект Обуховской обороны, д. 120, лит. Б, оф. 430.</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autoSpaceDE w:val="0"/>
        <w:autoSpaceDN w:val="0"/>
        <w:adjustRightInd w:val="0"/>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изменения в требования к выдаче свидетельств о допуске к работам, которые оказывают влияние на безопасность объектов капительного строительства в форме следующих документов: </w:t>
      </w:r>
    </w:p>
    <w:p w:rsidR="001775A6" w:rsidRPr="00594206" w:rsidRDefault="001775A6" w:rsidP="00594206">
      <w:pPr>
        <w:autoSpaceDE w:val="0"/>
        <w:autoSpaceDN w:val="0"/>
        <w:adjustRightInd w:val="0"/>
        <w:spacing w:after="0" w:line="240" w:lineRule="auto"/>
        <w:ind w:firstLine="540"/>
        <w:jc w:val="both"/>
        <w:rPr>
          <w:rFonts w:ascii="Times New Roman" w:hAnsi="Times New Roman" w:cs="Times New Roman"/>
          <w:sz w:val="24"/>
          <w:szCs w:val="24"/>
        </w:rPr>
      </w:pPr>
    </w:p>
    <w:p w:rsidR="001775A6" w:rsidRPr="00594206" w:rsidRDefault="001775A6" w:rsidP="00594206">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Требование к выдаче свидетельств о допуске к работам, связанным с подготовкой проектной документации для строительства, реконструкции и капитального ремонта особо опасных и технически сложных объектов капитального строительства, оказывающим влияние на безопасность указанных объектов.</w:t>
      </w:r>
    </w:p>
    <w:p w:rsidR="001775A6" w:rsidRPr="00594206" w:rsidRDefault="001775A6" w:rsidP="00594206">
      <w:pPr>
        <w:numPr>
          <w:ilvl w:val="0"/>
          <w:numId w:val="30"/>
        </w:numPr>
        <w:autoSpaceDE w:val="0"/>
        <w:autoSpaceDN w:val="0"/>
        <w:adjustRightInd w:val="0"/>
        <w:spacing w:after="0" w:line="240" w:lineRule="auto"/>
        <w:jc w:val="both"/>
        <w:rPr>
          <w:rFonts w:ascii="Times New Roman" w:hAnsi="Times New Roman" w:cs="Times New Roman"/>
          <w:sz w:val="24"/>
          <w:szCs w:val="24"/>
        </w:rPr>
      </w:pPr>
      <w:r w:rsidRPr="00594206">
        <w:rPr>
          <w:rFonts w:ascii="Times New Roman" w:hAnsi="Times New Roman" w:cs="Times New Roman"/>
          <w:sz w:val="24"/>
          <w:szCs w:val="24"/>
        </w:rPr>
        <w:t>Требования к выдаче свидетельств о допуске по подготовке к проектной документации, которые оказывают влияние на безопасность объектов капитального строительства, в том числе и на уникальных объектах.</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Положение «Об аттестации работников членов Некоммерческого партнерства Саморегулируемой организации проектировщиков «СтройОбъединение», Положение «Об организации работы по подготовке и аттестации специалистов организаций, членов Некоммерческого партнерства проектировщиков «СтройОбъединение», поднадзорных Федеральной службе по экологическому, технологическому и атомному надзор», Положение «Об организации обучения и проверки знаний рабочих организаций, членов Некоммерческого партнерства проектировщиков «СтройОбъединение», поднадзорных Федеральной службе по экологическому, технологическому и атомному надзору», в дальнейшем отнести полномочия по внесению изменений в Положение «Об аттестации работников членов Некоммерческого партнерства Саморегулируемой организации проектировщиков «СтройОбъединение», в Положение «Об организации обучения и проверки знаний рабочих организаций, членов Некоммерческого партнерства проектировщиков «СтройОбъединение, поднадзорных Федеральной службе по экологическому, технологическому и атомному надзору» в Положение «Об организации работы по подготовке и аттестации специалистов организаций, членов Некоммерческого партнерства проектировщиков «СтройОбъединение», поднадзорных Федеральной службе по экологическому, технологическому и атомному надзор» к компетенции Совета Партнерства саморегулируемой организации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Завершить прием в члены  Некоммерческого Партнерства проектировщиков «СтройОбъединение» юридических лиц и индивидуальных предпринимателей и обратиться к юридическим фирмам о недопустимости употребления названия СтройОбъединение для привлечения к себе клиентов-строителей.</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jc w:val="both"/>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Освободить Савина Андрея Викторовича от занимаемой должности Директора. Избрать на должность Президента НП «СтройОбъединение» Цветкову Галину Васильевну.</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pStyle w:val="a8"/>
        <w:ind w:firstLine="0"/>
      </w:pPr>
      <w:r w:rsidRPr="00594206">
        <w:rPr>
          <w:b/>
        </w:rPr>
        <w:t>Принято решение:</w:t>
      </w:r>
      <w:r w:rsidRPr="00594206">
        <w:t xml:space="preserve"> Избрать Генеральным директором НП проектировщиков «СтройОбъединение» Погодина Виталия Степановича с 05.08.2011г.</w:t>
      </w:r>
    </w:p>
    <w:p w:rsidR="001775A6" w:rsidRPr="00594206" w:rsidRDefault="001775A6" w:rsidP="00594206">
      <w:pPr>
        <w:spacing w:after="0" w:line="240" w:lineRule="auto"/>
        <w:jc w:val="both"/>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 xml:space="preserve">Заседание Совета от «27» апреля 2010 года   </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 xml:space="preserve"> </w:t>
      </w:r>
      <w:r w:rsidRPr="00594206">
        <w:rPr>
          <w:rFonts w:ascii="Times New Roman" w:hAnsi="Times New Roman" w:cs="Times New Roman"/>
          <w:b/>
          <w:sz w:val="24"/>
          <w:szCs w:val="24"/>
        </w:rPr>
        <w:t xml:space="preserve">Приняли решение: </w:t>
      </w:r>
      <w:r w:rsidRPr="00594206">
        <w:rPr>
          <w:rFonts w:ascii="Times New Roman" w:hAnsi="Times New Roman" w:cs="Times New Roman"/>
          <w:sz w:val="24"/>
          <w:szCs w:val="24"/>
        </w:rPr>
        <w:t>Создать Контрольно-дисциплинарный комитет.</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Приняли решение:</w:t>
      </w:r>
      <w:r w:rsidRPr="00594206">
        <w:rPr>
          <w:rFonts w:ascii="Times New Roman" w:hAnsi="Times New Roman" w:cs="Times New Roman"/>
          <w:sz w:val="24"/>
          <w:szCs w:val="24"/>
        </w:rPr>
        <w:t xml:space="preserve"> Включить в состав Контрольно – дисциплинарного комитета сотрудников в соответствии с Приложением 1 и присвоить им статус КДС, обладающий правом и обязанностью проводить работы по контролю и применению мер дисциплинарного воздействия в рамках Положения о КДК.</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 xml:space="preserve">  </w:t>
      </w:r>
      <w:r w:rsidRPr="00594206">
        <w:rPr>
          <w:rFonts w:ascii="Times New Roman" w:hAnsi="Times New Roman" w:cs="Times New Roman"/>
          <w:b/>
          <w:sz w:val="24"/>
          <w:szCs w:val="24"/>
        </w:rPr>
        <w:t xml:space="preserve">Приняли решение: </w:t>
      </w:r>
      <w:r w:rsidRPr="00594206">
        <w:rPr>
          <w:rFonts w:ascii="Times New Roman" w:hAnsi="Times New Roman" w:cs="Times New Roman"/>
          <w:sz w:val="24"/>
          <w:szCs w:val="24"/>
        </w:rPr>
        <w:t>Утвердить Положение о Контрольно-дисциплинарном комитете (специализированном органе, осуществляющем контроль и применение мер дисциплинарного воздействия).</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sz w:val="24"/>
          <w:szCs w:val="24"/>
        </w:rPr>
        <w:t xml:space="preserve">  </w:t>
      </w:r>
      <w:r w:rsidRPr="00594206">
        <w:rPr>
          <w:rFonts w:ascii="Times New Roman" w:hAnsi="Times New Roman" w:cs="Times New Roman"/>
          <w:b/>
          <w:sz w:val="24"/>
          <w:szCs w:val="24"/>
        </w:rPr>
        <w:t>Приняли решение: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Утвердить Положение о способах получения, использования, обработки, хранения и защиты информации.</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sz w:val="24"/>
          <w:szCs w:val="24"/>
        </w:rPr>
        <w:t xml:space="preserve"> </w:t>
      </w:r>
      <w:r w:rsidRPr="00594206">
        <w:rPr>
          <w:rFonts w:ascii="Times New Roman" w:hAnsi="Times New Roman" w:cs="Times New Roman"/>
          <w:b/>
          <w:sz w:val="24"/>
          <w:szCs w:val="24"/>
        </w:rPr>
        <w:t>Приняли решение: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 xml:space="preserve">Признать утратившими силу следующие внутренние документы Партнерства: </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1.Положение о Контрольном комитете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sz w:val="24"/>
          <w:szCs w:val="24"/>
        </w:rPr>
        <w:t>2.Положение о Дисциплинарном комитете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p>
    <w:p w:rsidR="001775A6" w:rsidRPr="00594206" w:rsidRDefault="001775A6" w:rsidP="00594206">
      <w:pPr>
        <w:spacing w:after="0" w:line="240" w:lineRule="auto"/>
        <w:rPr>
          <w:rFonts w:ascii="Times New Roman" w:hAnsi="Times New Roman" w:cs="Times New Roman"/>
          <w:b/>
          <w:sz w:val="24"/>
          <w:szCs w:val="24"/>
        </w:rPr>
      </w:pPr>
      <w:r w:rsidRPr="00594206">
        <w:rPr>
          <w:rFonts w:ascii="Times New Roman" w:hAnsi="Times New Roman" w:cs="Times New Roman"/>
          <w:b/>
          <w:sz w:val="24"/>
          <w:szCs w:val="24"/>
        </w:rPr>
        <w:t>Общее собрание от 26 апреля 2010г.</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в новой редакции Перечень видов работ, которые оказывают влияние на безопасность объектов капитального строительства, в том числе, особо опасных, технически сложных, уникальных и объектов использования атомной энергии, которые отнесены общим собранием Некоммерческого партнерства проектировщиков «СтройОбъединение» к сфере деятельности членов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eastAsia="Calibri" w:hAnsi="Times New Roman" w:cs="Times New Roman"/>
          <w:b/>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Принято решение:</w:t>
      </w:r>
      <w:r w:rsidRPr="00594206">
        <w:rPr>
          <w:rFonts w:ascii="Times New Roman" w:hAnsi="Times New Roman" w:cs="Times New Roman"/>
          <w:sz w:val="24"/>
          <w:szCs w:val="24"/>
        </w:rPr>
        <w:t xml:space="preserve"> Утвердить следующие внутренние документы Партнерства в новой редакции:</w:t>
      </w:r>
    </w:p>
    <w:p w:rsidR="001775A6" w:rsidRPr="00594206" w:rsidRDefault="001775A6" w:rsidP="00594206">
      <w:pPr>
        <w:pStyle w:val="a3"/>
        <w:numPr>
          <w:ilvl w:val="0"/>
          <w:numId w:val="23"/>
        </w:numPr>
        <w:spacing w:after="0" w:line="240" w:lineRule="auto"/>
        <w:rPr>
          <w:rFonts w:ascii="Times New Roman" w:hAnsi="Times New Roman"/>
          <w:sz w:val="24"/>
          <w:szCs w:val="24"/>
        </w:rPr>
      </w:pPr>
      <w:r w:rsidRPr="00594206">
        <w:rPr>
          <w:rFonts w:ascii="Times New Roman" w:hAnsi="Times New Roman"/>
          <w:sz w:val="24"/>
          <w:szCs w:val="24"/>
        </w:rPr>
        <w:t>Правила контроля в области саморегулирования;</w:t>
      </w:r>
    </w:p>
    <w:p w:rsidR="001775A6" w:rsidRPr="00594206" w:rsidRDefault="001775A6" w:rsidP="00594206">
      <w:pPr>
        <w:pStyle w:val="a3"/>
        <w:numPr>
          <w:ilvl w:val="0"/>
          <w:numId w:val="23"/>
        </w:numPr>
        <w:spacing w:after="0" w:line="240" w:lineRule="auto"/>
        <w:rPr>
          <w:rFonts w:ascii="Times New Roman" w:hAnsi="Times New Roman"/>
          <w:sz w:val="24"/>
          <w:szCs w:val="24"/>
        </w:rPr>
      </w:pPr>
      <w:r w:rsidRPr="00594206">
        <w:rPr>
          <w:rFonts w:ascii="Times New Roman" w:hAnsi="Times New Roman"/>
          <w:sz w:val="24"/>
          <w:szCs w:val="24"/>
        </w:rPr>
        <w:t>Положение о системе мер дисциплинарного воздействия;</w:t>
      </w:r>
    </w:p>
    <w:p w:rsidR="001775A6" w:rsidRPr="00594206" w:rsidRDefault="001775A6" w:rsidP="00594206">
      <w:pPr>
        <w:pStyle w:val="a3"/>
        <w:numPr>
          <w:ilvl w:val="0"/>
          <w:numId w:val="23"/>
        </w:numPr>
        <w:spacing w:after="0" w:line="240" w:lineRule="auto"/>
        <w:rPr>
          <w:rFonts w:ascii="Times New Roman" w:hAnsi="Times New Roman"/>
          <w:sz w:val="24"/>
          <w:szCs w:val="24"/>
        </w:rPr>
      </w:pPr>
      <w:r w:rsidRPr="00594206">
        <w:rPr>
          <w:rFonts w:ascii="Times New Roman" w:hAnsi="Times New Roman"/>
          <w:sz w:val="24"/>
          <w:szCs w:val="24"/>
        </w:rPr>
        <w:t>Требования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775A6" w:rsidRPr="00594206" w:rsidRDefault="001775A6" w:rsidP="00594206">
      <w:pPr>
        <w:pStyle w:val="a3"/>
        <w:numPr>
          <w:ilvl w:val="0"/>
          <w:numId w:val="23"/>
        </w:numPr>
        <w:spacing w:after="0" w:line="240" w:lineRule="auto"/>
        <w:rPr>
          <w:rFonts w:ascii="Times New Roman" w:hAnsi="Times New Roman"/>
          <w:sz w:val="24"/>
          <w:szCs w:val="24"/>
        </w:rPr>
      </w:pPr>
      <w:r w:rsidRPr="00594206">
        <w:rPr>
          <w:rFonts w:ascii="Times New Roman" w:hAnsi="Times New Roman"/>
          <w:sz w:val="24"/>
          <w:szCs w:val="24"/>
        </w:rPr>
        <w:t>Требования к членству в Некоммерческом партнерстве проектировщиков «СтройОбъединение».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Определить следующую схему имущественной ответственности членов Партнерства, согласно ч. 2 ст.55.4 Градостроительного кодекса РФ, и формирование компенсационного фонда в размере не менее, чем сто пятьдесят тысяч рублей на одного члена Партнерства с обязательным установлением требований к страхованию членами Партнерства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b/>
          <w:sz w:val="24"/>
          <w:szCs w:val="24"/>
        </w:rPr>
        <w:t xml:space="preserve">Принято решение: </w:t>
      </w:r>
      <w:r w:rsidRPr="00594206">
        <w:rPr>
          <w:rFonts w:ascii="Times New Roman" w:hAnsi="Times New Roman" w:cs="Times New Roman"/>
          <w:sz w:val="24"/>
          <w:szCs w:val="24"/>
        </w:rPr>
        <w:t xml:space="preserve">Признать утратившими силу следующие внутренние документы Партнерства: </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1.«Положения об установлении размеров взносов в компенсационный фонд, порядке его формирования и размещения»;</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2.«Правила саморегулирования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3.«Положение об обеспечении имущественной ответственности членов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eastAsia="Calibri" w:hAnsi="Times New Roman" w:cs="Times New Roman"/>
          <w:sz w:val="24"/>
          <w:szCs w:val="24"/>
          <w:lang w:eastAsia="en-US"/>
        </w:rPr>
      </w:pPr>
      <w:r w:rsidRPr="00594206">
        <w:rPr>
          <w:rFonts w:ascii="Times New Roman" w:eastAsia="Calibri" w:hAnsi="Times New Roman" w:cs="Times New Roman"/>
          <w:sz w:val="24"/>
          <w:szCs w:val="24"/>
          <w:lang w:eastAsia="en-US"/>
        </w:rPr>
        <w:t xml:space="preserve">4. Стандарт организации, принятый в НП </w:t>
      </w:r>
      <w:r w:rsidRPr="00594206">
        <w:rPr>
          <w:rFonts w:ascii="Times New Roman" w:hAnsi="Times New Roman" w:cs="Times New Roman"/>
          <w:sz w:val="24"/>
          <w:szCs w:val="24"/>
        </w:rPr>
        <w:t>«СтройОбъединение</w:t>
      </w:r>
      <w:r w:rsidRPr="00594206">
        <w:rPr>
          <w:rFonts w:ascii="Times New Roman" w:eastAsia="Calibri" w:hAnsi="Times New Roman" w:cs="Times New Roman"/>
          <w:sz w:val="24"/>
          <w:szCs w:val="24"/>
          <w:lang w:eastAsia="en-US"/>
        </w:rPr>
        <w:t>», «Общий стандарт выполнения работ по подготовке проектной документации»;</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5. «Условия членства НП «СтройОбъединение»;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6. Положение «О конфликте интересов»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7. Требования к ведению реестра членов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 xml:space="preserve">8. Положение «Об информационной открытости»  Некоммерческого партнерства проектировщиков «СтройОбъединение»; </w:t>
      </w:r>
    </w:p>
    <w:p w:rsidR="001775A6" w:rsidRPr="00594206" w:rsidRDefault="001775A6" w:rsidP="00594206">
      <w:pPr>
        <w:spacing w:after="0" w:line="240" w:lineRule="auto"/>
        <w:rPr>
          <w:rFonts w:ascii="Times New Roman" w:hAnsi="Times New Roman" w:cs="Times New Roman"/>
          <w:sz w:val="24"/>
          <w:szCs w:val="24"/>
        </w:rPr>
      </w:pPr>
      <w:r w:rsidRPr="00594206">
        <w:rPr>
          <w:rFonts w:ascii="Times New Roman" w:hAnsi="Times New Roman" w:cs="Times New Roman"/>
          <w:sz w:val="24"/>
          <w:szCs w:val="24"/>
        </w:rPr>
        <w:t>9. Положение «Об аттестации работников членов Некоммерческого партнерства проектировщиков «СтройОбъединение».</w:t>
      </w: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p>
    <w:p w:rsidR="001775A6" w:rsidRPr="00594206" w:rsidRDefault="001775A6" w:rsidP="00594206">
      <w:pPr>
        <w:spacing w:after="0" w:line="240" w:lineRule="auto"/>
        <w:rPr>
          <w:rFonts w:ascii="Times New Roman" w:hAnsi="Times New Roman" w:cs="Times New Roman"/>
          <w:sz w:val="24"/>
          <w:szCs w:val="24"/>
        </w:rPr>
      </w:pPr>
    </w:p>
    <w:p w:rsidR="004C118F" w:rsidRPr="00594206" w:rsidRDefault="004C118F" w:rsidP="00594206">
      <w:pPr>
        <w:spacing w:after="0" w:line="240" w:lineRule="auto"/>
        <w:rPr>
          <w:rFonts w:ascii="Times New Roman" w:hAnsi="Times New Roman" w:cs="Times New Roman"/>
          <w:sz w:val="24"/>
          <w:szCs w:val="24"/>
        </w:rPr>
      </w:pPr>
    </w:p>
    <w:p w:rsidR="004C118F" w:rsidRPr="00594206" w:rsidRDefault="004C118F" w:rsidP="00594206">
      <w:pPr>
        <w:spacing w:after="0" w:line="240" w:lineRule="auto"/>
        <w:rPr>
          <w:rFonts w:ascii="Times New Roman" w:hAnsi="Times New Roman" w:cs="Times New Roman"/>
          <w:sz w:val="24"/>
          <w:szCs w:val="24"/>
        </w:rPr>
      </w:pPr>
    </w:p>
    <w:p w:rsidR="004C118F" w:rsidRPr="00594206" w:rsidRDefault="004C118F" w:rsidP="00594206">
      <w:pPr>
        <w:spacing w:after="0" w:line="240" w:lineRule="auto"/>
        <w:rPr>
          <w:rFonts w:ascii="Times New Roman" w:hAnsi="Times New Roman" w:cs="Times New Roman"/>
          <w:sz w:val="24"/>
          <w:szCs w:val="24"/>
        </w:rPr>
      </w:pPr>
    </w:p>
    <w:sectPr w:rsidR="004C118F" w:rsidRPr="00594206" w:rsidSect="008A00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8ED"/>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
    <w:nsid w:val="001B2DB0"/>
    <w:multiLevelType w:val="hybridMultilevel"/>
    <w:tmpl w:val="7A22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9A5330"/>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
    <w:nsid w:val="00B25C54"/>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
    <w:nsid w:val="00BF4EF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
    <w:nsid w:val="00C70655"/>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
    <w:nsid w:val="00E6343B"/>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00EF7E04"/>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
    <w:nsid w:val="00FA2FD3"/>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
    <w:nsid w:val="018C7640"/>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
    <w:nsid w:val="0197215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
    <w:nsid w:val="01CF1C80"/>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
    <w:nsid w:val="02080A7E"/>
    <w:multiLevelType w:val="singleLevel"/>
    <w:tmpl w:val="0419000F"/>
    <w:lvl w:ilvl="0">
      <w:start w:val="1"/>
      <w:numFmt w:val="decimal"/>
      <w:lvlText w:val="%1."/>
      <w:lvlJc w:val="left"/>
      <w:pPr>
        <w:ind w:left="720" w:hanging="360"/>
      </w:pPr>
    </w:lvl>
  </w:abstractNum>
  <w:abstractNum w:abstractNumId="13">
    <w:nsid w:val="023A1AF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
    <w:nsid w:val="0254122A"/>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
    <w:nsid w:val="028F565A"/>
    <w:multiLevelType w:val="singleLevel"/>
    <w:tmpl w:val="0419000F"/>
    <w:lvl w:ilvl="0">
      <w:start w:val="1"/>
      <w:numFmt w:val="decimal"/>
      <w:lvlText w:val="%1."/>
      <w:lvlJc w:val="left"/>
      <w:pPr>
        <w:ind w:left="720" w:hanging="360"/>
      </w:pPr>
    </w:lvl>
  </w:abstractNum>
  <w:abstractNum w:abstractNumId="16">
    <w:nsid w:val="02BC13C6"/>
    <w:multiLevelType w:val="singleLevel"/>
    <w:tmpl w:val="0419000F"/>
    <w:lvl w:ilvl="0">
      <w:start w:val="1"/>
      <w:numFmt w:val="decimal"/>
      <w:lvlText w:val="%1."/>
      <w:lvlJc w:val="left"/>
      <w:pPr>
        <w:ind w:left="720" w:hanging="360"/>
      </w:pPr>
    </w:lvl>
  </w:abstractNum>
  <w:abstractNum w:abstractNumId="17">
    <w:nsid w:val="03A342DE"/>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nsid w:val="03A8621E"/>
    <w:multiLevelType w:val="singleLevel"/>
    <w:tmpl w:val="0419000F"/>
    <w:lvl w:ilvl="0">
      <w:start w:val="1"/>
      <w:numFmt w:val="decimal"/>
      <w:lvlText w:val="%1."/>
      <w:lvlJc w:val="left"/>
      <w:pPr>
        <w:ind w:left="720" w:hanging="360"/>
      </w:pPr>
    </w:lvl>
  </w:abstractNum>
  <w:abstractNum w:abstractNumId="19">
    <w:nsid w:val="03BF5A8A"/>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
    <w:nsid w:val="040321E0"/>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1">
    <w:nsid w:val="04101A07"/>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22">
    <w:nsid w:val="041B1DCA"/>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4417019"/>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
    <w:nsid w:val="045F7252"/>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5">
    <w:nsid w:val="04777AF6"/>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
    <w:nsid w:val="055077D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7">
    <w:nsid w:val="059149DF"/>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
    <w:nsid w:val="05D72670"/>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
    <w:nsid w:val="05DA280B"/>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0">
    <w:nsid w:val="064400EA"/>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1">
    <w:nsid w:val="068E1D9C"/>
    <w:multiLevelType w:val="hybridMultilevel"/>
    <w:tmpl w:val="7C48601C"/>
    <w:lvl w:ilvl="0" w:tplc="70A4E6F8">
      <w:start w:val="1"/>
      <w:numFmt w:val="decimal"/>
      <w:lvlText w:val="%1."/>
      <w:lvlJc w:val="left"/>
      <w:pPr>
        <w:ind w:left="720" w:hanging="36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06D009A9"/>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33">
    <w:nsid w:val="06ED5564"/>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4">
    <w:nsid w:val="072B3A59"/>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5">
    <w:nsid w:val="073941FF"/>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6">
    <w:nsid w:val="07556693"/>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7">
    <w:nsid w:val="08793F8D"/>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8">
    <w:nsid w:val="08E85A14"/>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
    <w:nsid w:val="090C2F31"/>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
    <w:nsid w:val="097E5B40"/>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1">
    <w:nsid w:val="098A118E"/>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2">
    <w:nsid w:val="098A2EB2"/>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3">
    <w:nsid w:val="099F398D"/>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4">
    <w:nsid w:val="09D32414"/>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0A1D3C53"/>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6">
    <w:nsid w:val="0AAC2A32"/>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7">
    <w:nsid w:val="0B2C356F"/>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8">
    <w:nsid w:val="0B5324D3"/>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0B8407B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0">
    <w:nsid w:val="0BFA18CF"/>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1">
    <w:nsid w:val="0C13603F"/>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2">
    <w:nsid w:val="0C584706"/>
    <w:multiLevelType w:val="singleLevel"/>
    <w:tmpl w:val="0419000F"/>
    <w:lvl w:ilvl="0">
      <w:start w:val="1"/>
      <w:numFmt w:val="decimal"/>
      <w:lvlText w:val="%1."/>
      <w:lvlJc w:val="left"/>
      <w:pPr>
        <w:ind w:left="720" w:hanging="360"/>
      </w:pPr>
    </w:lvl>
  </w:abstractNum>
  <w:abstractNum w:abstractNumId="53">
    <w:nsid w:val="0CAF4D94"/>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54">
    <w:nsid w:val="0CB0773E"/>
    <w:multiLevelType w:val="singleLevel"/>
    <w:tmpl w:val="0419000F"/>
    <w:lvl w:ilvl="0">
      <w:start w:val="1"/>
      <w:numFmt w:val="decimal"/>
      <w:lvlText w:val="%1."/>
      <w:lvlJc w:val="left"/>
      <w:pPr>
        <w:ind w:left="720" w:hanging="360"/>
      </w:pPr>
    </w:lvl>
  </w:abstractNum>
  <w:abstractNum w:abstractNumId="55">
    <w:nsid w:val="0D081979"/>
    <w:multiLevelType w:val="hybridMultilevel"/>
    <w:tmpl w:val="23583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D4969EF"/>
    <w:multiLevelType w:val="singleLevel"/>
    <w:tmpl w:val="0419000F"/>
    <w:lvl w:ilvl="0">
      <w:start w:val="1"/>
      <w:numFmt w:val="decimal"/>
      <w:lvlText w:val="%1."/>
      <w:lvlJc w:val="left"/>
      <w:pPr>
        <w:ind w:left="720" w:hanging="360"/>
      </w:pPr>
    </w:lvl>
  </w:abstractNum>
  <w:abstractNum w:abstractNumId="57">
    <w:nsid w:val="0D582D7F"/>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nsid w:val="0D911BAE"/>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59">
    <w:nsid w:val="0E5F7B42"/>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0">
    <w:nsid w:val="105A11D2"/>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1">
    <w:nsid w:val="10B51D33"/>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2">
    <w:nsid w:val="11065968"/>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3">
    <w:nsid w:val="11EB2311"/>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64">
    <w:nsid w:val="12311A2B"/>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13001220"/>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6">
    <w:nsid w:val="132A6210"/>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7">
    <w:nsid w:val="134567B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8">
    <w:nsid w:val="14095040"/>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69">
    <w:nsid w:val="14413F9E"/>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0">
    <w:nsid w:val="14BD461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1">
    <w:nsid w:val="14C509FA"/>
    <w:multiLevelType w:val="hybridMultilevel"/>
    <w:tmpl w:val="3F3C717E"/>
    <w:lvl w:ilvl="0" w:tplc="B810D2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14D56D05"/>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3">
    <w:nsid w:val="14E0174D"/>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4">
    <w:nsid w:val="15965C67"/>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75">
    <w:nsid w:val="15BF640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6">
    <w:nsid w:val="15D254B8"/>
    <w:multiLevelType w:val="hybridMultilevel"/>
    <w:tmpl w:val="31BC52D0"/>
    <w:lvl w:ilvl="0" w:tplc="1D32895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624112E"/>
    <w:multiLevelType w:val="hybridMultilevel"/>
    <w:tmpl w:val="775EE3D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8">
    <w:nsid w:val="162675C8"/>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79">
    <w:nsid w:val="1647673C"/>
    <w:multiLevelType w:val="hybridMultilevel"/>
    <w:tmpl w:val="775EE3D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0">
    <w:nsid w:val="167717EF"/>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1">
    <w:nsid w:val="167827D5"/>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2">
    <w:nsid w:val="16B71011"/>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3">
    <w:nsid w:val="16EB65C2"/>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16F31471"/>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5">
    <w:nsid w:val="16FD251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6">
    <w:nsid w:val="17652563"/>
    <w:multiLevelType w:val="singleLevel"/>
    <w:tmpl w:val="0419000F"/>
    <w:lvl w:ilvl="0">
      <w:start w:val="1"/>
      <w:numFmt w:val="decimal"/>
      <w:lvlText w:val="%1."/>
      <w:lvlJc w:val="left"/>
      <w:pPr>
        <w:ind w:left="720" w:hanging="360"/>
      </w:pPr>
    </w:lvl>
  </w:abstractNum>
  <w:abstractNum w:abstractNumId="87">
    <w:nsid w:val="17652B70"/>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8">
    <w:nsid w:val="17723813"/>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89">
    <w:nsid w:val="17FC4CA4"/>
    <w:multiLevelType w:val="hybridMultilevel"/>
    <w:tmpl w:val="F81C0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8BD3702"/>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18EA6D49"/>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2">
    <w:nsid w:val="1915715A"/>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3">
    <w:nsid w:val="192D7F89"/>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4">
    <w:nsid w:val="19AA543B"/>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5">
    <w:nsid w:val="19B43B12"/>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6">
    <w:nsid w:val="1AAF6A20"/>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7">
    <w:nsid w:val="1B153904"/>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98">
    <w:nsid w:val="1B524F4D"/>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99">
    <w:nsid w:val="1B6F2E88"/>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00">
    <w:nsid w:val="1B8F7EE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1">
    <w:nsid w:val="1BFA6A64"/>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2">
    <w:nsid w:val="1C1A52BC"/>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3">
    <w:nsid w:val="1C761CC1"/>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4">
    <w:nsid w:val="1CF21ECB"/>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5">
    <w:nsid w:val="1D3811B0"/>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06">
    <w:nsid w:val="1D480AE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7">
    <w:nsid w:val="1D4D39BD"/>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8">
    <w:nsid w:val="1DCC5C5F"/>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09">
    <w:nsid w:val="1E01532F"/>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0">
    <w:nsid w:val="1E4C01F3"/>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1">
    <w:nsid w:val="1E4F7865"/>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2">
    <w:nsid w:val="1E5C6167"/>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3">
    <w:nsid w:val="1E77737E"/>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4">
    <w:nsid w:val="1EA13009"/>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5">
    <w:nsid w:val="1F177813"/>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16">
    <w:nsid w:val="1F554A89"/>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7">
    <w:nsid w:val="1F6B05B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18">
    <w:nsid w:val="1FD564B0"/>
    <w:multiLevelType w:val="singleLevel"/>
    <w:tmpl w:val="0419000F"/>
    <w:lvl w:ilvl="0">
      <w:start w:val="1"/>
      <w:numFmt w:val="decimal"/>
      <w:lvlText w:val="%1."/>
      <w:lvlJc w:val="left"/>
      <w:pPr>
        <w:ind w:left="720" w:hanging="360"/>
      </w:pPr>
    </w:lvl>
  </w:abstractNum>
  <w:abstractNum w:abstractNumId="119">
    <w:nsid w:val="20771E95"/>
    <w:multiLevelType w:val="hybridMultilevel"/>
    <w:tmpl w:val="20D01770"/>
    <w:lvl w:ilvl="0" w:tplc="66509FC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20">
    <w:nsid w:val="214048C3"/>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1">
    <w:nsid w:val="22223C71"/>
    <w:multiLevelType w:val="hybridMultilevel"/>
    <w:tmpl w:val="E166A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25C562D"/>
    <w:multiLevelType w:val="hybridMultilevel"/>
    <w:tmpl w:val="7124CB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298667E"/>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4">
    <w:nsid w:val="22A1258C"/>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25">
    <w:nsid w:val="23105DDE"/>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6">
    <w:nsid w:val="2356548F"/>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27">
    <w:nsid w:val="236C2A48"/>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28">
    <w:nsid w:val="2394224F"/>
    <w:multiLevelType w:val="hybridMultilevel"/>
    <w:tmpl w:val="BB400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4480FFC"/>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0">
    <w:nsid w:val="24837D2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1">
    <w:nsid w:val="24AD2E2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2">
    <w:nsid w:val="251B4506"/>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3">
    <w:nsid w:val="25696B1F"/>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4">
    <w:nsid w:val="25EF6A2A"/>
    <w:multiLevelType w:val="hybridMultilevel"/>
    <w:tmpl w:val="51DA7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261063EF"/>
    <w:multiLevelType w:val="singleLevel"/>
    <w:tmpl w:val="0419000F"/>
    <w:lvl w:ilvl="0">
      <w:start w:val="1"/>
      <w:numFmt w:val="decimal"/>
      <w:lvlText w:val="%1."/>
      <w:lvlJc w:val="left"/>
      <w:pPr>
        <w:ind w:left="720" w:hanging="360"/>
      </w:pPr>
    </w:lvl>
  </w:abstractNum>
  <w:abstractNum w:abstractNumId="136">
    <w:nsid w:val="2625014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7">
    <w:nsid w:val="2652433A"/>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8">
    <w:nsid w:val="266C32F9"/>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39">
    <w:nsid w:val="267347D4"/>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0">
    <w:nsid w:val="270B0D5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41">
    <w:nsid w:val="2741154A"/>
    <w:multiLevelType w:val="singleLevel"/>
    <w:tmpl w:val="0419000F"/>
    <w:lvl w:ilvl="0">
      <w:start w:val="1"/>
      <w:numFmt w:val="decimal"/>
      <w:lvlText w:val="%1."/>
      <w:lvlJc w:val="left"/>
      <w:pPr>
        <w:ind w:left="720" w:hanging="360"/>
      </w:pPr>
    </w:lvl>
  </w:abstractNum>
  <w:abstractNum w:abstractNumId="142">
    <w:nsid w:val="27663D0D"/>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43">
    <w:nsid w:val="27896B2F"/>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4">
    <w:nsid w:val="27EF4587"/>
    <w:multiLevelType w:val="hybridMultilevel"/>
    <w:tmpl w:val="64B87AB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5">
    <w:nsid w:val="28020018"/>
    <w:multiLevelType w:val="singleLevel"/>
    <w:tmpl w:val="0419000F"/>
    <w:lvl w:ilvl="0">
      <w:start w:val="1"/>
      <w:numFmt w:val="decimal"/>
      <w:lvlText w:val="%1."/>
      <w:lvlJc w:val="left"/>
      <w:pPr>
        <w:ind w:left="720" w:hanging="360"/>
      </w:pPr>
    </w:lvl>
  </w:abstractNum>
  <w:abstractNum w:abstractNumId="146">
    <w:nsid w:val="28086D0C"/>
    <w:multiLevelType w:val="hybridMultilevel"/>
    <w:tmpl w:val="3E583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28417927"/>
    <w:multiLevelType w:val="hybridMultilevel"/>
    <w:tmpl w:val="63A87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8A1601E"/>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nsid w:val="28B97D42"/>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0">
    <w:nsid w:val="28F74B30"/>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51">
    <w:nsid w:val="29112EF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2">
    <w:nsid w:val="294D1813"/>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3">
    <w:nsid w:val="29F961BB"/>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54">
    <w:nsid w:val="2A6F3137"/>
    <w:multiLevelType w:val="hybridMultilevel"/>
    <w:tmpl w:val="3A6A51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2AD018A6"/>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56">
    <w:nsid w:val="2BA75525"/>
    <w:multiLevelType w:val="hybridMultilevel"/>
    <w:tmpl w:val="3A6A51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C951B6D"/>
    <w:multiLevelType w:val="hybridMultilevel"/>
    <w:tmpl w:val="64B87AB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8">
    <w:nsid w:val="2C987809"/>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59">
    <w:nsid w:val="2CFD1268"/>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0">
    <w:nsid w:val="2D123469"/>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1">
    <w:nsid w:val="2D3B7CE8"/>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2">
    <w:nsid w:val="2E4F3D63"/>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3">
    <w:nsid w:val="2EB81812"/>
    <w:multiLevelType w:val="hybridMultilevel"/>
    <w:tmpl w:val="775EE3D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4">
    <w:nsid w:val="2EFB0A8C"/>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5">
    <w:nsid w:val="2F016BCA"/>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66">
    <w:nsid w:val="2F3700B7"/>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7">
    <w:nsid w:val="2F76702C"/>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68">
    <w:nsid w:val="2FC66B12"/>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69">
    <w:nsid w:val="30765F7A"/>
    <w:multiLevelType w:val="hybridMultilevel"/>
    <w:tmpl w:val="7C48601C"/>
    <w:lvl w:ilvl="0" w:tplc="70A4E6F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314E4A51"/>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1">
    <w:nsid w:val="3188644F"/>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2">
    <w:nsid w:val="31A9614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3">
    <w:nsid w:val="31F128B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4">
    <w:nsid w:val="328B3531"/>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5">
    <w:nsid w:val="32A054E3"/>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6">
    <w:nsid w:val="34136F2B"/>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7">
    <w:nsid w:val="3434655F"/>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8">
    <w:nsid w:val="34362D16"/>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79">
    <w:nsid w:val="345551A0"/>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0">
    <w:nsid w:val="345C6C5D"/>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1">
    <w:nsid w:val="348E7AE1"/>
    <w:multiLevelType w:val="hybridMultilevel"/>
    <w:tmpl w:val="DAFECF14"/>
    <w:lvl w:ilvl="0" w:tplc="7F186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349D20A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3">
    <w:nsid w:val="34A96C3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4">
    <w:nsid w:val="35511218"/>
    <w:multiLevelType w:val="singleLevel"/>
    <w:tmpl w:val="0419000F"/>
    <w:lvl w:ilvl="0">
      <w:start w:val="1"/>
      <w:numFmt w:val="decimal"/>
      <w:lvlText w:val="%1."/>
      <w:lvlJc w:val="left"/>
      <w:pPr>
        <w:ind w:left="720" w:hanging="360"/>
      </w:pPr>
    </w:lvl>
  </w:abstractNum>
  <w:abstractNum w:abstractNumId="185">
    <w:nsid w:val="35D60A1C"/>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6">
    <w:nsid w:val="35D8647E"/>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87">
    <w:nsid w:val="3627400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8">
    <w:nsid w:val="364E1294"/>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89">
    <w:nsid w:val="36727BE2"/>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0">
    <w:nsid w:val="36B8028C"/>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91">
    <w:nsid w:val="36F8091F"/>
    <w:multiLevelType w:val="singleLevel"/>
    <w:tmpl w:val="0419000F"/>
    <w:lvl w:ilvl="0">
      <w:start w:val="1"/>
      <w:numFmt w:val="decimal"/>
      <w:lvlText w:val="%1."/>
      <w:lvlJc w:val="left"/>
      <w:pPr>
        <w:ind w:left="720" w:hanging="360"/>
      </w:pPr>
    </w:lvl>
  </w:abstractNum>
  <w:abstractNum w:abstractNumId="192">
    <w:nsid w:val="37184AE3"/>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3">
    <w:nsid w:val="375C123A"/>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4">
    <w:nsid w:val="376017AC"/>
    <w:multiLevelType w:val="hybridMultilevel"/>
    <w:tmpl w:val="EDBCE24C"/>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5">
    <w:nsid w:val="37795275"/>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6">
    <w:nsid w:val="37963563"/>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97">
    <w:nsid w:val="38821687"/>
    <w:multiLevelType w:val="hybridMultilevel"/>
    <w:tmpl w:val="C3704DD4"/>
    <w:lvl w:ilvl="0" w:tplc="3CB20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8">
    <w:nsid w:val="38FA1574"/>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99">
    <w:nsid w:val="394721D3"/>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0">
    <w:nsid w:val="394D7D8C"/>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1">
    <w:nsid w:val="39650D4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2">
    <w:nsid w:val="39DB3E9A"/>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3">
    <w:nsid w:val="39DC74B9"/>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4">
    <w:nsid w:val="3A01676B"/>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05">
    <w:nsid w:val="3A422301"/>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6">
    <w:nsid w:val="3AAB7DAE"/>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7">
    <w:nsid w:val="3ADA0F30"/>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8">
    <w:nsid w:val="3BB25F2D"/>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09">
    <w:nsid w:val="3BF60EE2"/>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0">
    <w:nsid w:val="3C387396"/>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1">
    <w:nsid w:val="3C764A15"/>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12">
    <w:nsid w:val="3CAD0B08"/>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3">
    <w:nsid w:val="3CBD4EFF"/>
    <w:multiLevelType w:val="hybridMultilevel"/>
    <w:tmpl w:val="42201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3D3F676D"/>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15">
    <w:nsid w:val="3D801737"/>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6">
    <w:nsid w:val="3E2B47E2"/>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217">
    <w:nsid w:val="3F711E34"/>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18">
    <w:nsid w:val="402B741B"/>
    <w:multiLevelType w:val="hybridMultilevel"/>
    <w:tmpl w:val="CD5CC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0624358"/>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0">
    <w:nsid w:val="40A84092"/>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1">
    <w:nsid w:val="41162883"/>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2">
    <w:nsid w:val="417019E7"/>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223">
    <w:nsid w:val="41853F5F"/>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4">
    <w:nsid w:val="420C13C5"/>
    <w:multiLevelType w:val="hybridMultilevel"/>
    <w:tmpl w:val="D53CFB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5">
    <w:nsid w:val="42334F23"/>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6">
    <w:nsid w:val="426C5D2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7">
    <w:nsid w:val="427673C6"/>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28">
    <w:nsid w:val="42C82F3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29">
    <w:nsid w:val="440C3A9E"/>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0">
    <w:nsid w:val="444D73AB"/>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1">
    <w:nsid w:val="45145118"/>
    <w:multiLevelType w:val="hybridMultilevel"/>
    <w:tmpl w:val="B55CFFEC"/>
    <w:lvl w:ilvl="0" w:tplc="92540300">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459109ED"/>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3">
    <w:nsid w:val="45940768"/>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4">
    <w:nsid w:val="45BF77A3"/>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5">
    <w:nsid w:val="45D82598"/>
    <w:multiLevelType w:val="hybridMultilevel"/>
    <w:tmpl w:val="C4987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45D955DE"/>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7">
    <w:nsid w:val="45F86F7A"/>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8">
    <w:nsid w:val="46CC3D2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39">
    <w:nsid w:val="47566804"/>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0">
    <w:nsid w:val="478F7D66"/>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41">
    <w:nsid w:val="47D61E8B"/>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42">
    <w:nsid w:val="47ED0A7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43">
    <w:nsid w:val="47F70AB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44">
    <w:nsid w:val="480C350D"/>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5">
    <w:nsid w:val="48DF5C72"/>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6">
    <w:nsid w:val="49161ED8"/>
    <w:multiLevelType w:val="hybridMultilevel"/>
    <w:tmpl w:val="7D629C3E"/>
    <w:lvl w:ilvl="0" w:tplc="71D453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496151D4"/>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8">
    <w:nsid w:val="4A237189"/>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49">
    <w:nsid w:val="4A3A6A6C"/>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0">
    <w:nsid w:val="4A4A4B5A"/>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51">
    <w:nsid w:val="4A4B52CE"/>
    <w:multiLevelType w:val="hybridMultilevel"/>
    <w:tmpl w:val="D7764F0A"/>
    <w:lvl w:ilvl="0" w:tplc="D40C53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2">
    <w:nsid w:val="4AAE2F87"/>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53">
    <w:nsid w:val="4ACD5BAD"/>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54">
    <w:nsid w:val="4C4073C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55">
    <w:nsid w:val="4C7C7C07"/>
    <w:multiLevelType w:val="singleLevel"/>
    <w:tmpl w:val="0419000F"/>
    <w:lvl w:ilvl="0">
      <w:start w:val="1"/>
      <w:numFmt w:val="decimal"/>
      <w:lvlText w:val="%1."/>
      <w:lvlJc w:val="left"/>
      <w:pPr>
        <w:ind w:left="720" w:hanging="360"/>
      </w:pPr>
    </w:lvl>
  </w:abstractNum>
  <w:abstractNum w:abstractNumId="256">
    <w:nsid w:val="4CC7452F"/>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57">
    <w:nsid w:val="4CFE7B27"/>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58">
    <w:nsid w:val="4D1B53D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59">
    <w:nsid w:val="4DA5050E"/>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0">
    <w:nsid w:val="4DA74542"/>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61">
    <w:nsid w:val="4DBC6EE1"/>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62">
    <w:nsid w:val="4DD65DA6"/>
    <w:multiLevelType w:val="singleLevel"/>
    <w:tmpl w:val="0419000F"/>
    <w:lvl w:ilvl="0">
      <w:start w:val="1"/>
      <w:numFmt w:val="decimal"/>
      <w:lvlText w:val="%1."/>
      <w:lvlJc w:val="left"/>
      <w:pPr>
        <w:ind w:left="720" w:hanging="360"/>
      </w:pPr>
    </w:lvl>
  </w:abstractNum>
  <w:abstractNum w:abstractNumId="263">
    <w:nsid w:val="4E4C0C43"/>
    <w:multiLevelType w:val="hybridMultilevel"/>
    <w:tmpl w:val="64B87AB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4">
    <w:nsid w:val="4E6701FD"/>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65">
    <w:nsid w:val="4EF60B8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66">
    <w:nsid w:val="4F9008CE"/>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7">
    <w:nsid w:val="4FAC332A"/>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68">
    <w:nsid w:val="505A4460"/>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69">
    <w:nsid w:val="50633950"/>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70">
    <w:nsid w:val="50EC2614"/>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71">
    <w:nsid w:val="51480B8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72">
    <w:nsid w:val="515F754C"/>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3">
    <w:nsid w:val="51876E9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74">
    <w:nsid w:val="52973998"/>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5">
    <w:nsid w:val="52E44711"/>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76">
    <w:nsid w:val="530D5A45"/>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77">
    <w:nsid w:val="53F345F3"/>
    <w:multiLevelType w:val="singleLevel"/>
    <w:tmpl w:val="0419000F"/>
    <w:lvl w:ilvl="0">
      <w:start w:val="1"/>
      <w:numFmt w:val="decimal"/>
      <w:lvlText w:val="%1."/>
      <w:lvlJc w:val="left"/>
      <w:pPr>
        <w:ind w:left="720" w:hanging="360"/>
      </w:pPr>
    </w:lvl>
  </w:abstractNum>
  <w:abstractNum w:abstractNumId="278">
    <w:nsid w:val="5469789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79">
    <w:nsid w:val="54AC0A3F"/>
    <w:multiLevelType w:val="multilevel"/>
    <w:tmpl w:val="10107E3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0">
    <w:nsid w:val="55055F6E"/>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1">
    <w:nsid w:val="555E2CD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2">
    <w:nsid w:val="55F438E8"/>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3">
    <w:nsid w:val="55F677A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4">
    <w:nsid w:val="55FC7C93"/>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5">
    <w:nsid w:val="561D4E52"/>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6">
    <w:nsid w:val="566D4AE7"/>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7">
    <w:nsid w:val="568A3E84"/>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88">
    <w:nsid w:val="56CE5407"/>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89">
    <w:nsid w:val="57355DBF"/>
    <w:multiLevelType w:val="singleLevel"/>
    <w:tmpl w:val="0419000F"/>
    <w:lvl w:ilvl="0">
      <w:start w:val="1"/>
      <w:numFmt w:val="decimal"/>
      <w:lvlText w:val="%1."/>
      <w:lvlJc w:val="left"/>
      <w:pPr>
        <w:ind w:left="720" w:hanging="360"/>
      </w:pPr>
    </w:lvl>
  </w:abstractNum>
  <w:abstractNum w:abstractNumId="290">
    <w:nsid w:val="57726BC0"/>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91">
    <w:nsid w:val="57CA1D87"/>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292">
    <w:nsid w:val="580F0ED4"/>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93">
    <w:nsid w:val="582C648C"/>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94">
    <w:nsid w:val="583A6F4D"/>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95">
    <w:nsid w:val="584C203F"/>
    <w:multiLevelType w:val="hybridMultilevel"/>
    <w:tmpl w:val="A4246E8C"/>
    <w:lvl w:ilvl="0" w:tplc="20025498">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58D82B3A"/>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97">
    <w:nsid w:val="594750FA"/>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298">
    <w:nsid w:val="599D1902"/>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299">
    <w:nsid w:val="59B12022"/>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00">
    <w:nsid w:val="5AAC43D3"/>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01">
    <w:nsid w:val="5AB40407"/>
    <w:multiLevelType w:val="hybridMultilevel"/>
    <w:tmpl w:val="649AE4EE"/>
    <w:lvl w:ilvl="0" w:tplc="80E8D51A">
      <w:start w:val="1"/>
      <w:numFmt w:val="decimal"/>
      <w:lvlText w:val="%1."/>
      <w:lvlJc w:val="left"/>
      <w:pPr>
        <w:tabs>
          <w:tab w:val="num" w:pos="1647"/>
        </w:tabs>
        <w:ind w:left="540" w:firstLine="10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2">
    <w:nsid w:val="5AE6704E"/>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03">
    <w:nsid w:val="5BA049B0"/>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4">
    <w:nsid w:val="5BA92129"/>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5">
    <w:nsid w:val="5BBA35CD"/>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06">
    <w:nsid w:val="5BBD359D"/>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307">
    <w:nsid w:val="5C0C028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08">
    <w:nsid w:val="5C1B4B18"/>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09">
    <w:nsid w:val="5C271CF1"/>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310">
    <w:nsid w:val="5C277C35"/>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1">
    <w:nsid w:val="5CA436E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12">
    <w:nsid w:val="5CDD4728"/>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3">
    <w:nsid w:val="5D9309AB"/>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14">
    <w:nsid w:val="5D9A298B"/>
    <w:multiLevelType w:val="hybridMultilevel"/>
    <w:tmpl w:val="531A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5DCB6DF5"/>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6">
    <w:nsid w:val="5E3B34F7"/>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7">
    <w:nsid w:val="5F5634A6"/>
    <w:multiLevelType w:val="hybridMultilevel"/>
    <w:tmpl w:val="539055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8">
    <w:nsid w:val="5F7C723F"/>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19">
    <w:nsid w:val="60196E5E"/>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20">
    <w:nsid w:val="60711D6A"/>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21">
    <w:nsid w:val="60BA1D03"/>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2">
    <w:nsid w:val="60BD751F"/>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23">
    <w:nsid w:val="612103F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24">
    <w:nsid w:val="61490B7D"/>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5">
    <w:nsid w:val="61C46DB4"/>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6">
    <w:nsid w:val="62260479"/>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27">
    <w:nsid w:val="6267671E"/>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8">
    <w:nsid w:val="62E66C34"/>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9">
    <w:nsid w:val="62FA58E8"/>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30">
    <w:nsid w:val="63213B9A"/>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31">
    <w:nsid w:val="634A4DC5"/>
    <w:multiLevelType w:val="hybridMultilevel"/>
    <w:tmpl w:val="67965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2">
    <w:nsid w:val="63533FCF"/>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33">
    <w:nsid w:val="635A30CF"/>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34">
    <w:nsid w:val="63877A18"/>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35">
    <w:nsid w:val="638B1B62"/>
    <w:multiLevelType w:val="singleLevel"/>
    <w:tmpl w:val="0419000F"/>
    <w:lvl w:ilvl="0">
      <w:start w:val="1"/>
      <w:numFmt w:val="decimal"/>
      <w:lvlText w:val="%1."/>
      <w:lvlJc w:val="left"/>
      <w:pPr>
        <w:ind w:left="720" w:hanging="360"/>
      </w:pPr>
    </w:lvl>
  </w:abstractNum>
  <w:abstractNum w:abstractNumId="336">
    <w:nsid w:val="63A27964"/>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37">
    <w:nsid w:val="63BF7468"/>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38">
    <w:nsid w:val="64280C92"/>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39">
    <w:nsid w:val="649271F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40">
    <w:nsid w:val="64AB4720"/>
    <w:multiLevelType w:val="singleLevel"/>
    <w:tmpl w:val="0419000F"/>
    <w:lvl w:ilvl="0">
      <w:start w:val="1"/>
      <w:numFmt w:val="decimal"/>
      <w:lvlText w:val="%1."/>
      <w:lvlJc w:val="left"/>
      <w:pPr>
        <w:ind w:left="720" w:hanging="360"/>
      </w:pPr>
    </w:lvl>
  </w:abstractNum>
  <w:abstractNum w:abstractNumId="341">
    <w:nsid w:val="64E8578D"/>
    <w:multiLevelType w:val="singleLevel"/>
    <w:tmpl w:val="0419000F"/>
    <w:lvl w:ilvl="0">
      <w:start w:val="1"/>
      <w:numFmt w:val="decimal"/>
      <w:lvlText w:val="%1."/>
      <w:lvlJc w:val="left"/>
      <w:pPr>
        <w:ind w:left="720" w:hanging="360"/>
      </w:pPr>
    </w:lvl>
  </w:abstractNum>
  <w:abstractNum w:abstractNumId="342">
    <w:nsid w:val="652C27E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43">
    <w:nsid w:val="65327F8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44">
    <w:nsid w:val="6582051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45">
    <w:nsid w:val="659B2E83"/>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6">
    <w:nsid w:val="65AD6229"/>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7">
    <w:nsid w:val="660463CB"/>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48">
    <w:nsid w:val="664B15C3"/>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49">
    <w:nsid w:val="6699522C"/>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0">
    <w:nsid w:val="674C0AE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51">
    <w:nsid w:val="67740857"/>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52">
    <w:nsid w:val="67A560DE"/>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53">
    <w:nsid w:val="67D06B1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54">
    <w:nsid w:val="67E61ED0"/>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5">
    <w:nsid w:val="67E9340F"/>
    <w:multiLevelType w:val="singleLevel"/>
    <w:tmpl w:val="0419000F"/>
    <w:lvl w:ilvl="0">
      <w:start w:val="1"/>
      <w:numFmt w:val="decimal"/>
      <w:lvlText w:val="%1."/>
      <w:lvlJc w:val="left"/>
      <w:pPr>
        <w:ind w:left="720" w:hanging="360"/>
      </w:pPr>
    </w:lvl>
  </w:abstractNum>
  <w:abstractNum w:abstractNumId="356">
    <w:nsid w:val="67F7485B"/>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57">
    <w:nsid w:val="682927C4"/>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58">
    <w:nsid w:val="68607BF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59">
    <w:nsid w:val="68B12AB4"/>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0">
    <w:nsid w:val="69181041"/>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1">
    <w:nsid w:val="693B4D1A"/>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62">
    <w:nsid w:val="6A2E2447"/>
    <w:multiLevelType w:val="hybridMultilevel"/>
    <w:tmpl w:val="081C93B6"/>
    <w:lvl w:ilvl="0" w:tplc="30745588">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6A336217"/>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4">
    <w:nsid w:val="6A674B32"/>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5">
    <w:nsid w:val="6AD0741B"/>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6">
    <w:nsid w:val="6B3A6C9A"/>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67">
    <w:nsid w:val="6B9C142F"/>
    <w:multiLevelType w:val="hybridMultilevel"/>
    <w:tmpl w:val="64B87AB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68">
    <w:nsid w:val="6BBA13E0"/>
    <w:multiLevelType w:val="hybridMultilevel"/>
    <w:tmpl w:val="527E3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6BBE34EF"/>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70">
    <w:nsid w:val="6C9E350E"/>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1">
    <w:nsid w:val="6CCD3D0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72">
    <w:nsid w:val="6D0C42E5"/>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73">
    <w:nsid w:val="6D8728D0"/>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4">
    <w:nsid w:val="6D8B4D16"/>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75">
    <w:nsid w:val="6D9F4D42"/>
    <w:multiLevelType w:val="hybridMultilevel"/>
    <w:tmpl w:val="4E5CA200"/>
    <w:lvl w:ilvl="0" w:tplc="10CEFBEA">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6DB63536"/>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77">
    <w:nsid w:val="6E3B0DA1"/>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78">
    <w:nsid w:val="6E7B2CDE"/>
    <w:multiLevelType w:val="hybridMultilevel"/>
    <w:tmpl w:val="1FE87770"/>
    <w:lvl w:ilvl="0" w:tplc="1C2C188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6F2E75D3"/>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0">
    <w:nsid w:val="6FC239E9"/>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1">
    <w:nsid w:val="6FDD536C"/>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82">
    <w:nsid w:val="6FED35E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83">
    <w:nsid w:val="708B622C"/>
    <w:multiLevelType w:val="hybridMultilevel"/>
    <w:tmpl w:val="A13E6E7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4">
    <w:nsid w:val="70D0258E"/>
    <w:multiLevelType w:val="hybridMultilevel"/>
    <w:tmpl w:val="775EE3D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5">
    <w:nsid w:val="713D7404"/>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6">
    <w:nsid w:val="718834ED"/>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87">
    <w:nsid w:val="71DF53E8"/>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88">
    <w:nsid w:val="72212A20"/>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89">
    <w:nsid w:val="723F2A7E"/>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0">
    <w:nsid w:val="72416D29"/>
    <w:multiLevelType w:val="hybridMultilevel"/>
    <w:tmpl w:val="11D0A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72822BFB"/>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2">
    <w:nsid w:val="72F90C5F"/>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3">
    <w:nsid w:val="730A0A1A"/>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4">
    <w:nsid w:val="73420677"/>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5">
    <w:nsid w:val="735300BE"/>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6">
    <w:nsid w:val="73E45117"/>
    <w:multiLevelType w:val="singleLevel"/>
    <w:tmpl w:val="0419000F"/>
    <w:lvl w:ilvl="0">
      <w:start w:val="1"/>
      <w:numFmt w:val="decimal"/>
      <w:lvlText w:val="%1."/>
      <w:lvlJc w:val="left"/>
      <w:pPr>
        <w:ind w:left="720" w:hanging="360"/>
      </w:pPr>
    </w:lvl>
  </w:abstractNum>
  <w:abstractNum w:abstractNumId="397">
    <w:nsid w:val="74082AF4"/>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8">
    <w:nsid w:val="74192DF6"/>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9">
    <w:nsid w:val="74E3086B"/>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0">
    <w:nsid w:val="75811FA9"/>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1">
    <w:nsid w:val="75951672"/>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2">
    <w:nsid w:val="75CC6958"/>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3">
    <w:nsid w:val="75FC1EAC"/>
    <w:multiLevelType w:val="singleLevel"/>
    <w:tmpl w:val="0419000F"/>
    <w:lvl w:ilvl="0">
      <w:start w:val="1"/>
      <w:numFmt w:val="decimal"/>
      <w:lvlText w:val="%1."/>
      <w:lvlJc w:val="left"/>
      <w:pPr>
        <w:ind w:left="720" w:hanging="360"/>
      </w:pPr>
    </w:lvl>
  </w:abstractNum>
  <w:abstractNum w:abstractNumId="404">
    <w:nsid w:val="76666CD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5">
    <w:nsid w:val="76697D2E"/>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6">
    <w:nsid w:val="77321C81"/>
    <w:multiLevelType w:val="hybridMultilevel"/>
    <w:tmpl w:val="4E5CA200"/>
    <w:lvl w:ilvl="0" w:tplc="10CEFBEA">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7755549F"/>
    <w:multiLevelType w:val="hybridMultilevel"/>
    <w:tmpl w:val="7168FDD2"/>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8">
    <w:nsid w:val="77BB1B8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09">
    <w:nsid w:val="77C80E0D"/>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0">
    <w:nsid w:val="77D902F3"/>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1">
    <w:nsid w:val="782C78DD"/>
    <w:multiLevelType w:val="hybridMultilevel"/>
    <w:tmpl w:val="34642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78982DB7"/>
    <w:multiLevelType w:val="hybridMultilevel"/>
    <w:tmpl w:val="775EE3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3">
    <w:nsid w:val="7924391C"/>
    <w:multiLevelType w:val="hybridMultilevel"/>
    <w:tmpl w:val="D0886F9A"/>
    <w:lvl w:ilvl="0" w:tplc="0419000F">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14">
    <w:nsid w:val="79AB574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15">
    <w:nsid w:val="79ED49BC"/>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16">
    <w:nsid w:val="7A11340A"/>
    <w:multiLevelType w:val="hybridMultilevel"/>
    <w:tmpl w:val="83E42EF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17">
    <w:nsid w:val="7A9C11C7"/>
    <w:multiLevelType w:val="hybridMultilevel"/>
    <w:tmpl w:val="786E7F5A"/>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18">
    <w:nsid w:val="7AA968B9"/>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19">
    <w:nsid w:val="7AEA23D5"/>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420">
    <w:nsid w:val="7B2E6CEA"/>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421">
    <w:nsid w:val="7B3C7AA0"/>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422">
    <w:nsid w:val="7BA125CB"/>
    <w:multiLevelType w:val="hybridMultilevel"/>
    <w:tmpl w:val="8A4AC1BE"/>
    <w:lvl w:ilvl="0" w:tplc="4552EA7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23">
    <w:nsid w:val="7C4C4A54"/>
    <w:multiLevelType w:val="singleLevel"/>
    <w:tmpl w:val="0419000F"/>
    <w:lvl w:ilvl="0">
      <w:start w:val="1"/>
      <w:numFmt w:val="decimal"/>
      <w:lvlText w:val="%1."/>
      <w:lvlJc w:val="left"/>
      <w:pPr>
        <w:ind w:left="720" w:hanging="360"/>
      </w:pPr>
    </w:lvl>
  </w:abstractNum>
  <w:abstractNum w:abstractNumId="424">
    <w:nsid w:val="7CEB285D"/>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25">
    <w:nsid w:val="7D06269D"/>
    <w:multiLevelType w:val="hybridMultilevel"/>
    <w:tmpl w:val="211EFBFC"/>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26">
    <w:nsid w:val="7D130AC5"/>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27">
    <w:nsid w:val="7D1A29B7"/>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28">
    <w:nsid w:val="7E415FC4"/>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29">
    <w:nsid w:val="7E4B5F96"/>
    <w:multiLevelType w:val="hybridMultilevel"/>
    <w:tmpl w:val="7168FDD2"/>
    <w:lvl w:ilvl="0" w:tplc="4552EA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430">
    <w:nsid w:val="7EFE2C9F"/>
    <w:multiLevelType w:val="singleLevel"/>
    <w:tmpl w:val="0419000F"/>
    <w:lvl w:ilvl="0">
      <w:start w:val="1"/>
      <w:numFmt w:val="decimal"/>
      <w:lvlText w:val="%1."/>
      <w:lvlJc w:val="left"/>
      <w:pPr>
        <w:ind w:left="720" w:hanging="360"/>
      </w:pPr>
    </w:lvl>
  </w:abstractNum>
  <w:abstractNum w:abstractNumId="431">
    <w:nsid w:val="7F2047E1"/>
    <w:multiLevelType w:val="hybridMultilevel"/>
    <w:tmpl w:val="F208E14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2">
    <w:nsid w:val="7F257A78"/>
    <w:multiLevelType w:val="hybridMultilevel"/>
    <w:tmpl w:val="8A4AC1BE"/>
    <w:lvl w:ilvl="0" w:tplc="4552EA7E">
      <w:start w:val="1"/>
      <w:numFmt w:val="decimal"/>
      <w:lvlText w:val="%1."/>
      <w:lvlJc w:val="left"/>
      <w:pPr>
        <w:ind w:left="1267" w:hanging="360"/>
      </w:pPr>
      <w:rPr>
        <w:rFonts w:ascii="Times New Roman" w:hAnsi="Times New Roman" w:cs="Times New Roman"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433">
    <w:nsid w:val="7FA40C62"/>
    <w:multiLevelType w:val="hybridMultilevel"/>
    <w:tmpl w:val="D8C82A7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34">
    <w:nsid w:val="7FE41956"/>
    <w:multiLevelType w:val="singleLevel"/>
    <w:tmpl w:val="0419000F"/>
    <w:lvl w:ilvl="0">
      <w:start w:val="1"/>
      <w:numFmt w:val="decimal"/>
      <w:lvlText w:val="%1."/>
      <w:lvlJc w:val="left"/>
      <w:pPr>
        <w:ind w:left="720" w:hanging="360"/>
      </w:pPr>
    </w:lvl>
  </w:abstractNum>
  <w:num w:numId="1">
    <w:abstractNumId w:val="86"/>
  </w:num>
  <w:num w:numId="2">
    <w:abstractNumId w:val="289"/>
  </w:num>
  <w:num w:numId="3">
    <w:abstractNumId w:val="18"/>
  </w:num>
  <w:num w:numId="4">
    <w:abstractNumId w:val="355"/>
  </w:num>
  <w:num w:numId="5">
    <w:abstractNumId w:val="255"/>
    <w:lvlOverride w:ilvl="0">
      <w:startOverride w:val="1"/>
    </w:lvlOverride>
  </w:num>
  <w:num w:numId="6">
    <w:abstractNumId w:val="52"/>
    <w:lvlOverride w:ilvl="0">
      <w:startOverride w:val="1"/>
    </w:lvlOverride>
  </w:num>
  <w:num w:numId="7">
    <w:abstractNumId w:val="430"/>
    <w:lvlOverride w:ilvl="0">
      <w:startOverride w:val="1"/>
    </w:lvlOverride>
  </w:num>
  <w:num w:numId="8">
    <w:abstractNumId w:val="54"/>
    <w:lvlOverride w:ilvl="0">
      <w:startOverride w:val="1"/>
    </w:lvlOverride>
  </w:num>
  <w:num w:numId="9">
    <w:abstractNumId w:val="184"/>
    <w:lvlOverride w:ilvl="0">
      <w:startOverride w:val="1"/>
    </w:lvlOverride>
  </w:num>
  <w:num w:numId="10">
    <w:abstractNumId w:val="141"/>
    <w:lvlOverride w:ilvl="0">
      <w:startOverride w:val="1"/>
    </w:lvlOverride>
  </w:num>
  <w:num w:numId="11">
    <w:abstractNumId w:val="145"/>
    <w:lvlOverride w:ilvl="0">
      <w:startOverride w:val="1"/>
    </w:lvlOverride>
  </w:num>
  <w:num w:numId="12">
    <w:abstractNumId w:val="434"/>
    <w:lvlOverride w:ilvl="0">
      <w:startOverride w:val="1"/>
    </w:lvlOverride>
  </w:num>
  <w:num w:numId="13">
    <w:abstractNumId w:val="118"/>
    <w:lvlOverride w:ilvl="0">
      <w:startOverride w:val="1"/>
    </w:lvlOverride>
  </w:num>
  <w:num w:numId="14">
    <w:abstractNumId w:val="396"/>
  </w:num>
  <w:num w:numId="15">
    <w:abstractNumId w:val="335"/>
    <w:lvlOverride w:ilvl="0">
      <w:startOverride w:val="1"/>
    </w:lvlOverride>
  </w:num>
  <w:num w:numId="16">
    <w:abstractNumId w:val="331"/>
  </w:num>
  <w:num w:numId="17">
    <w:abstractNumId w:val="135"/>
    <w:lvlOverride w:ilvl="0">
      <w:startOverride w:val="1"/>
    </w:lvlOverride>
  </w:num>
  <w:num w:numId="18">
    <w:abstractNumId w:val="423"/>
    <w:lvlOverride w:ilvl="0">
      <w:startOverride w:val="1"/>
    </w:lvlOverride>
  </w:num>
  <w:num w:numId="19">
    <w:abstractNumId w:val="12"/>
    <w:lvlOverride w:ilvl="0">
      <w:startOverride w:val="1"/>
    </w:lvlOverride>
  </w:num>
  <w:num w:numId="20">
    <w:abstractNumId w:val="56"/>
    <w:lvlOverride w:ilvl="0">
      <w:startOverride w:val="1"/>
    </w:lvlOverride>
  </w:num>
  <w:num w:numId="21">
    <w:abstractNumId w:val="16"/>
    <w:lvlOverride w:ilvl="0">
      <w:startOverride w:val="1"/>
    </w:lvlOverride>
  </w:num>
  <w:num w:numId="22">
    <w:abstractNumId w:val="340"/>
    <w:lvlOverride w:ilvl="0">
      <w:startOverride w:val="1"/>
    </w:lvlOverride>
  </w:num>
  <w:num w:numId="23">
    <w:abstractNumId w:val="121"/>
  </w:num>
  <w:num w:numId="24">
    <w:abstractNumId w:val="218"/>
  </w:num>
  <w:num w:numId="25">
    <w:abstractNumId w:val="235"/>
  </w:num>
  <w:num w:numId="26">
    <w:abstractNumId w:val="128"/>
  </w:num>
  <w:num w:numId="27">
    <w:abstractNumId w:val="224"/>
  </w:num>
  <w:num w:numId="28">
    <w:abstractNumId w:val="197"/>
  </w:num>
  <w:num w:numId="29">
    <w:abstractNumId w:val="181"/>
  </w:num>
  <w:num w:numId="30">
    <w:abstractNumId w:val="301"/>
  </w:num>
  <w:num w:numId="31">
    <w:abstractNumId w:val="134"/>
  </w:num>
  <w:num w:numId="32">
    <w:abstractNumId w:val="429"/>
  </w:num>
  <w:num w:numId="33">
    <w:abstractNumId w:val="127"/>
  </w:num>
  <w:num w:numId="34">
    <w:abstractNumId w:val="4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1"/>
  </w:num>
  <w:num w:numId="36">
    <w:abstractNumId w:val="240"/>
  </w:num>
  <w:num w:numId="37">
    <w:abstractNumId w:val="390"/>
  </w:num>
  <w:num w:numId="38">
    <w:abstractNumId w:val="69"/>
  </w:num>
  <w:num w:numId="39">
    <w:abstractNumId w:val="268"/>
  </w:num>
  <w:num w:numId="40">
    <w:abstractNumId w:val="107"/>
  </w:num>
  <w:num w:numId="41">
    <w:abstractNumId w:val="41"/>
  </w:num>
  <w:num w:numId="42">
    <w:abstractNumId w:val="413"/>
  </w:num>
  <w:num w:numId="43">
    <w:abstractNumId w:val="372"/>
  </w:num>
  <w:num w:numId="44">
    <w:abstractNumId w:val="295"/>
  </w:num>
  <w:num w:numId="45">
    <w:abstractNumId w:val="375"/>
  </w:num>
  <w:num w:numId="46">
    <w:abstractNumId w:val="362"/>
  </w:num>
  <w:num w:numId="47">
    <w:abstractNumId w:val="231"/>
  </w:num>
  <w:num w:numId="48">
    <w:abstractNumId w:val="307"/>
  </w:num>
  <w:num w:numId="49">
    <w:abstractNumId w:val="234"/>
  </w:num>
  <w:num w:numId="50">
    <w:abstractNumId w:val="188"/>
  </w:num>
  <w:num w:numId="51">
    <w:abstractNumId w:val="405"/>
  </w:num>
  <w:num w:numId="52">
    <w:abstractNumId w:val="30"/>
  </w:num>
  <w:num w:numId="53">
    <w:abstractNumId w:val="172"/>
  </w:num>
  <w:num w:numId="54">
    <w:abstractNumId w:val="140"/>
  </w:num>
  <w:num w:numId="55">
    <w:abstractNumId w:val="253"/>
  </w:num>
  <w:num w:numId="56">
    <w:abstractNumId w:val="214"/>
  </w:num>
  <w:num w:numId="57">
    <w:abstractNumId w:val="261"/>
  </w:num>
  <w:num w:numId="58">
    <w:abstractNumId w:val="347"/>
  </w:num>
  <w:num w:numId="59">
    <w:abstractNumId w:val="149"/>
  </w:num>
  <w:num w:numId="60">
    <w:abstractNumId w:val="432"/>
  </w:num>
  <w:num w:numId="61">
    <w:abstractNumId w:val="269"/>
  </w:num>
  <w:num w:numId="62">
    <w:abstractNumId w:val="401"/>
  </w:num>
  <w:num w:numId="63">
    <w:abstractNumId w:val="283"/>
  </w:num>
  <w:num w:numId="64">
    <w:abstractNumId w:val="90"/>
  </w:num>
  <w:num w:numId="65">
    <w:abstractNumId w:val="326"/>
  </w:num>
  <w:num w:numId="66">
    <w:abstractNumId w:val="238"/>
  </w:num>
  <w:num w:numId="67">
    <w:abstractNumId w:val="242"/>
  </w:num>
  <w:num w:numId="68">
    <w:abstractNumId w:val="290"/>
  </w:num>
  <w:num w:numId="69">
    <w:abstractNumId w:val="26"/>
  </w:num>
  <w:num w:numId="70">
    <w:abstractNumId w:val="406"/>
  </w:num>
  <w:num w:numId="71">
    <w:abstractNumId w:val="273"/>
  </w:num>
  <w:num w:numId="72">
    <w:abstractNumId w:val="254"/>
  </w:num>
  <w:num w:numId="73">
    <w:abstractNumId w:val="131"/>
  </w:num>
  <w:num w:numId="74">
    <w:abstractNumId w:val="343"/>
  </w:num>
  <w:num w:numId="75">
    <w:abstractNumId w:val="103"/>
  </w:num>
  <w:num w:numId="76">
    <w:abstractNumId w:val="60"/>
  </w:num>
  <w:num w:numId="77">
    <w:abstractNumId w:val="241"/>
  </w:num>
  <w:num w:numId="78">
    <w:abstractNumId w:val="229"/>
  </w:num>
  <w:num w:numId="79">
    <w:abstractNumId w:val="130"/>
  </w:num>
  <w:num w:numId="80">
    <w:abstractNumId w:val="13"/>
  </w:num>
  <w:num w:numId="81">
    <w:abstractNumId w:val="43"/>
  </w:num>
  <w:num w:numId="82">
    <w:abstractNumId w:val="377"/>
  </w:num>
  <w:num w:numId="83">
    <w:abstractNumId w:val="392"/>
  </w:num>
  <w:num w:numId="84">
    <w:abstractNumId w:val="75"/>
  </w:num>
  <w:num w:numId="85">
    <w:abstractNumId w:val="426"/>
  </w:num>
  <w:num w:numId="86">
    <w:abstractNumId w:val="88"/>
  </w:num>
  <w:num w:numId="87">
    <w:abstractNumId w:val="93"/>
  </w:num>
  <w:num w:numId="88">
    <w:abstractNumId w:val="226"/>
  </w:num>
  <w:num w:numId="89">
    <w:abstractNumId w:val="395"/>
  </w:num>
  <w:num w:numId="90">
    <w:abstractNumId w:val="344"/>
  </w:num>
  <w:num w:numId="91">
    <w:abstractNumId w:val="106"/>
  </w:num>
  <w:num w:numId="92">
    <w:abstractNumId w:val="333"/>
  </w:num>
  <w:num w:numId="93">
    <w:abstractNumId w:val="36"/>
  </w:num>
  <w:num w:numId="94">
    <w:abstractNumId w:val="139"/>
  </w:num>
  <w:num w:numId="95">
    <w:abstractNumId w:val="220"/>
  </w:num>
  <w:num w:numId="96">
    <w:abstractNumId w:val="223"/>
  </w:num>
  <w:num w:numId="97">
    <w:abstractNumId w:val="113"/>
  </w:num>
  <w:num w:numId="98">
    <w:abstractNumId w:val="201"/>
  </w:num>
  <w:num w:numId="99">
    <w:abstractNumId w:val="342"/>
  </w:num>
  <w:num w:numId="100">
    <w:abstractNumId w:val="42"/>
  </w:num>
  <w:num w:numId="101">
    <w:abstractNumId w:val="371"/>
  </w:num>
  <w:num w:numId="102">
    <w:abstractNumId w:val="353"/>
  </w:num>
  <w:num w:numId="103">
    <w:abstractNumId w:val="292"/>
  </w:num>
  <w:num w:numId="104">
    <w:abstractNumId w:val="358"/>
  </w:num>
  <w:num w:numId="105">
    <w:abstractNumId w:val="281"/>
  </w:num>
  <w:num w:numId="106">
    <w:abstractNumId w:val="397"/>
  </w:num>
  <w:num w:numId="107">
    <w:abstractNumId w:val="265"/>
  </w:num>
  <w:num w:numId="108">
    <w:abstractNumId w:val="182"/>
  </w:num>
  <w:num w:numId="109">
    <w:abstractNumId w:val="82"/>
  </w:num>
  <w:num w:numId="110">
    <w:abstractNumId w:val="408"/>
  </w:num>
  <w:num w:numId="111">
    <w:abstractNumId w:val="7"/>
  </w:num>
  <w:num w:numId="112">
    <w:abstractNumId w:val="404"/>
  </w:num>
  <w:num w:numId="113">
    <w:abstractNumId w:val="173"/>
  </w:num>
  <w:num w:numId="114">
    <w:abstractNumId w:val="117"/>
  </w:num>
  <w:num w:numId="115">
    <w:abstractNumId w:val="151"/>
  </w:num>
  <w:num w:numId="116">
    <w:abstractNumId w:val="357"/>
  </w:num>
  <w:num w:numId="117">
    <w:abstractNumId w:val="0"/>
  </w:num>
  <w:num w:numId="118">
    <w:abstractNumId w:val="418"/>
  </w:num>
  <w:num w:numId="119">
    <w:abstractNumId w:val="386"/>
  </w:num>
  <w:num w:numId="120">
    <w:abstractNumId w:val="264"/>
  </w:num>
  <w:num w:numId="121">
    <w:abstractNumId w:val="428"/>
  </w:num>
  <w:num w:numId="122">
    <w:abstractNumId w:val="9"/>
  </w:num>
  <w:num w:numId="123">
    <w:abstractNumId w:val="243"/>
  </w:num>
  <w:num w:numId="124">
    <w:abstractNumId w:val="133"/>
  </w:num>
  <w:num w:numId="125">
    <w:abstractNumId w:val="350"/>
  </w:num>
  <w:num w:numId="126">
    <w:abstractNumId w:val="258"/>
  </w:num>
  <w:num w:numId="127">
    <w:abstractNumId w:val="414"/>
  </w:num>
  <w:num w:numId="128">
    <w:abstractNumId w:val="228"/>
  </w:num>
  <w:num w:numId="129">
    <w:abstractNumId w:val="424"/>
  </w:num>
  <w:num w:numId="130">
    <w:abstractNumId w:val="29"/>
  </w:num>
  <w:num w:numId="131">
    <w:abstractNumId w:val="10"/>
  </w:num>
  <w:num w:numId="132">
    <w:abstractNumId w:val="45"/>
  </w:num>
  <w:num w:numId="133">
    <w:abstractNumId w:val="345"/>
  </w:num>
  <w:num w:numId="134">
    <w:abstractNumId w:val="114"/>
  </w:num>
  <w:num w:numId="135">
    <w:abstractNumId w:val="183"/>
  </w:num>
  <w:num w:numId="136">
    <w:abstractNumId w:val="321"/>
  </w:num>
  <w:num w:numId="137">
    <w:abstractNumId w:val="364"/>
  </w:num>
  <w:num w:numId="138">
    <w:abstractNumId w:val="97"/>
  </w:num>
  <w:num w:numId="139">
    <w:abstractNumId w:val="278"/>
  </w:num>
  <w:num w:numId="140">
    <w:abstractNumId w:val="327"/>
  </w:num>
  <w:num w:numId="141">
    <w:abstractNumId w:val="210"/>
  </w:num>
  <w:num w:numId="142">
    <w:abstractNumId w:val="49"/>
  </w:num>
  <w:num w:numId="143">
    <w:abstractNumId w:val="202"/>
  </w:num>
  <w:num w:numId="144">
    <w:abstractNumId w:val="323"/>
  </w:num>
  <w:num w:numId="145">
    <w:abstractNumId w:val="65"/>
  </w:num>
  <w:num w:numId="146">
    <w:abstractNumId w:val="73"/>
  </w:num>
  <w:num w:numId="147">
    <w:abstractNumId w:val="318"/>
  </w:num>
  <w:num w:numId="148">
    <w:abstractNumId w:val="311"/>
  </w:num>
  <w:num w:numId="149">
    <w:abstractNumId w:val="87"/>
  </w:num>
  <w:num w:numId="150">
    <w:abstractNumId w:val="67"/>
  </w:num>
  <w:num w:numId="151">
    <w:abstractNumId w:val="158"/>
  </w:num>
  <w:num w:numId="152">
    <w:abstractNumId w:val="348"/>
  </w:num>
  <w:num w:numId="153">
    <w:abstractNumId w:val="427"/>
  </w:num>
  <w:num w:numId="154">
    <w:abstractNumId w:val="339"/>
  </w:num>
  <w:num w:numId="155">
    <w:abstractNumId w:val="433"/>
  </w:num>
  <w:num w:numId="156">
    <w:abstractNumId w:val="187"/>
  </w:num>
  <w:num w:numId="157">
    <w:abstractNumId w:val="100"/>
  </w:num>
  <w:num w:numId="158">
    <w:abstractNumId w:val="17"/>
  </w:num>
  <w:num w:numId="159">
    <w:abstractNumId w:val="382"/>
  </w:num>
  <w:num w:numId="160">
    <w:abstractNumId w:val="4"/>
  </w:num>
  <w:num w:numId="161">
    <w:abstractNumId w:val="286"/>
  </w:num>
  <w:num w:numId="162">
    <w:abstractNumId w:val="84"/>
  </w:num>
  <w:num w:numId="163">
    <w:abstractNumId w:val="298"/>
  </w:num>
  <w:num w:numId="164">
    <w:abstractNumId w:val="136"/>
  </w:num>
  <w:num w:numId="165">
    <w:abstractNumId w:val="85"/>
  </w:num>
  <w:num w:numId="166">
    <w:abstractNumId w:val="170"/>
  </w:num>
  <w:num w:numId="167">
    <w:abstractNumId w:val="271"/>
  </w:num>
  <w:num w:numId="168">
    <w:abstractNumId w:val="237"/>
  </w:num>
  <w:num w:numId="169">
    <w:abstractNumId w:val="393"/>
  </w:num>
  <w:num w:numId="170">
    <w:abstractNumId w:val="70"/>
  </w:num>
  <w:num w:numId="171">
    <w:abstractNumId w:val="415"/>
  </w:num>
  <w:num w:numId="172">
    <w:abstractNumId w:val="379"/>
  </w:num>
  <w:num w:numId="173">
    <w:abstractNumId w:val="398"/>
  </w:num>
  <w:num w:numId="174">
    <w:abstractNumId w:val="365"/>
  </w:num>
  <w:num w:numId="175">
    <w:abstractNumId w:val="315"/>
  </w:num>
  <w:num w:numId="176">
    <w:abstractNumId w:val="94"/>
  </w:num>
  <w:num w:numId="177">
    <w:abstractNumId w:val="325"/>
  </w:num>
  <w:num w:numId="178">
    <w:abstractNumId w:val="236"/>
  </w:num>
  <w:num w:numId="179">
    <w:abstractNumId w:val="109"/>
  </w:num>
  <w:num w:numId="180">
    <w:abstractNumId w:val="399"/>
  </w:num>
  <w:num w:numId="181">
    <w:abstractNumId w:val="324"/>
  </w:num>
  <w:num w:numId="182">
    <w:abstractNumId w:val="206"/>
  </w:num>
  <w:num w:numId="183">
    <w:abstractNumId w:val="299"/>
  </w:num>
  <w:num w:numId="184">
    <w:abstractNumId w:val="195"/>
  </w:num>
  <w:num w:numId="185">
    <w:abstractNumId w:val="422"/>
  </w:num>
  <w:num w:numId="186">
    <w:abstractNumId w:val="196"/>
  </w:num>
  <w:num w:numId="187">
    <w:abstractNumId w:val="346"/>
  </w:num>
  <w:num w:numId="188">
    <w:abstractNumId w:val="245"/>
  </w:num>
  <w:num w:numId="189">
    <w:abstractNumId w:val="252"/>
  </w:num>
  <w:num w:numId="190">
    <w:abstractNumId w:val="205"/>
  </w:num>
  <w:num w:numId="191">
    <w:abstractNumId w:val="95"/>
  </w:num>
  <w:num w:numId="192">
    <w:abstractNumId w:val="312"/>
  </w:num>
  <w:num w:numId="193">
    <w:abstractNumId w:val="108"/>
  </w:num>
  <w:num w:numId="194">
    <w:abstractNumId w:val="175"/>
  </w:num>
  <w:num w:numId="195">
    <w:abstractNumId w:val="209"/>
  </w:num>
  <w:num w:numId="196">
    <w:abstractNumId w:val="293"/>
  </w:num>
  <w:num w:numId="197">
    <w:abstractNumId w:val="168"/>
  </w:num>
  <w:num w:numId="198">
    <w:abstractNumId w:val="256"/>
  </w:num>
  <w:num w:numId="199">
    <w:abstractNumId w:val="337"/>
  </w:num>
  <w:num w:numId="200">
    <w:abstractNumId w:val="171"/>
  </w:num>
  <w:num w:numId="201">
    <w:abstractNumId w:val="249"/>
  </w:num>
  <w:num w:numId="202">
    <w:abstractNumId w:val="287"/>
  </w:num>
  <w:num w:numId="203">
    <w:abstractNumId w:val="39"/>
  </w:num>
  <w:num w:numId="204">
    <w:abstractNumId w:val="98"/>
  </w:num>
  <w:num w:numId="205">
    <w:abstractNumId w:val="96"/>
  </w:num>
  <w:num w:numId="206">
    <w:abstractNumId w:val="51"/>
  </w:num>
  <w:num w:numId="207">
    <w:abstractNumId w:val="359"/>
  </w:num>
  <w:num w:numId="208">
    <w:abstractNumId w:val="389"/>
  </w:num>
  <w:num w:numId="209">
    <w:abstractNumId w:val="192"/>
  </w:num>
  <w:num w:numId="210">
    <w:abstractNumId w:val="409"/>
  </w:num>
  <w:num w:numId="211">
    <w:abstractNumId w:val="259"/>
  </w:num>
  <w:num w:numId="212">
    <w:abstractNumId w:val="270"/>
  </w:num>
  <w:num w:numId="213">
    <w:abstractNumId w:val="361"/>
  </w:num>
  <w:num w:numId="214">
    <w:abstractNumId w:val="178"/>
  </w:num>
  <w:num w:numId="215">
    <w:abstractNumId w:val="227"/>
  </w:num>
  <w:num w:numId="216">
    <w:abstractNumId w:val="176"/>
  </w:num>
  <w:num w:numId="217">
    <w:abstractNumId w:val="40"/>
  </w:num>
  <w:num w:numId="218">
    <w:abstractNumId w:val="38"/>
  </w:num>
  <w:num w:numId="219">
    <w:abstractNumId w:val="14"/>
  </w:num>
  <w:num w:numId="220">
    <w:abstractNumId w:val="198"/>
  </w:num>
  <w:num w:numId="221">
    <w:abstractNumId w:val="180"/>
  </w:num>
  <w:num w:numId="222">
    <w:abstractNumId w:val="147"/>
  </w:num>
  <w:num w:numId="223">
    <w:abstractNumId w:val="425"/>
  </w:num>
  <w:num w:numId="224">
    <w:abstractNumId w:val="112"/>
  </w:num>
  <w:num w:numId="225">
    <w:abstractNumId w:val="207"/>
  </w:num>
  <w:num w:numId="226">
    <w:abstractNumId w:val="316"/>
  </w:num>
  <w:num w:numId="227">
    <w:abstractNumId w:val="212"/>
  </w:num>
  <w:num w:numId="228">
    <w:abstractNumId w:val="280"/>
  </w:num>
  <w:num w:numId="229">
    <w:abstractNumId w:val="388"/>
  </w:num>
  <w:num w:numId="230">
    <w:abstractNumId w:val="296"/>
  </w:num>
  <w:num w:numId="231">
    <w:abstractNumId w:val="328"/>
  </w:num>
  <w:num w:numId="232">
    <w:abstractNumId w:val="233"/>
  </w:num>
  <w:num w:numId="233">
    <w:abstractNumId w:val="300"/>
  </w:num>
  <w:num w:numId="234">
    <w:abstractNumId w:val="2"/>
  </w:num>
  <w:num w:numId="235">
    <w:abstractNumId w:val="35"/>
  </w:num>
  <w:num w:numId="236">
    <w:abstractNumId w:val="62"/>
  </w:num>
  <w:num w:numId="237">
    <w:abstractNumId w:val="319"/>
  </w:num>
  <w:num w:numId="238">
    <w:abstractNumId w:val="349"/>
  </w:num>
  <w:num w:numId="239">
    <w:abstractNumId w:val="19"/>
  </w:num>
  <w:num w:numId="240">
    <w:abstractNumId w:val="378"/>
  </w:num>
  <w:num w:numId="241">
    <w:abstractNumId w:val="105"/>
  </w:num>
  <w:num w:numId="242">
    <w:abstractNumId w:val="129"/>
  </w:num>
  <w:num w:numId="243">
    <w:abstractNumId w:val="410"/>
  </w:num>
  <w:num w:numId="244">
    <w:abstractNumId w:val="272"/>
  </w:num>
  <w:num w:numId="245">
    <w:abstractNumId w:val="81"/>
  </w:num>
  <w:num w:numId="246">
    <w:abstractNumId w:val="313"/>
  </w:num>
  <w:num w:numId="247">
    <w:abstractNumId w:val="304"/>
  </w:num>
  <w:num w:numId="248">
    <w:abstractNumId w:val="58"/>
  </w:num>
  <w:num w:numId="249">
    <w:abstractNumId w:val="8"/>
  </w:num>
  <w:num w:numId="250">
    <w:abstractNumId w:val="329"/>
  </w:num>
  <w:num w:numId="251">
    <w:abstractNumId w:val="137"/>
  </w:num>
  <w:num w:numId="252">
    <w:abstractNumId w:val="230"/>
  </w:num>
  <w:num w:numId="253">
    <w:abstractNumId w:val="374"/>
  </w:num>
  <w:num w:numId="254">
    <w:abstractNumId w:val="91"/>
  </w:num>
  <w:num w:numId="255">
    <w:abstractNumId w:val="239"/>
  </w:num>
  <w:num w:numId="256">
    <w:abstractNumId w:val="50"/>
  </w:num>
  <w:num w:numId="257">
    <w:abstractNumId w:val="5"/>
  </w:num>
  <w:num w:numId="258">
    <w:abstractNumId w:val="161"/>
  </w:num>
  <w:num w:numId="259">
    <w:abstractNumId w:val="185"/>
  </w:num>
  <w:num w:numId="260">
    <w:abstractNumId w:val="215"/>
  </w:num>
  <w:num w:numId="261">
    <w:abstractNumId w:val="330"/>
  </w:num>
  <w:num w:numId="262">
    <w:abstractNumId w:val="166"/>
  </w:num>
  <w:num w:numId="263">
    <w:abstractNumId w:val="115"/>
  </w:num>
  <w:num w:numId="264">
    <w:abstractNumId w:val="275"/>
  </w:num>
  <w:num w:numId="265">
    <w:abstractNumId w:val="369"/>
  </w:num>
  <w:num w:numId="266">
    <w:abstractNumId w:val="25"/>
  </w:num>
  <w:num w:numId="267">
    <w:abstractNumId w:val="310"/>
  </w:num>
  <w:num w:numId="268">
    <w:abstractNumId w:val="417"/>
  </w:num>
  <w:num w:numId="269">
    <w:abstractNumId w:val="11"/>
  </w:num>
  <w:num w:numId="270">
    <w:abstractNumId w:val="276"/>
  </w:num>
  <w:num w:numId="271">
    <w:abstractNumId w:val="120"/>
  </w:num>
  <w:num w:numId="272">
    <w:abstractNumId w:val="352"/>
  </w:num>
  <w:num w:numId="273">
    <w:abstractNumId w:val="225"/>
  </w:num>
  <w:num w:numId="274">
    <w:abstractNumId w:val="123"/>
  </w:num>
  <w:num w:numId="275">
    <w:abstractNumId w:val="6"/>
  </w:num>
  <w:num w:numId="276">
    <w:abstractNumId w:val="381"/>
  </w:num>
  <w:num w:numId="277">
    <w:abstractNumId w:val="387"/>
  </w:num>
  <w:num w:numId="278">
    <w:abstractNumId w:val="356"/>
  </w:num>
  <w:num w:numId="279">
    <w:abstractNumId w:val="199"/>
  </w:num>
  <w:num w:numId="280">
    <w:abstractNumId w:val="267"/>
  </w:num>
  <w:num w:numId="281">
    <w:abstractNumId w:val="294"/>
  </w:num>
  <w:num w:numId="282">
    <w:abstractNumId w:val="47"/>
  </w:num>
  <w:num w:numId="283">
    <w:abstractNumId w:val="66"/>
  </w:num>
  <w:num w:numId="284">
    <w:abstractNumId w:val="247"/>
  </w:num>
  <w:num w:numId="285">
    <w:abstractNumId w:val="160"/>
  </w:num>
  <w:num w:numId="286">
    <w:abstractNumId w:val="336"/>
  </w:num>
  <w:num w:numId="287">
    <w:abstractNumId w:val="376"/>
  </w:num>
  <w:num w:numId="288">
    <w:abstractNumId w:val="104"/>
  </w:num>
  <w:num w:numId="289">
    <w:abstractNumId w:val="80"/>
  </w:num>
  <w:num w:numId="290">
    <w:abstractNumId w:val="78"/>
  </w:num>
  <w:num w:numId="291">
    <w:abstractNumId w:val="351"/>
  </w:num>
  <w:num w:numId="292">
    <w:abstractNumId w:val="334"/>
  </w:num>
  <w:num w:numId="293">
    <w:abstractNumId w:val="20"/>
  </w:num>
  <w:num w:numId="294">
    <w:abstractNumId w:val="208"/>
  </w:num>
  <w:num w:numId="295">
    <w:abstractNumId w:val="288"/>
  </w:num>
  <w:num w:numId="296">
    <w:abstractNumId w:val="322"/>
  </w:num>
  <w:num w:numId="297">
    <w:abstractNumId w:val="244"/>
  </w:num>
  <w:num w:numId="298">
    <w:abstractNumId w:val="24"/>
  </w:num>
  <w:num w:numId="299">
    <w:abstractNumId w:val="53"/>
  </w:num>
  <w:num w:numId="300">
    <w:abstractNumId w:val="162"/>
  </w:num>
  <w:num w:numId="301">
    <w:abstractNumId w:val="217"/>
  </w:num>
  <w:num w:numId="302">
    <w:abstractNumId w:val="302"/>
  </w:num>
  <w:num w:numId="303">
    <w:abstractNumId w:val="111"/>
  </w:num>
  <w:num w:numId="304">
    <w:abstractNumId w:val="3"/>
  </w:num>
  <w:num w:numId="305">
    <w:abstractNumId w:val="363"/>
  </w:num>
  <w:num w:numId="306">
    <w:abstractNumId w:val="320"/>
  </w:num>
  <w:num w:numId="307">
    <w:abstractNumId w:val="68"/>
  </w:num>
  <w:num w:numId="308">
    <w:abstractNumId w:val="211"/>
  </w:num>
  <w:num w:numId="309">
    <w:abstractNumId w:val="402"/>
  </w:num>
  <w:num w:numId="310">
    <w:abstractNumId w:val="72"/>
  </w:num>
  <w:num w:numId="311">
    <w:abstractNumId w:val="246"/>
  </w:num>
  <w:num w:numId="312">
    <w:abstractNumId w:val="174"/>
  </w:num>
  <w:num w:numId="313">
    <w:abstractNumId w:val="250"/>
  </w:num>
  <w:num w:numId="314">
    <w:abstractNumId w:val="266"/>
  </w:num>
  <w:num w:numId="315">
    <w:abstractNumId w:val="46"/>
  </w:num>
  <w:num w:numId="316">
    <w:abstractNumId w:val="101"/>
  </w:num>
  <w:num w:numId="317">
    <w:abstractNumId w:val="221"/>
  </w:num>
  <w:num w:numId="318">
    <w:abstractNumId w:val="416"/>
  </w:num>
  <w:num w:numId="319">
    <w:abstractNumId w:val="34"/>
  </w:num>
  <w:num w:numId="320">
    <w:abstractNumId w:val="110"/>
  </w:num>
  <w:num w:numId="321">
    <w:abstractNumId w:val="308"/>
  </w:num>
  <w:num w:numId="322">
    <w:abstractNumId w:val="189"/>
  </w:num>
  <w:num w:numId="323">
    <w:abstractNumId w:val="153"/>
  </w:num>
  <w:num w:numId="324">
    <w:abstractNumId w:val="138"/>
  </w:num>
  <w:num w:numId="325">
    <w:abstractNumId w:val="366"/>
  </w:num>
  <w:num w:numId="326">
    <w:abstractNumId w:val="332"/>
  </w:num>
  <w:num w:numId="327">
    <w:abstractNumId w:val="165"/>
  </w:num>
  <w:num w:numId="328">
    <w:abstractNumId w:val="303"/>
  </w:num>
  <w:num w:numId="329">
    <w:abstractNumId w:val="200"/>
  </w:num>
  <w:num w:numId="330">
    <w:abstractNumId w:val="248"/>
  </w:num>
  <w:num w:numId="331">
    <w:abstractNumId w:val="282"/>
  </w:num>
  <w:num w:numId="332">
    <w:abstractNumId w:val="143"/>
  </w:num>
  <w:num w:numId="333">
    <w:abstractNumId w:val="28"/>
  </w:num>
  <w:num w:numId="334">
    <w:abstractNumId w:val="338"/>
  </w:num>
  <w:num w:numId="335">
    <w:abstractNumId w:val="23"/>
  </w:num>
  <w:num w:numId="336">
    <w:abstractNumId w:val="257"/>
  </w:num>
  <w:num w:numId="337">
    <w:abstractNumId w:val="179"/>
  </w:num>
  <w:num w:numId="338">
    <w:abstractNumId w:val="59"/>
  </w:num>
  <w:num w:numId="339">
    <w:abstractNumId w:val="193"/>
  </w:num>
  <w:num w:numId="340">
    <w:abstractNumId w:val="400"/>
  </w:num>
  <w:num w:numId="341">
    <w:abstractNumId w:val="102"/>
  </w:num>
  <w:num w:numId="342">
    <w:abstractNumId w:val="305"/>
  </w:num>
  <w:num w:numId="343">
    <w:abstractNumId w:val="431"/>
  </w:num>
  <w:num w:numId="344">
    <w:abstractNumId w:val="92"/>
  </w:num>
  <w:num w:numId="345">
    <w:abstractNumId w:val="33"/>
  </w:num>
  <w:num w:numId="346">
    <w:abstractNumId w:val="232"/>
  </w:num>
  <w:num w:numId="347">
    <w:abstractNumId w:val="360"/>
  </w:num>
  <w:num w:numId="348">
    <w:abstractNumId w:val="159"/>
  </w:num>
  <w:num w:numId="349">
    <w:abstractNumId w:val="177"/>
  </w:num>
  <w:num w:numId="350">
    <w:abstractNumId w:val="61"/>
  </w:num>
  <w:num w:numId="351">
    <w:abstractNumId w:val="391"/>
  </w:num>
  <w:num w:numId="352">
    <w:abstractNumId w:val="263"/>
  </w:num>
  <w:num w:numId="353">
    <w:abstractNumId w:val="367"/>
  </w:num>
  <w:num w:numId="354">
    <w:abstractNumId w:val="157"/>
  </w:num>
  <w:num w:numId="355">
    <w:abstractNumId w:val="284"/>
  </w:num>
  <w:num w:numId="356">
    <w:abstractNumId w:val="144"/>
  </w:num>
  <w:num w:numId="357">
    <w:abstractNumId w:val="77"/>
  </w:num>
  <w:num w:numId="358">
    <w:abstractNumId w:val="260"/>
  </w:num>
  <w:num w:numId="359">
    <w:abstractNumId w:val="37"/>
  </w:num>
  <w:num w:numId="360">
    <w:abstractNumId w:val="204"/>
  </w:num>
  <w:num w:numId="361">
    <w:abstractNumId w:val="163"/>
  </w:num>
  <w:num w:numId="362">
    <w:abstractNumId w:val="384"/>
  </w:num>
  <w:num w:numId="363">
    <w:abstractNumId w:val="79"/>
  </w:num>
  <w:num w:numId="364">
    <w:abstractNumId w:val="219"/>
  </w:num>
  <w:num w:numId="365">
    <w:abstractNumId w:val="407"/>
  </w:num>
  <w:num w:numId="366">
    <w:abstractNumId w:val="119"/>
  </w:num>
  <w:num w:numId="367">
    <w:abstractNumId w:val="27"/>
  </w:num>
  <w:num w:numId="368">
    <w:abstractNumId w:val="44"/>
  </w:num>
  <w:num w:numId="369">
    <w:abstractNumId w:val="285"/>
  </w:num>
  <w:num w:numId="370">
    <w:abstractNumId w:val="291"/>
  </w:num>
  <w:num w:numId="371">
    <w:abstractNumId w:val="370"/>
  </w:num>
  <w:num w:numId="372">
    <w:abstractNumId w:val="164"/>
  </w:num>
  <w:num w:numId="373">
    <w:abstractNumId w:val="419"/>
  </w:num>
  <w:num w:numId="374">
    <w:abstractNumId w:val="412"/>
  </w:num>
  <w:num w:numId="375">
    <w:abstractNumId w:val="124"/>
  </w:num>
  <w:num w:numId="376">
    <w:abstractNumId w:val="411"/>
  </w:num>
  <w:num w:numId="377">
    <w:abstractNumId w:val="155"/>
  </w:num>
  <w:num w:numId="378">
    <w:abstractNumId w:val="76"/>
  </w:num>
  <w:num w:numId="379">
    <w:abstractNumId w:val="63"/>
  </w:num>
  <w:num w:numId="380">
    <w:abstractNumId w:val="22"/>
  </w:num>
  <w:num w:numId="381">
    <w:abstractNumId w:val="274"/>
  </w:num>
  <w:num w:numId="382">
    <w:abstractNumId w:val="186"/>
  </w:num>
  <w:num w:numId="383">
    <w:abstractNumId w:val="420"/>
  </w:num>
  <w:num w:numId="384">
    <w:abstractNumId w:val="152"/>
  </w:num>
  <w:num w:numId="385">
    <w:abstractNumId w:val="116"/>
  </w:num>
  <w:num w:numId="386">
    <w:abstractNumId w:val="99"/>
  </w:num>
  <w:num w:numId="387">
    <w:abstractNumId w:val="309"/>
  </w:num>
  <w:num w:numId="388">
    <w:abstractNumId w:val="21"/>
  </w:num>
  <w:num w:numId="389">
    <w:abstractNumId w:val="203"/>
  </w:num>
  <w:num w:numId="390">
    <w:abstractNumId w:val="126"/>
  </w:num>
  <w:num w:numId="391">
    <w:abstractNumId w:val="306"/>
  </w:num>
  <w:num w:numId="392">
    <w:abstractNumId w:val="64"/>
  </w:num>
  <w:num w:numId="393">
    <w:abstractNumId w:val="74"/>
  </w:num>
  <w:num w:numId="394">
    <w:abstractNumId w:val="83"/>
  </w:num>
  <w:num w:numId="395">
    <w:abstractNumId w:val="216"/>
  </w:num>
  <w:num w:numId="396">
    <w:abstractNumId w:val="169"/>
  </w:num>
  <w:num w:numId="3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317"/>
  </w:num>
  <w:num w:numId="399">
    <w:abstractNumId w:val="190"/>
  </w:num>
  <w:num w:numId="400">
    <w:abstractNumId w:val="373"/>
  </w:num>
  <w:num w:numId="401">
    <w:abstractNumId w:val="32"/>
  </w:num>
  <w:num w:numId="402">
    <w:abstractNumId w:val="385"/>
  </w:num>
  <w:num w:numId="403">
    <w:abstractNumId w:val="89"/>
  </w:num>
  <w:num w:numId="404">
    <w:abstractNumId w:val="132"/>
  </w:num>
  <w:num w:numId="405">
    <w:abstractNumId w:val="222"/>
  </w:num>
  <w:num w:numId="406">
    <w:abstractNumId w:val="150"/>
  </w:num>
  <w:num w:numId="407">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125"/>
  </w:num>
  <w:num w:numId="409">
    <w:abstractNumId w:val="297"/>
  </w:num>
  <w:num w:numId="410">
    <w:abstractNumId w:val="57"/>
  </w:num>
  <w:num w:numId="411">
    <w:abstractNumId w:val="148"/>
  </w:num>
  <w:num w:numId="412">
    <w:abstractNumId w:val="394"/>
  </w:num>
  <w:num w:numId="413">
    <w:abstractNumId w:val="142"/>
  </w:num>
  <w:num w:numId="414">
    <w:abstractNumId w:val="354"/>
  </w:num>
  <w:num w:numId="415">
    <w:abstractNumId w:val="167"/>
  </w:num>
  <w:num w:numId="416">
    <w:abstractNumId w:val="48"/>
  </w:num>
  <w:num w:numId="417">
    <w:abstractNumId w:val="421"/>
  </w:num>
  <w:num w:numId="418">
    <w:abstractNumId w:val="383"/>
  </w:num>
  <w:num w:numId="419">
    <w:abstractNumId w:val="380"/>
  </w:num>
  <w:num w:numId="420">
    <w:abstractNumId w:val="156"/>
  </w:num>
  <w:num w:numId="421">
    <w:abstractNumId w:val="154"/>
  </w:num>
  <w:num w:numId="422">
    <w:abstractNumId w:val="55"/>
  </w:num>
  <w:num w:numId="423">
    <w:abstractNumId w:val="1"/>
  </w:num>
  <w:num w:numId="424">
    <w:abstractNumId w:val="314"/>
  </w:num>
  <w:num w:numId="425">
    <w:abstractNumId w:val="213"/>
  </w:num>
  <w:num w:numId="426">
    <w:abstractNumId w:val="368"/>
  </w:num>
  <w:num w:numId="427">
    <w:abstractNumId w:val="146"/>
  </w:num>
  <w:num w:numId="428">
    <w:abstractNumId w:val="122"/>
  </w:num>
  <w:num w:numId="429">
    <w:abstractNumId w:val="279"/>
  </w:num>
  <w:num w:numId="430">
    <w:abstractNumId w:val="71"/>
  </w:num>
  <w:num w:numId="431">
    <w:abstractNumId w:val="191"/>
    <w:lvlOverride w:ilvl="0">
      <w:startOverride w:val="1"/>
    </w:lvlOverride>
  </w:num>
  <w:num w:numId="432">
    <w:abstractNumId w:val="341"/>
    <w:lvlOverride w:ilvl="0">
      <w:startOverride w:val="1"/>
    </w:lvlOverride>
  </w:num>
  <w:num w:numId="433">
    <w:abstractNumId w:val="262"/>
    <w:lvlOverride w:ilvl="0">
      <w:startOverride w:val="1"/>
    </w:lvlOverride>
  </w:num>
  <w:num w:numId="434">
    <w:abstractNumId w:val="15"/>
    <w:lvlOverride w:ilvl="0">
      <w:startOverride w:val="1"/>
    </w:lvlOverride>
  </w:num>
  <w:num w:numId="435">
    <w:abstractNumId w:val="277"/>
    <w:lvlOverride w:ilvl="0">
      <w:startOverride w:val="1"/>
    </w:lvlOverride>
  </w:num>
  <w:num w:numId="436">
    <w:abstractNumId w:val="403"/>
    <w:lvlOverride w:ilvl="0">
      <w:startOverride w:val="1"/>
    </w:lvlOverride>
  </w:num>
  <w:numIdMacAtCleanup w:val="4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4C118F"/>
    <w:rsid w:val="00003AD7"/>
    <w:rsid w:val="00010BE9"/>
    <w:rsid w:val="00016B36"/>
    <w:rsid w:val="0002650D"/>
    <w:rsid w:val="0002704A"/>
    <w:rsid w:val="000350F9"/>
    <w:rsid w:val="0006693E"/>
    <w:rsid w:val="00067E70"/>
    <w:rsid w:val="00073813"/>
    <w:rsid w:val="0009770C"/>
    <w:rsid w:val="000B43F7"/>
    <w:rsid w:val="000B5D14"/>
    <w:rsid w:val="000B6895"/>
    <w:rsid w:val="000C4D04"/>
    <w:rsid w:val="000D534F"/>
    <w:rsid w:val="000D7825"/>
    <w:rsid w:val="000E227B"/>
    <w:rsid w:val="000E22FA"/>
    <w:rsid w:val="000E786D"/>
    <w:rsid w:val="00104079"/>
    <w:rsid w:val="00111FCD"/>
    <w:rsid w:val="00114C9B"/>
    <w:rsid w:val="00135F05"/>
    <w:rsid w:val="00140015"/>
    <w:rsid w:val="00150A8D"/>
    <w:rsid w:val="00151781"/>
    <w:rsid w:val="001564FB"/>
    <w:rsid w:val="0015661F"/>
    <w:rsid w:val="00164829"/>
    <w:rsid w:val="00172E0C"/>
    <w:rsid w:val="00174906"/>
    <w:rsid w:val="001775A6"/>
    <w:rsid w:val="001918B5"/>
    <w:rsid w:val="001A2E30"/>
    <w:rsid w:val="001C3B56"/>
    <w:rsid w:val="001D1148"/>
    <w:rsid w:val="001D529A"/>
    <w:rsid w:val="001F3F22"/>
    <w:rsid w:val="002047B1"/>
    <w:rsid w:val="00222E5B"/>
    <w:rsid w:val="00233491"/>
    <w:rsid w:val="0024433A"/>
    <w:rsid w:val="00256F62"/>
    <w:rsid w:val="00267C11"/>
    <w:rsid w:val="00286AB7"/>
    <w:rsid w:val="00290F0E"/>
    <w:rsid w:val="002A6C0B"/>
    <w:rsid w:val="002B06CE"/>
    <w:rsid w:val="002D439F"/>
    <w:rsid w:val="002D463B"/>
    <w:rsid w:val="002D7E3D"/>
    <w:rsid w:val="002E1E57"/>
    <w:rsid w:val="002F73E6"/>
    <w:rsid w:val="002F7C13"/>
    <w:rsid w:val="00302787"/>
    <w:rsid w:val="00314381"/>
    <w:rsid w:val="003148D2"/>
    <w:rsid w:val="00315D1B"/>
    <w:rsid w:val="003204CC"/>
    <w:rsid w:val="003206E9"/>
    <w:rsid w:val="00335C30"/>
    <w:rsid w:val="00336FBB"/>
    <w:rsid w:val="00337A23"/>
    <w:rsid w:val="00342166"/>
    <w:rsid w:val="00372796"/>
    <w:rsid w:val="00375EFB"/>
    <w:rsid w:val="003810D8"/>
    <w:rsid w:val="00381FFD"/>
    <w:rsid w:val="003B1B8A"/>
    <w:rsid w:val="003D6F75"/>
    <w:rsid w:val="003F0700"/>
    <w:rsid w:val="00415CF2"/>
    <w:rsid w:val="00415E21"/>
    <w:rsid w:val="004177F0"/>
    <w:rsid w:val="00433503"/>
    <w:rsid w:val="004518E5"/>
    <w:rsid w:val="00451F32"/>
    <w:rsid w:val="00482649"/>
    <w:rsid w:val="00484274"/>
    <w:rsid w:val="00484281"/>
    <w:rsid w:val="004912D7"/>
    <w:rsid w:val="00494FD0"/>
    <w:rsid w:val="00495E63"/>
    <w:rsid w:val="004C118F"/>
    <w:rsid w:val="004D7D12"/>
    <w:rsid w:val="004F0C85"/>
    <w:rsid w:val="0050351D"/>
    <w:rsid w:val="005135B0"/>
    <w:rsid w:val="00523E65"/>
    <w:rsid w:val="005318C7"/>
    <w:rsid w:val="00534167"/>
    <w:rsid w:val="00542CD4"/>
    <w:rsid w:val="0055212E"/>
    <w:rsid w:val="00577397"/>
    <w:rsid w:val="00594206"/>
    <w:rsid w:val="005A0EC2"/>
    <w:rsid w:val="005B2DA7"/>
    <w:rsid w:val="005B6FD4"/>
    <w:rsid w:val="005C4A4F"/>
    <w:rsid w:val="005D5333"/>
    <w:rsid w:val="005E6AAD"/>
    <w:rsid w:val="005F5CB9"/>
    <w:rsid w:val="005F5F6B"/>
    <w:rsid w:val="005F7C57"/>
    <w:rsid w:val="006068B6"/>
    <w:rsid w:val="006226AB"/>
    <w:rsid w:val="00624228"/>
    <w:rsid w:val="00647DD5"/>
    <w:rsid w:val="00661F65"/>
    <w:rsid w:val="006664AB"/>
    <w:rsid w:val="006671C0"/>
    <w:rsid w:val="006678C7"/>
    <w:rsid w:val="00674637"/>
    <w:rsid w:val="00677F6E"/>
    <w:rsid w:val="006800CE"/>
    <w:rsid w:val="006902C2"/>
    <w:rsid w:val="0069217F"/>
    <w:rsid w:val="006C1788"/>
    <w:rsid w:val="006C1B80"/>
    <w:rsid w:val="006C57CA"/>
    <w:rsid w:val="006D1F04"/>
    <w:rsid w:val="006E0585"/>
    <w:rsid w:val="007015F8"/>
    <w:rsid w:val="00706790"/>
    <w:rsid w:val="00706BC9"/>
    <w:rsid w:val="007140DE"/>
    <w:rsid w:val="00724954"/>
    <w:rsid w:val="00730EED"/>
    <w:rsid w:val="00731A16"/>
    <w:rsid w:val="00736AA7"/>
    <w:rsid w:val="00741D8F"/>
    <w:rsid w:val="0074454D"/>
    <w:rsid w:val="007646F7"/>
    <w:rsid w:val="00781BD6"/>
    <w:rsid w:val="00781E5A"/>
    <w:rsid w:val="00796AC2"/>
    <w:rsid w:val="007A55F6"/>
    <w:rsid w:val="007E4362"/>
    <w:rsid w:val="007F4D78"/>
    <w:rsid w:val="00801D1D"/>
    <w:rsid w:val="008025A7"/>
    <w:rsid w:val="00802B6E"/>
    <w:rsid w:val="008056A8"/>
    <w:rsid w:val="008710E5"/>
    <w:rsid w:val="00887BE5"/>
    <w:rsid w:val="008A00E9"/>
    <w:rsid w:val="008C4B99"/>
    <w:rsid w:val="008D7451"/>
    <w:rsid w:val="009108A2"/>
    <w:rsid w:val="009110FD"/>
    <w:rsid w:val="00922C58"/>
    <w:rsid w:val="00940EBC"/>
    <w:rsid w:val="0094130C"/>
    <w:rsid w:val="00951526"/>
    <w:rsid w:val="00957FC0"/>
    <w:rsid w:val="00964F99"/>
    <w:rsid w:val="00971B6B"/>
    <w:rsid w:val="00986819"/>
    <w:rsid w:val="00987B58"/>
    <w:rsid w:val="009C2EF1"/>
    <w:rsid w:val="009C3A01"/>
    <w:rsid w:val="009E67F0"/>
    <w:rsid w:val="009F2765"/>
    <w:rsid w:val="009F5B41"/>
    <w:rsid w:val="009F6988"/>
    <w:rsid w:val="00A22316"/>
    <w:rsid w:val="00A25A7D"/>
    <w:rsid w:val="00A41F49"/>
    <w:rsid w:val="00A45F63"/>
    <w:rsid w:val="00A71435"/>
    <w:rsid w:val="00A844C2"/>
    <w:rsid w:val="00A87758"/>
    <w:rsid w:val="00AA2605"/>
    <w:rsid w:val="00AA677D"/>
    <w:rsid w:val="00AC19ED"/>
    <w:rsid w:val="00AD745E"/>
    <w:rsid w:val="00B00194"/>
    <w:rsid w:val="00B222EC"/>
    <w:rsid w:val="00B31BD2"/>
    <w:rsid w:val="00B367E2"/>
    <w:rsid w:val="00B401BE"/>
    <w:rsid w:val="00B45C12"/>
    <w:rsid w:val="00B6578D"/>
    <w:rsid w:val="00B71472"/>
    <w:rsid w:val="00B76A95"/>
    <w:rsid w:val="00B82503"/>
    <w:rsid w:val="00B91E7B"/>
    <w:rsid w:val="00BA753B"/>
    <w:rsid w:val="00BB3128"/>
    <w:rsid w:val="00BB7CE4"/>
    <w:rsid w:val="00BC0179"/>
    <w:rsid w:val="00BC3E35"/>
    <w:rsid w:val="00BD1AE1"/>
    <w:rsid w:val="00BD3423"/>
    <w:rsid w:val="00BD3E36"/>
    <w:rsid w:val="00BD5399"/>
    <w:rsid w:val="00BD6289"/>
    <w:rsid w:val="00BE660F"/>
    <w:rsid w:val="00BE7925"/>
    <w:rsid w:val="00BE7E5B"/>
    <w:rsid w:val="00BF6A93"/>
    <w:rsid w:val="00C02C6C"/>
    <w:rsid w:val="00C0528D"/>
    <w:rsid w:val="00C1493C"/>
    <w:rsid w:val="00C275B9"/>
    <w:rsid w:val="00C27D6A"/>
    <w:rsid w:val="00C31676"/>
    <w:rsid w:val="00C3461C"/>
    <w:rsid w:val="00C54F9F"/>
    <w:rsid w:val="00C57922"/>
    <w:rsid w:val="00C761F9"/>
    <w:rsid w:val="00C930CB"/>
    <w:rsid w:val="00CB34CA"/>
    <w:rsid w:val="00CB5489"/>
    <w:rsid w:val="00CD0BEF"/>
    <w:rsid w:val="00CD4C26"/>
    <w:rsid w:val="00CD5F50"/>
    <w:rsid w:val="00CE0B7B"/>
    <w:rsid w:val="00D04719"/>
    <w:rsid w:val="00D16137"/>
    <w:rsid w:val="00D202F4"/>
    <w:rsid w:val="00D3757F"/>
    <w:rsid w:val="00D73876"/>
    <w:rsid w:val="00D77341"/>
    <w:rsid w:val="00D87391"/>
    <w:rsid w:val="00DA72D8"/>
    <w:rsid w:val="00DC6EAD"/>
    <w:rsid w:val="00DD43FA"/>
    <w:rsid w:val="00DD7966"/>
    <w:rsid w:val="00DF43FF"/>
    <w:rsid w:val="00E23316"/>
    <w:rsid w:val="00E2392E"/>
    <w:rsid w:val="00E27B29"/>
    <w:rsid w:val="00E32982"/>
    <w:rsid w:val="00E368AC"/>
    <w:rsid w:val="00E40810"/>
    <w:rsid w:val="00E46DB4"/>
    <w:rsid w:val="00E61517"/>
    <w:rsid w:val="00E65B95"/>
    <w:rsid w:val="00E7448D"/>
    <w:rsid w:val="00E74AC6"/>
    <w:rsid w:val="00E75C7D"/>
    <w:rsid w:val="00E82BB3"/>
    <w:rsid w:val="00E95876"/>
    <w:rsid w:val="00E97D4D"/>
    <w:rsid w:val="00EA3640"/>
    <w:rsid w:val="00EC39E7"/>
    <w:rsid w:val="00EC434A"/>
    <w:rsid w:val="00EC4807"/>
    <w:rsid w:val="00ED1A9A"/>
    <w:rsid w:val="00EF0376"/>
    <w:rsid w:val="00EF0E1D"/>
    <w:rsid w:val="00EF11BA"/>
    <w:rsid w:val="00F04600"/>
    <w:rsid w:val="00F17784"/>
    <w:rsid w:val="00F234BF"/>
    <w:rsid w:val="00F43BA0"/>
    <w:rsid w:val="00F46961"/>
    <w:rsid w:val="00F818CB"/>
    <w:rsid w:val="00F96D5A"/>
    <w:rsid w:val="00FB6F46"/>
    <w:rsid w:val="00FC206A"/>
    <w:rsid w:val="00FE3EC5"/>
    <w:rsid w:val="00FF7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8F"/>
    <w:rPr>
      <w:rFonts w:eastAsiaTheme="minorEastAsia"/>
      <w:lang w:eastAsia="ru-RU"/>
    </w:rPr>
  </w:style>
  <w:style w:type="paragraph" w:styleId="1">
    <w:name w:val="heading 1"/>
    <w:basedOn w:val="a"/>
    <w:next w:val="a"/>
    <w:link w:val="10"/>
    <w:qFormat/>
    <w:rsid w:val="001775A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1775A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1775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18F"/>
    <w:pPr>
      <w:ind w:left="720"/>
      <w:contextualSpacing/>
    </w:pPr>
    <w:rPr>
      <w:rFonts w:ascii="Calibri" w:eastAsia="Times New Roman" w:hAnsi="Calibri" w:cs="Times New Roman"/>
      <w:lang w:eastAsia="en-US"/>
    </w:rPr>
  </w:style>
  <w:style w:type="paragraph" w:customStyle="1" w:styleId="a4">
    <w:name w:val="Заголовок документа"/>
    <w:basedOn w:val="a"/>
    <w:rsid w:val="005C4A4F"/>
    <w:pPr>
      <w:suppressAutoHyphens/>
      <w:spacing w:after="0" w:line="240" w:lineRule="auto"/>
      <w:jc w:val="center"/>
    </w:pPr>
    <w:rPr>
      <w:rFonts w:ascii="Arial" w:eastAsia="Times New Roman" w:hAnsi="Arial" w:cs="DejaVu Sans"/>
      <w:b/>
      <w:szCs w:val="28"/>
      <w:lang w:eastAsia="ar-SA"/>
    </w:rPr>
  </w:style>
  <w:style w:type="character" w:customStyle="1" w:styleId="10">
    <w:name w:val="Заголовок 1 Знак"/>
    <w:basedOn w:val="a0"/>
    <w:link w:val="1"/>
    <w:rsid w:val="001775A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1775A6"/>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1775A6"/>
    <w:rPr>
      <w:rFonts w:asciiTheme="majorHAnsi" w:eastAsiaTheme="majorEastAsia" w:hAnsiTheme="majorHAnsi" w:cstheme="majorBidi"/>
      <w:b/>
      <w:bCs/>
      <w:color w:val="4F81BD" w:themeColor="accent1"/>
      <w:lang w:eastAsia="ru-RU"/>
    </w:rPr>
  </w:style>
  <w:style w:type="paragraph" w:customStyle="1" w:styleId="ConsPlusNormal">
    <w:name w:val="ConsPlusNormal"/>
    <w:rsid w:val="001775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1775A6"/>
    <w:pPr>
      <w:spacing w:after="0" w:line="240" w:lineRule="auto"/>
    </w:pPr>
    <w:rPr>
      <w:rFonts w:ascii="Calibri" w:eastAsia="Calibri" w:hAnsi="Calibri" w:cs="Times New Roman"/>
    </w:rPr>
  </w:style>
  <w:style w:type="character" w:customStyle="1" w:styleId="6">
    <w:name w:val="Основной текст (6)_"/>
    <w:link w:val="60"/>
    <w:rsid w:val="001775A6"/>
    <w:rPr>
      <w:sz w:val="28"/>
      <w:szCs w:val="28"/>
      <w:shd w:val="clear" w:color="auto" w:fill="FFFFFF"/>
    </w:rPr>
  </w:style>
  <w:style w:type="paragraph" w:customStyle="1" w:styleId="60">
    <w:name w:val="Основной текст (6)"/>
    <w:basedOn w:val="a"/>
    <w:link w:val="6"/>
    <w:rsid w:val="001775A6"/>
    <w:pPr>
      <w:shd w:val="clear" w:color="auto" w:fill="FFFFFF"/>
      <w:spacing w:before="6120" w:after="0" w:line="0" w:lineRule="atLeast"/>
      <w:jc w:val="center"/>
    </w:pPr>
    <w:rPr>
      <w:rFonts w:eastAsiaTheme="minorHAnsi"/>
      <w:sz w:val="28"/>
      <w:szCs w:val="28"/>
      <w:lang w:eastAsia="en-US"/>
    </w:rPr>
  </w:style>
  <w:style w:type="paragraph" w:styleId="a6">
    <w:name w:val="Plain Text"/>
    <w:basedOn w:val="a"/>
    <w:link w:val="a7"/>
    <w:rsid w:val="001775A6"/>
    <w:pPr>
      <w:autoSpaceDE w:val="0"/>
      <w:autoSpaceDN w:val="0"/>
      <w:spacing w:after="0" w:line="240" w:lineRule="auto"/>
    </w:pPr>
    <w:rPr>
      <w:rFonts w:ascii="Courier New" w:eastAsia="Times New Roman" w:hAnsi="Courier New" w:cs="Courier New"/>
      <w:color w:val="000000"/>
      <w:sz w:val="20"/>
      <w:szCs w:val="20"/>
    </w:rPr>
  </w:style>
  <w:style w:type="character" w:customStyle="1" w:styleId="a7">
    <w:name w:val="Текст Знак"/>
    <w:basedOn w:val="a0"/>
    <w:link w:val="a6"/>
    <w:rsid w:val="001775A6"/>
    <w:rPr>
      <w:rFonts w:ascii="Courier New" w:eastAsia="Times New Roman" w:hAnsi="Courier New" w:cs="Courier New"/>
      <w:color w:val="000000"/>
      <w:sz w:val="20"/>
      <w:szCs w:val="20"/>
      <w:lang w:eastAsia="ru-RU"/>
    </w:rPr>
  </w:style>
  <w:style w:type="paragraph" w:styleId="a8">
    <w:name w:val="Body Text Indent"/>
    <w:basedOn w:val="a"/>
    <w:link w:val="a9"/>
    <w:rsid w:val="001775A6"/>
    <w:pPr>
      <w:spacing w:after="0" w:line="240" w:lineRule="auto"/>
      <w:ind w:firstLine="709"/>
      <w:jc w:val="both"/>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1775A6"/>
    <w:rPr>
      <w:rFonts w:ascii="Times New Roman" w:eastAsia="Times New Roman" w:hAnsi="Times New Roman" w:cs="Times New Roman"/>
      <w:sz w:val="24"/>
      <w:szCs w:val="24"/>
      <w:lang w:eastAsia="ru-RU"/>
    </w:rPr>
  </w:style>
  <w:style w:type="paragraph" w:styleId="aa">
    <w:name w:val="Normal (Web)"/>
    <w:basedOn w:val="a"/>
    <w:uiPriority w:val="99"/>
    <w:rsid w:val="001775A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qFormat/>
    <w:rsid w:val="001775A6"/>
    <w:rPr>
      <w:b/>
      <w:bCs/>
    </w:rPr>
  </w:style>
  <w:style w:type="character" w:customStyle="1" w:styleId="apple-style-span">
    <w:name w:val="apple-style-span"/>
    <w:basedOn w:val="a0"/>
    <w:rsid w:val="001775A6"/>
  </w:style>
  <w:style w:type="character" w:styleId="ac">
    <w:name w:val="Emphasis"/>
    <w:qFormat/>
    <w:rsid w:val="001775A6"/>
    <w:rPr>
      <w:i/>
      <w:iCs/>
    </w:rPr>
  </w:style>
  <w:style w:type="character" w:customStyle="1" w:styleId="apple-converted-space">
    <w:name w:val="apple-converted-space"/>
    <w:basedOn w:val="a0"/>
    <w:rsid w:val="001775A6"/>
  </w:style>
  <w:style w:type="character" w:customStyle="1" w:styleId="blk3">
    <w:name w:val="blk3"/>
    <w:basedOn w:val="a0"/>
    <w:rsid w:val="001775A6"/>
    <w:rPr>
      <w:vanish w:val="0"/>
      <w:webHidden w:val="0"/>
      <w:specVanish w:val="0"/>
    </w:rPr>
  </w:style>
  <w:style w:type="character" w:styleId="ad">
    <w:name w:val="Hyperlink"/>
    <w:basedOn w:val="a0"/>
    <w:uiPriority w:val="99"/>
    <w:unhideWhenUsed/>
    <w:rsid w:val="001775A6"/>
    <w:rPr>
      <w:color w:val="0000FF"/>
      <w:u w:val="single"/>
    </w:rPr>
  </w:style>
  <w:style w:type="paragraph" w:customStyle="1" w:styleId="Default">
    <w:name w:val="Default"/>
    <w:rsid w:val="005942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1"/>
    <w:uiPriority w:val="59"/>
    <w:rsid w:val="005942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0"/>
    <w:rsid w:val="005F5F6B"/>
    <w:rPr>
      <w:rFonts w:ascii="Arial" w:eastAsia="Arial" w:hAnsi="Arial" w:cs="Arial"/>
      <w:sz w:val="12"/>
      <w:szCs w:val="12"/>
      <w:shd w:val="clear" w:color="auto" w:fill="FFFFFF"/>
    </w:rPr>
  </w:style>
</w:styles>
</file>

<file path=word/webSettings.xml><?xml version="1.0" encoding="utf-8"?>
<w:webSettings xmlns:r="http://schemas.openxmlformats.org/officeDocument/2006/relationships" xmlns:w="http://schemas.openxmlformats.org/wordprocessingml/2006/main">
  <w:divs>
    <w:div w:id="102891931">
      <w:bodyDiv w:val="1"/>
      <w:marLeft w:val="0"/>
      <w:marRight w:val="0"/>
      <w:marTop w:val="0"/>
      <w:marBottom w:val="0"/>
      <w:divBdr>
        <w:top w:val="none" w:sz="0" w:space="0" w:color="auto"/>
        <w:left w:val="none" w:sz="0" w:space="0" w:color="auto"/>
        <w:bottom w:val="none" w:sz="0" w:space="0" w:color="auto"/>
        <w:right w:val="none" w:sz="0" w:space="0" w:color="auto"/>
      </w:divBdr>
    </w:div>
    <w:div w:id="193811865">
      <w:bodyDiv w:val="1"/>
      <w:marLeft w:val="0"/>
      <w:marRight w:val="0"/>
      <w:marTop w:val="0"/>
      <w:marBottom w:val="0"/>
      <w:divBdr>
        <w:top w:val="none" w:sz="0" w:space="0" w:color="auto"/>
        <w:left w:val="none" w:sz="0" w:space="0" w:color="auto"/>
        <w:bottom w:val="none" w:sz="0" w:space="0" w:color="auto"/>
        <w:right w:val="none" w:sz="0" w:space="0" w:color="auto"/>
      </w:divBdr>
    </w:div>
    <w:div w:id="202669008">
      <w:bodyDiv w:val="1"/>
      <w:marLeft w:val="0"/>
      <w:marRight w:val="0"/>
      <w:marTop w:val="0"/>
      <w:marBottom w:val="0"/>
      <w:divBdr>
        <w:top w:val="none" w:sz="0" w:space="0" w:color="auto"/>
        <w:left w:val="none" w:sz="0" w:space="0" w:color="auto"/>
        <w:bottom w:val="none" w:sz="0" w:space="0" w:color="auto"/>
        <w:right w:val="none" w:sz="0" w:space="0" w:color="auto"/>
      </w:divBdr>
    </w:div>
    <w:div w:id="224491473">
      <w:bodyDiv w:val="1"/>
      <w:marLeft w:val="0"/>
      <w:marRight w:val="0"/>
      <w:marTop w:val="0"/>
      <w:marBottom w:val="0"/>
      <w:divBdr>
        <w:top w:val="none" w:sz="0" w:space="0" w:color="auto"/>
        <w:left w:val="none" w:sz="0" w:space="0" w:color="auto"/>
        <w:bottom w:val="none" w:sz="0" w:space="0" w:color="auto"/>
        <w:right w:val="none" w:sz="0" w:space="0" w:color="auto"/>
      </w:divBdr>
    </w:div>
    <w:div w:id="597056076">
      <w:bodyDiv w:val="1"/>
      <w:marLeft w:val="0"/>
      <w:marRight w:val="0"/>
      <w:marTop w:val="0"/>
      <w:marBottom w:val="0"/>
      <w:divBdr>
        <w:top w:val="none" w:sz="0" w:space="0" w:color="auto"/>
        <w:left w:val="none" w:sz="0" w:space="0" w:color="auto"/>
        <w:bottom w:val="none" w:sz="0" w:space="0" w:color="auto"/>
        <w:right w:val="none" w:sz="0" w:space="0" w:color="auto"/>
      </w:divBdr>
    </w:div>
    <w:div w:id="597375377">
      <w:bodyDiv w:val="1"/>
      <w:marLeft w:val="0"/>
      <w:marRight w:val="0"/>
      <w:marTop w:val="0"/>
      <w:marBottom w:val="0"/>
      <w:divBdr>
        <w:top w:val="none" w:sz="0" w:space="0" w:color="auto"/>
        <w:left w:val="none" w:sz="0" w:space="0" w:color="auto"/>
        <w:bottom w:val="none" w:sz="0" w:space="0" w:color="auto"/>
        <w:right w:val="none" w:sz="0" w:space="0" w:color="auto"/>
      </w:divBdr>
    </w:div>
    <w:div w:id="686827221">
      <w:bodyDiv w:val="1"/>
      <w:marLeft w:val="0"/>
      <w:marRight w:val="0"/>
      <w:marTop w:val="0"/>
      <w:marBottom w:val="0"/>
      <w:divBdr>
        <w:top w:val="none" w:sz="0" w:space="0" w:color="auto"/>
        <w:left w:val="none" w:sz="0" w:space="0" w:color="auto"/>
        <w:bottom w:val="none" w:sz="0" w:space="0" w:color="auto"/>
        <w:right w:val="none" w:sz="0" w:space="0" w:color="auto"/>
      </w:divBdr>
    </w:div>
    <w:div w:id="844638360">
      <w:bodyDiv w:val="1"/>
      <w:marLeft w:val="0"/>
      <w:marRight w:val="0"/>
      <w:marTop w:val="0"/>
      <w:marBottom w:val="0"/>
      <w:divBdr>
        <w:top w:val="none" w:sz="0" w:space="0" w:color="auto"/>
        <w:left w:val="none" w:sz="0" w:space="0" w:color="auto"/>
        <w:bottom w:val="none" w:sz="0" w:space="0" w:color="auto"/>
        <w:right w:val="none" w:sz="0" w:space="0" w:color="auto"/>
      </w:divBdr>
    </w:div>
    <w:div w:id="871457044">
      <w:bodyDiv w:val="1"/>
      <w:marLeft w:val="0"/>
      <w:marRight w:val="0"/>
      <w:marTop w:val="0"/>
      <w:marBottom w:val="0"/>
      <w:divBdr>
        <w:top w:val="none" w:sz="0" w:space="0" w:color="auto"/>
        <w:left w:val="none" w:sz="0" w:space="0" w:color="auto"/>
        <w:bottom w:val="none" w:sz="0" w:space="0" w:color="auto"/>
        <w:right w:val="none" w:sz="0" w:space="0" w:color="auto"/>
      </w:divBdr>
    </w:div>
    <w:div w:id="889069564">
      <w:bodyDiv w:val="1"/>
      <w:marLeft w:val="0"/>
      <w:marRight w:val="0"/>
      <w:marTop w:val="0"/>
      <w:marBottom w:val="0"/>
      <w:divBdr>
        <w:top w:val="none" w:sz="0" w:space="0" w:color="auto"/>
        <w:left w:val="none" w:sz="0" w:space="0" w:color="auto"/>
        <w:bottom w:val="none" w:sz="0" w:space="0" w:color="auto"/>
        <w:right w:val="none" w:sz="0" w:space="0" w:color="auto"/>
      </w:divBdr>
    </w:div>
    <w:div w:id="895899112">
      <w:bodyDiv w:val="1"/>
      <w:marLeft w:val="0"/>
      <w:marRight w:val="0"/>
      <w:marTop w:val="0"/>
      <w:marBottom w:val="0"/>
      <w:divBdr>
        <w:top w:val="none" w:sz="0" w:space="0" w:color="auto"/>
        <w:left w:val="none" w:sz="0" w:space="0" w:color="auto"/>
        <w:bottom w:val="none" w:sz="0" w:space="0" w:color="auto"/>
        <w:right w:val="none" w:sz="0" w:space="0" w:color="auto"/>
      </w:divBdr>
    </w:div>
    <w:div w:id="931083030">
      <w:bodyDiv w:val="1"/>
      <w:marLeft w:val="0"/>
      <w:marRight w:val="0"/>
      <w:marTop w:val="0"/>
      <w:marBottom w:val="0"/>
      <w:divBdr>
        <w:top w:val="none" w:sz="0" w:space="0" w:color="auto"/>
        <w:left w:val="none" w:sz="0" w:space="0" w:color="auto"/>
        <w:bottom w:val="none" w:sz="0" w:space="0" w:color="auto"/>
        <w:right w:val="none" w:sz="0" w:space="0" w:color="auto"/>
      </w:divBdr>
    </w:div>
    <w:div w:id="1108157975">
      <w:bodyDiv w:val="1"/>
      <w:marLeft w:val="0"/>
      <w:marRight w:val="0"/>
      <w:marTop w:val="0"/>
      <w:marBottom w:val="0"/>
      <w:divBdr>
        <w:top w:val="none" w:sz="0" w:space="0" w:color="auto"/>
        <w:left w:val="none" w:sz="0" w:space="0" w:color="auto"/>
        <w:bottom w:val="none" w:sz="0" w:space="0" w:color="auto"/>
        <w:right w:val="none" w:sz="0" w:space="0" w:color="auto"/>
      </w:divBdr>
    </w:div>
    <w:div w:id="1123771628">
      <w:bodyDiv w:val="1"/>
      <w:marLeft w:val="0"/>
      <w:marRight w:val="0"/>
      <w:marTop w:val="0"/>
      <w:marBottom w:val="0"/>
      <w:divBdr>
        <w:top w:val="none" w:sz="0" w:space="0" w:color="auto"/>
        <w:left w:val="none" w:sz="0" w:space="0" w:color="auto"/>
        <w:bottom w:val="none" w:sz="0" w:space="0" w:color="auto"/>
        <w:right w:val="none" w:sz="0" w:space="0" w:color="auto"/>
      </w:divBdr>
    </w:div>
    <w:div w:id="1146514641">
      <w:bodyDiv w:val="1"/>
      <w:marLeft w:val="0"/>
      <w:marRight w:val="0"/>
      <w:marTop w:val="0"/>
      <w:marBottom w:val="0"/>
      <w:divBdr>
        <w:top w:val="none" w:sz="0" w:space="0" w:color="auto"/>
        <w:left w:val="none" w:sz="0" w:space="0" w:color="auto"/>
        <w:bottom w:val="none" w:sz="0" w:space="0" w:color="auto"/>
        <w:right w:val="none" w:sz="0" w:space="0" w:color="auto"/>
      </w:divBdr>
    </w:div>
    <w:div w:id="1214267304">
      <w:bodyDiv w:val="1"/>
      <w:marLeft w:val="0"/>
      <w:marRight w:val="0"/>
      <w:marTop w:val="0"/>
      <w:marBottom w:val="0"/>
      <w:divBdr>
        <w:top w:val="none" w:sz="0" w:space="0" w:color="auto"/>
        <w:left w:val="none" w:sz="0" w:space="0" w:color="auto"/>
        <w:bottom w:val="none" w:sz="0" w:space="0" w:color="auto"/>
        <w:right w:val="none" w:sz="0" w:space="0" w:color="auto"/>
      </w:divBdr>
    </w:div>
    <w:div w:id="1336688381">
      <w:bodyDiv w:val="1"/>
      <w:marLeft w:val="0"/>
      <w:marRight w:val="0"/>
      <w:marTop w:val="0"/>
      <w:marBottom w:val="0"/>
      <w:divBdr>
        <w:top w:val="none" w:sz="0" w:space="0" w:color="auto"/>
        <w:left w:val="none" w:sz="0" w:space="0" w:color="auto"/>
        <w:bottom w:val="none" w:sz="0" w:space="0" w:color="auto"/>
        <w:right w:val="none" w:sz="0" w:space="0" w:color="auto"/>
      </w:divBdr>
    </w:div>
    <w:div w:id="1414157409">
      <w:bodyDiv w:val="1"/>
      <w:marLeft w:val="0"/>
      <w:marRight w:val="0"/>
      <w:marTop w:val="0"/>
      <w:marBottom w:val="0"/>
      <w:divBdr>
        <w:top w:val="none" w:sz="0" w:space="0" w:color="auto"/>
        <w:left w:val="none" w:sz="0" w:space="0" w:color="auto"/>
        <w:bottom w:val="none" w:sz="0" w:space="0" w:color="auto"/>
        <w:right w:val="none" w:sz="0" w:space="0" w:color="auto"/>
      </w:divBdr>
    </w:div>
    <w:div w:id="1492062151">
      <w:bodyDiv w:val="1"/>
      <w:marLeft w:val="0"/>
      <w:marRight w:val="0"/>
      <w:marTop w:val="0"/>
      <w:marBottom w:val="0"/>
      <w:divBdr>
        <w:top w:val="none" w:sz="0" w:space="0" w:color="auto"/>
        <w:left w:val="none" w:sz="0" w:space="0" w:color="auto"/>
        <w:bottom w:val="none" w:sz="0" w:space="0" w:color="auto"/>
        <w:right w:val="none" w:sz="0" w:space="0" w:color="auto"/>
      </w:divBdr>
    </w:div>
    <w:div w:id="1655253986">
      <w:bodyDiv w:val="1"/>
      <w:marLeft w:val="0"/>
      <w:marRight w:val="0"/>
      <w:marTop w:val="0"/>
      <w:marBottom w:val="0"/>
      <w:divBdr>
        <w:top w:val="none" w:sz="0" w:space="0" w:color="auto"/>
        <w:left w:val="none" w:sz="0" w:space="0" w:color="auto"/>
        <w:bottom w:val="none" w:sz="0" w:space="0" w:color="auto"/>
        <w:right w:val="none" w:sz="0" w:space="0" w:color="auto"/>
      </w:divBdr>
    </w:div>
    <w:div w:id="1671832989">
      <w:bodyDiv w:val="1"/>
      <w:marLeft w:val="0"/>
      <w:marRight w:val="0"/>
      <w:marTop w:val="0"/>
      <w:marBottom w:val="0"/>
      <w:divBdr>
        <w:top w:val="none" w:sz="0" w:space="0" w:color="auto"/>
        <w:left w:val="none" w:sz="0" w:space="0" w:color="auto"/>
        <w:bottom w:val="none" w:sz="0" w:space="0" w:color="auto"/>
        <w:right w:val="none" w:sz="0" w:space="0" w:color="auto"/>
      </w:divBdr>
    </w:div>
    <w:div w:id="1799374978">
      <w:bodyDiv w:val="1"/>
      <w:marLeft w:val="0"/>
      <w:marRight w:val="0"/>
      <w:marTop w:val="0"/>
      <w:marBottom w:val="0"/>
      <w:divBdr>
        <w:top w:val="none" w:sz="0" w:space="0" w:color="auto"/>
        <w:left w:val="none" w:sz="0" w:space="0" w:color="auto"/>
        <w:bottom w:val="none" w:sz="0" w:space="0" w:color="auto"/>
        <w:right w:val="none" w:sz="0" w:space="0" w:color="auto"/>
      </w:divBdr>
    </w:div>
    <w:div w:id="1813058402">
      <w:bodyDiv w:val="1"/>
      <w:marLeft w:val="0"/>
      <w:marRight w:val="0"/>
      <w:marTop w:val="0"/>
      <w:marBottom w:val="0"/>
      <w:divBdr>
        <w:top w:val="none" w:sz="0" w:space="0" w:color="auto"/>
        <w:left w:val="none" w:sz="0" w:space="0" w:color="auto"/>
        <w:bottom w:val="none" w:sz="0" w:space="0" w:color="auto"/>
        <w:right w:val="none" w:sz="0" w:space="0" w:color="auto"/>
      </w:divBdr>
    </w:div>
    <w:div w:id="1840123051">
      <w:bodyDiv w:val="1"/>
      <w:marLeft w:val="0"/>
      <w:marRight w:val="0"/>
      <w:marTop w:val="0"/>
      <w:marBottom w:val="0"/>
      <w:divBdr>
        <w:top w:val="none" w:sz="0" w:space="0" w:color="auto"/>
        <w:left w:val="none" w:sz="0" w:space="0" w:color="auto"/>
        <w:bottom w:val="none" w:sz="0" w:space="0" w:color="auto"/>
        <w:right w:val="none" w:sz="0" w:space="0" w:color="auto"/>
      </w:divBdr>
    </w:div>
    <w:div w:id="2046637607">
      <w:bodyDiv w:val="1"/>
      <w:marLeft w:val="0"/>
      <w:marRight w:val="0"/>
      <w:marTop w:val="0"/>
      <w:marBottom w:val="0"/>
      <w:divBdr>
        <w:top w:val="none" w:sz="0" w:space="0" w:color="auto"/>
        <w:left w:val="none" w:sz="0" w:space="0" w:color="auto"/>
        <w:bottom w:val="none" w:sz="0" w:space="0" w:color="auto"/>
        <w:right w:val="none" w:sz="0" w:space="0" w:color="auto"/>
      </w:divBdr>
    </w:div>
    <w:div w:id="2069111044">
      <w:bodyDiv w:val="1"/>
      <w:marLeft w:val="0"/>
      <w:marRight w:val="0"/>
      <w:marTop w:val="0"/>
      <w:marBottom w:val="0"/>
      <w:divBdr>
        <w:top w:val="none" w:sz="0" w:space="0" w:color="auto"/>
        <w:left w:val="none" w:sz="0" w:space="0" w:color="auto"/>
        <w:bottom w:val="none" w:sz="0" w:space="0" w:color="auto"/>
        <w:right w:val="none" w:sz="0" w:space="0" w:color="auto"/>
      </w:divBdr>
    </w:div>
    <w:div w:id="211917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6E20E0C2458456D78D81469531671D429165A24ACE4A71CC573DDB7115F1ACD30B4ECF521DAB0Bv5M3O" TargetMode="External"/><Relationship Id="rId3" Type="http://schemas.openxmlformats.org/officeDocument/2006/relationships/settings" Target="settings.xml"/><Relationship Id="rId7" Type="http://schemas.openxmlformats.org/officeDocument/2006/relationships/hyperlink" Target="consultantplus://offline/ref=44CA9975265CA8D04CAB581C3641305C18F03C0E97C09AB85000551D0CDD204A18177D6289F551EF99119D65D323CFBBF23E92B382A55BAFX0w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CA9975265CA8D04CAB581C3641305C18F03C0E97C09AB85000551D0CDD204A18177D6081F551E3CD4B8D619A76CAA5FA248CB59CA5X5w9J" TargetMode="External"/><Relationship Id="rId11" Type="http://schemas.openxmlformats.org/officeDocument/2006/relationships/theme" Target="theme/theme1.xml"/><Relationship Id="rId5" Type="http://schemas.openxmlformats.org/officeDocument/2006/relationships/hyperlink" Target="consultantplus://offline/ref=44CA9975265CA8D04CAB581C3641305C18F03C0E97C09AB85000551D0CDD204A18177D6081F75DE3CD4B8D619A76CAA5FA248CB59CA5X5w9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ons/cgi/online.cgi?req=doc&amp;base=LAW&amp;n=201183&amp;rnd=244973.316298877&amp;dst=3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120</Pages>
  <Words>90246</Words>
  <Characters>514406</Characters>
  <Application>Microsoft Office Word</Application>
  <DocSecurity>0</DocSecurity>
  <Lines>4286</Lines>
  <Paragraphs>1206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166</cp:revision>
  <dcterms:created xsi:type="dcterms:W3CDTF">2022-06-20T10:08:00Z</dcterms:created>
  <dcterms:modified xsi:type="dcterms:W3CDTF">2024-04-22T07:46:00Z</dcterms:modified>
</cp:coreProperties>
</file>